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b/>
          <w:sz w:val="24"/>
          <w:szCs w:val="24"/>
          <w:lang w:val="uk-UA"/>
        </w:rPr>
        <w:t>МІНІСТЕРСТВО ОСВІТИ І НАУКИ УКРАЇНИ</w:t>
      </w: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b/>
          <w:sz w:val="24"/>
          <w:szCs w:val="24"/>
          <w:lang w:val="uk-UA"/>
        </w:rPr>
        <w:t>МИКОЛАЇВСЬКИЙ НАЦІОНАЛЬНИЙ УНІВЕРСИТЕТ                                   ІМЕНІ  В. О.  СУХОМЛИНСЬКОГО</w:t>
      </w: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right"/>
        <w:rPr>
          <w:rFonts w:ascii="Times New Roman" w:hAnsi="Times New Roman"/>
          <w:lang w:val="uk-UA"/>
        </w:rPr>
      </w:pPr>
      <w:r w:rsidRPr="00AA728F">
        <w:rPr>
          <w:rFonts w:ascii="Times New Roman" w:hAnsi="Times New Roman"/>
          <w:b/>
          <w:sz w:val="24"/>
          <w:szCs w:val="24"/>
          <w:lang w:val="uk-UA"/>
        </w:rPr>
        <w:t>Кисличенко В. А.</w:t>
      </w:r>
    </w:p>
    <w:p w:rsidR="0049558E" w:rsidRPr="00AA728F" w:rsidRDefault="0049558E" w:rsidP="0049558E">
      <w:pPr>
        <w:spacing w:after="0" w:line="360" w:lineRule="auto"/>
        <w:ind w:left="-567" w:right="566" w:firstLine="709"/>
        <w:jc w:val="right"/>
        <w:rPr>
          <w:rFonts w:ascii="Times New Roman" w:hAnsi="Times New Roman"/>
          <w:lang w:val="uk-UA"/>
        </w:rPr>
      </w:pPr>
      <w:r w:rsidRPr="00AA728F">
        <w:rPr>
          <w:rFonts w:ascii="Times New Roman" w:hAnsi="Times New Roman"/>
          <w:b/>
          <w:sz w:val="24"/>
          <w:szCs w:val="24"/>
          <w:lang w:val="uk-UA"/>
        </w:rPr>
        <w:t>Сорочан Ю.Б.</w:t>
      </w: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b/>
          <w:sz w:val="24"/>
          <w:szCs w:val="24"/>
          <w:lang w:val="uk-UA"/>
        </w:rPr>
        <w:t>Навчально-методичний посібник</w:t>
      </w:r>
    </w:p>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b/>
          <w:sz w:val="24"/>
          <w:szCs w:val="24"/>
          <w:lang w:val="uk-UA"/>
        </w:rPr>
        <w:t xml:space="preserve">ЛОГОПЕДІЯ З ІСТОРІЄЮ ЛОГОПЕДІЇ </w:t>
      </w:r>
    </w:p>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b/>
          <w:sz w:val="24"/>
          <w:szCs w:val="24"/>
          <w:lang w:val="uk-UA"/>
        </w:rPr>
        <w:t>Частина ІІ</w:t>
      </w:r>
    </w:p>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b/>
          <w:sz w:val="24"/>
          <w:szCs w:val="24"/>
          <w:lang w:val="uk-UA"/>
        </w:rPr>
        <w:t>для студентів ІІІ курсу спеціальності «Корекційна освіта. Логопедія»</w:t>
      </w:r>
    </w:p>
    <w:p w:rsidR="0049558E" w:rsidRPr="00AA728F" w:rsidRDefault="00251D0F" w:rsidP="0049558E">
      <w:pPr>
        <w:spacing w:after="0" w:line="360" w:lineRule="auto"/>
        <w:ind w:left="-567" w:right="566" w:firstLine="709"/>
        <w:jc w:val="center"/>
        <w:rPr>
          <w:rFonts w:ascii="Times New Roman" w:hAnsi="Times New Roman"/>
          <w:lang w:val="uk-UA"/>
        </w:rPr>
      </w:pPr>
      <w:r w:rsidRPr="00AA728F">
        <w:rPr>
          <w:rFonts w:ascii="Times New Roman" w:hAnsi="Times New Roman"/>
          <w:b/>
          <w:sz w:val="24"/>
          <w:szCs w:val="24"/>
          <w:lang w:val="uk-UA"/>
        </w:rPr>
        <w:t>( розділи «Дизартрія», «Порушення темпу мовлення несудомного характеру</w:t>
      </w:r>
      <w:r w:rsidR="0049558E" w:rsidRPr="00AA728F">
        <w:rPr>
          <w:rFonts w:ascii="Times New Roman" w:hAnsi="Times New Roman"/>
          <w:b/>
          <w:sz w:val="24"/>
          <w:szCs w:val="24"/>
          <w:lang w:val="uk-UA"/>
        </w:rPr>
        <w:t>»</w:t>
      </w:r>
      <w:r w:rsidRPr="00AA728F">
        <w:rPr>
          <w:rFonts w:ascii="Times New Roman" w:hAnsi="Times New Roman"/>
          <w:b/>
          <w:sz w:val="24"/>
          <w:szCs w:val="24"/>
          <w:lang w:val="uk-UA"/>
        </w:rPr>
        <w:t xml:space="preserve"> та «Заїкання»</w:t>
      </w:r>
      <w:r w:rsidR="0049558E" w:rsidRPr="00AA728F">
        <w:rPr>
          <w:rFonts w:ascii="Times New Roman" w:hAnsi="Times New Roman"/>
          <w:b/>
          <w:sz w:val="24"/>
          <w:szCs w:val="24"/>
          <w:lang w:val="uk-UA"/>
        </w:rPr>
        <w:t>)</w:t>
      </w: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both"/>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49558E" w:rsidP="0049558E">
      <w:pPr>
        <w:spacing w:after="0" w:line="360" w:lineRule="auto"/>
        <w:ind w:left="-567" w:right="566" w:firstLine="709"/>
        <w:jc w:val="center"/>
        <w:rPr>
          <w:rFonts w:ascii="Times New Roman" w:hAnsi="Times New Roman"/>
          <w:b/>
          <w:sz w:val="24"/>
          <w:szCs w:val="24"/>
          <w:lang w:val="uk-UA"/>
        </w:rPr>
      </w:pPr>
    </w:p>
    <w:p w:rsidR="0049558E" w:rsidRPr="00AA728F" w:rsidRDefault="00E436C0" w:rsidP="00E436C0">
      <w:pPr>
        <w:spacing w:after="0" w:line="360" w:lineRule="auto"/>
        <w:ind w:left="-567" w:right="566" w:firstLine="709"/>
        <w:jc w:val="center"/>
        <w:rPr>
          <w:rFonts w:ascii="Times New Roman" w:hAnsi="Times New Roman"/>
          <w:lang w:val="uk-UA"/>
        </w:rPr>
      </w:pPr>
      <w:r w:rsidRPr="00AA728F">
        <w:rPr>
          <w:rFonts w:ascii="Times New Roman" w:hAnsi="Times New Roman"/>
          <w:b/>
          <w:sz w:val="24"/>
          <w:szCs w:val="24"/>
          <w:lang w:val="uk-UA"/>
        </w:rPr>
        <w:t>Миколаїв, 2017</w:t>
      </w:r>
      <w:r w:rsidR="0049558E" w:rsidRPr="00AA728F">
        <w:rPr>
          <w:rFonts w:ascii="Times New Roman" w:hAnsi="Times New Roman"/>
          <w:b/>
          <w:sz w:val="24"/>
          <w:szCs w:val="24"/>
          <w:lang w:val="uk-UA"/>
        </w:rPr>
        <w:t xml:space="preserve"> р.</w:t>
      </w:r>
    </w:p>
    <w:p w:rsidR="007259C1" w:rsidRPr="00AA728F" w:rsidRDefault="0049558E" w:rsidP="0049558E">
      <w:pPr>
        <w:spacing w:after="0" w:line="360" w:lineRule="auto"/>
        <w:ind w:right="566"/>
        <w:jc w:val="both"/>
        <w:rPr>
          <w:rFonts w:ascii="Times New Roman" w:hAnsi="Times New Roman"/>
          <w:b/>
          <w:sz w:val="24"/>
          <w:szCs w:val="24"/>
          <w:lang w:val="uk-UA"/>
        </w:rPr>
      </w:pPr>
      <w:r w:rsidRPr="00AA728F">
        <w:rPr>
          <w:rFonts w:ascii="Times New Roman" w:hAnsi="Times New Roman"/>
          <w:b/>
          <w:sz w:val="24"/>
          <w:szCs w:val="24"/>
          <w:lang w:val="uk-UA"/>
        </w:rPr>
        <w:t xml:space="preserve"> </w:t>
      </w:r>
    </w:p>
    <w:p w:rsidR="007259C1" w:rsidRPr="00AA728F" w:rsidRDefault="007259C1" w:rsidP="0049558E">
      <w:pPr>
        <w:spacing w:after="0" w:line="360" w:lineRule="auto"/>
        <w:ind w:right="566"/>
        <w:jc w:val="both"/>
        <w:rPr>
          <w:rFonts w:ascii="Times New Roman" w:hAnsi="Times New Roman"/>
          <w:b/>
          <w:sz w:val="24"/>
          <w:szCs w:val="24"/>
          <w:lang w:val="uk-UA"/>
        </w:rPr>
      </w:pPr>
    </w:p>
    <w:p w:rsidR="0049558E" w:rsidRPr="00AA728F" w:rsidRDefault="0049558E" w:rsidP="0049558E">
      <w:pPr>
        <w:spacing w:after="0" w:line="360" w:lineRule="auto"/>
        <w:ind w:right="566"/>
        <w:jc w:val="both"/>
        <w:rPr>
          <w:rFonts w:ascii="Times New Roman" w:hAnsi="Times New Roman"/>
          <w:lang w:val="uk-UA"/>
        </w:rPr>
      </w:pPr>
      <w:r w:rsidRPr="00AA728F">
        <w:rPr>
          <w:rFonts w:ascii="Times New Roman" w:hAnsi="Times New Roman"/>
          <w:b/>
          <w:sz w:val="24"/>
          <w:szCs w:val="24"/>
          <w:lang w:val="uk-UA"/>
        </w:rPr>
        <w:lastRenderedPageBreak/>
        <w:t xml:space="preserve"> УДК 376.36</w:t>
      </w:r>
    </w:p>
    <w:p w:rsidR="0049558E" w:rsidRPr="00AA728F" w:rsidRDefault="0049558E" w:rsidP="0049558E">
      <w:pPr>
        <w:spacing w:after="0" w:line="360" w:lineRule="auto"/>
        <w:ind w:left="-567" w:right="566" w:firstLine="709"/>
        <w:jc w:val="both"/>
        <w:rPr>
          <w:rFonts w:ascii="Times New Roman" w:hAnsi="Times New Roman"/>
          <w:lang w:val="uk-UA"/>
        </w:rPr>
      </w:pPr>
      <w:r w:rsidRPr="00AA728F">
        <w:rPr>
          <w:rFonts w:ascii="Times New Roman" w:hAnsi="Times New Roman"/>
          <w:b/>
          <w:sz w:val="24"/>
          <w:szCs w:val="24"/>
          <w:lang w:val="uk-UA"/>
        </w:rPr>
        <w:t>ББК 74.3</w:t>
      </w:r>
    </w:p>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sz w:val="24"/>
          <w:szCs w:val="24"/>
          <w:lang w:val="uk-UA"/>
        </w:rPr>
        <w:t>Рекомендовано кафедрою спеціальної освіти</w:t>
      </w:r>
    </w:p>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sz w:val="24"/>
          <w:szCs w:val="24"/>
          <w:lang w:val="uk-UA"/>
        </w:rPr>
        <w:t>Миколаївського національного університету</w:t>
      </w:r>
    </w:p>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sz w:val="24"/>
          <w:szCs w:val="24"/>
          <w:lang w:val="uk-UA"/>
        </w:rPr>
        <w:t>ім. В. О. Сухомлинського</w:t>
      </w:r>
    </w:p>
    <w:p w:rsidR="0049558E" w:rsidRPr="00AA728F" w:rsidRDefault="0049558E" w:rsidP="0049558E">
      <w:pPr>
        <w:spacing w:after="0" w:line="360" w:lineRule="auto"/>
        <w:ind w:left="-567" w:right="566" w:firstLine="709"/>
        <w:jc w:val="center"/>
        <w:rPr>
          <w:rFonts w:ascii="Times New Roman" w:hAnsi="Times New Roman"/>
          <w:lang w:val="uk-UA"/>
        </w:rPr>
      </w:pPr>
      <w:r w:rsidRPr="00AA728F">
        <w:rPr>
          <w:rFonts w:ascii="Times New Roman" w:hAnsi="Times New Roman"/>
          <w:sz w:val="24"/>
          <w:szCs w:val="24"/>
          <w:lang w:val="uk-UA"/>
        </w:rPr>
        <w:t>( протокол №  від  р.)</w:t>
      </w:r>
    </w:p>
    <w:p w:rsidR="0049558E" w:rsidRPr="00AA728F" w:rsidRDefault="0049558E" w:rsidP="0049558E">
      <w:pPr>
        <w:spacing w:after="0" w:line="360" w:lineRule="auto"/>
        <w:ind w:left="-567" w:right="566" w:firstLine="709"/>
        <w:jc w:val="both"/>
        <w:rPr>
          <w:rFonts w:ascii="Times New Roman" w:hAnsi="Times New Roman"/>
          <w:sz w:val="24"/>
          <w:szCs w:val="24"/>
          <w:lang w:val="uk-UA"/>
        </w:rPr>
      </w:pPr>
    </w:p>
    <w:p w:rsidR="0049558E" w:rsidRPr="00AA728F" w:rsidRDefault="0049558E" w:rsidP="0049558E">
      <w:pPr>
        <w:spacing w:after="0" w:line="360" w:lineRule="auto"/>
        <w:ind w:left="-567" w:right="566" w:firstLine="709"/>
        <w:jc w:val="both"/>
        <w:rPr>
          <w:rFonts w:ascii="Times New Roman" w:hAnsi="Times New Roman"/>
          <w:sz w:val="24"/>
          <w:szCs w:val="24"/>
          <w:lang w:val="uk-UA"/>
        </w:rPr>
      </w:pPr>
    </w:p>
    <w:p w:rsidR="0049558E" w:rsidRPr="00AA728F" w:rsidRDefault="0049558E" w:rsidP="0049558E">
      <w:pPr>
        <w:spacing w:after="0" w:line="360" w:lineRule="auto"/>
        <w:ind w:left="-567" w:right="566" w:firstLine="709"/>
        <w:jc w:val="both"/>
        <w:rPr>
          <w:rFonts w:ascii="Times New Roman" w:hAnsi="Times New Roman"/>
          <w:lang w:val="uk-UA"/>
        </w:rPr>
      </w:pPr>
      <w:r w:rsidRPr="00AA728F">
        <w:rPr>
          <w:rFonts w:ascii="Times New Roman" w:hAnsi="Times New Roman"/>
          <w:b/>
          <w:sz w:val="24"/>
          <w:szCs w:val="24"/>
          <w:lang w:val="uk-UA"/>
        </w:rPr>
        <w:t>Рецензенти:</w:t>
      </w:r>
    </w:p>
    <w:p w:rsidR="0049558E" w:rsidRPr="00AA728F" w:rsidRDefault="0049558E" w:rsidP="0049558E">
      <w:pPr>
        <w:spacing w:after="0" w:line="360" w:lineRule="auto"/>
        <w:ind w:left="-567" w:right="566" w:firstLine="709"/>
        <w:jc w:val="both"/>
        <w:rPr>
          <w:rFonts w:ascii="Times New Roman" w:hAnsi="Times New Roman"/>
          <w:lang w:val="uk-UA"/>
        </w:rPr>
      </w:pPr>
      <w:r w:rsidRPr="00AA728F">
        <w:rPr>
          <w:rFonts w:ascii="Times New Roman" w:hAnsi="Times New Roman"/>
          <w:sz w:val="24"/>
          <w:szCs w:val="24"/>
          <w:lang w:val="uk-UA"/>
        </w:rPr>
        <w:t>Доктор педагогічних наук,</w:t>
      </w:r>
    </w:p>
    <w:p w:rsidR="0049558E" w:rsidRPr="00AA728F" w:rsidRDefault="0049558E" w:rsidP="0049558E">
      <w:pPr>
        <w:spacing w:after="0" w:line="360" w:lineRule="auto"/>
        <w:ind w:left="-567" w:right="566" w:firstLine="709"/>
        <w:jc w:val="both"/>
        <w:rPr>
          <w:rFonts w:ascii="Times New Roman" w:hAnsi="Times New Roman"/>
          <w:lang w:val="uk-UA"/>
        </w:rPr>
      </w:pPr>
      <w:r w:rsidRPr="00AA728F">
        <w:rPr>
          <w:rFonts w:ascii="Times New Roman" w:hAnsi="Times New Roman"/>
          <w:sz w:val="24"/>
          <w:szCs w:val="24"/>
          <w:lang w:val="uk-UA"/>
        </w:rPr>
        <w:t>професор МНУ ім. В. О. Сухомлинського</w:t>
      </w:r>
    </w:p>
    <w:p w:rsidR="0049558E" w:rsidRPr="00AA728F" w:rsidRDefault="0049558E" w:rsidP="0049558E">
      <w:pPr>
        <w:spacing w:after="0" w:line="360" w:lineRule="auto"/>
        <w:ind w:left="-567" w:right="566" w:firstLine="709"/>
        <w:jc w:val="both"/>
        <w:rPr>
          <w:rFonts w:ascii="Times New Roman" w:hAnsi="Times New Roman"/>
          <w:lang w:val="uk-UA"/>
        </w:rPr>
      </w:pPr>
      <w:r w:rsidRPr="00AA728F">
        <w:rPr>
          <w:rFonts w:ascii="Times New Roman" w:hAnsi="Times New Roman"/>
          <w:sz w:val="24"/>
          <w:szCs w:val="24"/>
          <w:lang w:val="uk-UA"/>
        </w:rPr>
        <w:t>Н. В. Савінова</w:t>
      </w:r>
    </w:p>
    <w:p w:rsidR="0049558E" w:rsidRPr="00AA728F" w:rsidRDefault="0049558E" w:rsidP="0049558E">
      <w:pPr>
        <w:spacing w:after="0" w:line="360" w:lineRule="auto"/>
        <w:ind w:left="-567" w:right="566" w:firstLine="709"/>
        <w:jc w:val="both"/>
        <w:rPr>
          <w:rFonts w:ascii="Times New Roman" w:hAnsi="Times New Roman"/>
          <w:sz w:val="24"/>
          <w:szCs w:val="24"/>
          <w:lang w:val="uk-UA"/>
        </w:rPr>
      </w:pPr>
    </w:p>
    <w:p w:rsidR="0049558E" w:rsidRPr="00AA728F" w:rsidRDefault="0049558E" w:rsidP="0049558E">
      <w:pPr>
        <w:spacing w:after="0" w:line="360" w:lineRule="auto"/>
        <w:ind w:left="-567" w:right="566" w:firstLine="709"/>
        <w:jc w:val="both"/>
        <w:rPr>
          <w:rFonts w:ascii="Times New Roman" w:hAnsi="Times New Roman"/>
          <w:lang w:val="uk-UA"/>
        </w:rPr>
      </w:pPr>
      <w:r w:rsidRPr="00AA728F">
        <w:rPr>
          <w:rFonts w:ascii="Times New Roman" w:hAnsi="Times New Roman"/>
          <w:sz w:val="24"/>
          <w:szCs w:val="24"/>
          <w:lang w:val="uk-UA"/>
        </w:rPr>
        <w:t>Кандидат педагогічних наук,</w:t>
      </w:r>
    </w:p>
    <w:p w:rsidR="0049558E" w:rsidRPr="00AA728F" w:rsidRDefault="0049558E" w:rsidP="0049558E">
      <w:pPr>
        <w:spacing w:after="0" w:line="360" w:lineRule="auto"/>
        <w:ind w:left="-567" w:right="566" w:firstLine="709"/>
        <w:jc w:val="both"/>
        <w:rPr>
          <w:rFonts w:ascii="Times New Roman" w:hAnsi="Times New Roman"/>
          <w:lang w:val="uk-UA"/>
        </w:rPr>
      </w:pPr>
      <w:r w:rsidRPr="00AA728F">
        <w:rPr>
          <w:rFonts w:ascii="Times New Roman" w:hAnsi="Times New Roman"/>
          <w:sz w:val="24"/>
          <w:szCs w:val="24"/>
          <w:lang w:val="uk-UA"/>
        </w:rPr>
        <w:t>доцент МНУ ім. В. О. Сухомлинського</w:t>
      </w:r>
    </w:p>
    <w:p w:rsidR="0049558E" w:rsidRPr="00AA728F" w:rsidRDefault="0049558E" w:rsidP="0049558E">
      <w:pPr>
        <w:spacing w:after="0" w:line="360" w:lineRule="auto"/>
        <w:ind w:left="-567" w:right="566" w:firstLine="709"/>
        <w:jc w:val="both"/>
        <w:rPr>
          <w:rFonts w:ascii="Times New Roman" w:hAnsi="Times New Roman"/>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w:t>
      </w:r>
    </w:p>
    <w:p w:rsidR="0049558E" w:rsidRPr="00AA728F" w:rsidRDefault="0049558E" w:rsidP="0049558E">
      <w:pPr>
        <w:spacing w:after="0" w:line="360" w:lineRule="auto"/>
        <w:ind w:left="-567" w:right="566" w:firstLine="709"/>
        <w:jc w:val="both"/>
        <w:rPr>
          <w:rFonts w:ascii="Times New Roman" w:hAnsi="Times New Roman"/>
          <w:sz w:val="24"/>
          <w:szCs w:val="24"/>
          <w:lang w:val="uk-UA"/>
        </w:rPr>
      </w:pPr>
    </w:p>
    <w:p w:rsidR="0049558E" w:rsidRPr="00AA728F" w:rsidRDefault="0049558E" w:rsidP="0049558E">
      <w:pPr>
        <w:pStyle w:val="a3"/>
        <w:spacing w:before="0" w:after="0" w:line="360" w:lineRule="auto"/>
        <w:ind w:left="-567" w:firstLine="709"/>
        <w:jc w:val="both"/>
        <w:rPr>
          <w:color w:val="000000"/>
          <w:lang w:val="uk-UA"/>
        </w:rPr>
      </w:pPr>
    </w:p>
    <w:p w:rsidR="0049558E" w:rsidRPr="00AA728F" w:rsidRDefault="0049558E" w:rsidP="0049558E">
      <w:pPr>
        <w:pStyle w:val="a3"/>
        <w:spacing w:before="0" w:after="0" w:line="360" w:lineRule="auto"/>
        <w:ind w:left="-567" w:firstLine="709"/>
        <w:jc w:val="both"/>
        <w:rPr>
          <w:color w:val="000000"/>
          <w:lang w:val="uk-UA"/>
        </w:rPr>
      </w:pPr>
    </w:p>
    <w:p w:rsidR="0049558E" w:rsidRPr="00AA728F" w:rsidRDefault="0049558E" w:rsidP="0049558E">
      <w:pPr>
        <w:pStyle w:val="a3"/>
        <w:spacing w:before="0" w:after="0" w:line="360" w:lineRule="auto"/>
        <w:ind w:left="-567" w:firstLine="709"/>
        <w:jc w:val="both"/>
        <w:rPr>
          <w:lang w:val="uk-UA"/>
        </w:rPr>
      </w:pPr>
      <w:r w:rsidRPr="00AA728F">
        <w:rPr>
          <w:color w:val="000000"/>
          <w:lang w:val="uk-UA"/>
        </w:rPr>
        <w:t>Навчально - методичний посібник містить інструктивні матеріали, рекомендації для студентів педагогічних університетів. До практичних та лабораторних занять визначено завдання та методичні рекомендації до їх виконання. Збірник містить теоретичний матеріал до змісту практичних занять,  критерії оцінювання, список літератури та інтернет-джерел, завдання для самоконтролю рівня засвоєних знань.</w:t>
      </w:r>
      <w:r w:rsidRPr="00AA728F">
        <w:rPr>
          <w:lang w:val="uk-UA"/>
        </w:rPr>
        <w:t xml:space="preserve"> </w:t>
      </w:r>
    </w:p>
    <w:p w:rsidR="0049558E" w:rsidRPr="00AA728F" w:rsidRDefault="0049558E" w:rsidP="0049558E">
      <w:pPr>
        <w:pStyle w:val="a3"/>
        <w:spacing w:before="0" w:after="0" w:line="360" w:lineRule="auto"/>
        <w:ind w:left="-567" w:firstLine="709"/>
        <w:jc w:val="both"/>
        <w:rPr>
          <w:lang w:val="uk-UA"/>
        </w:rPr>
      </w:pPr>
      <w:r w:rsidRPr="00AA728F">
        <w:rPr>
          <w:lang w:val="uk-UA"/>
        </w:rPr>
        <w:t xml:space="preserve">Видання адресоване викладачам, студентам спеціальності «Корекційна освіта. Логопедія». </w:t>
      </w:r>
      <w:r w:rsidRPr="00AA728F">
        <w:rPr>
          <w:color w:val="000000"/>
          <w:lang w:val="uk-UA"/>
        </w:rPr>
        <w:t>Матеріали посібника допоможуть студентам в організації підготовки до практичних і лабораторних занять  з курсу «Логопедія з історією логопедії».</w:t>
      </w:r>
      <w:r w:rsidRPr="00AA728F">
        <w:rPr>
          <w:lang w:val="uk-UA"/>
        </w:rPr>
        <w:t xml:space="preserve">: Навчально - методичний </w:t>
      </w:r>
      <w:r w:rsidR="00E436C0" w:rsidRPr="00AA728F">
        <w:rPr>
          <w:lang w:val="uk-UA"/>
        </w:rPr>
        <w:t>посібник. - Миколаїв: Атол, 2017</w:t>
      </w:r>
      <w:r w:rsidRPr="00AA728F">
        <w:rPr>
          <w:lang w:val="uk-UA"/>
        </w:rPr>
        <w:t>. – 45 с.</w:t>
      </w:r>
    </w:p>
    <w:p w:rsidR="0049558E" w:rsidRPr="00AA728F" w:rsidRDefault="0049558E" w:rsidP="0049558E">
      <w:pPr>
        <w:spacing w:after="0" w:line="360" w:lineRule="auto"/>
        <w:ind w:left="-567" w:firstLine="709"/>
        <w:jc w:val="right"/>
        <w:rPr>
          <w:rFonts w:ascii="Times New Roman" w:hAnsi="Times New Roman"/>
          <w:lang w:val="uk-UA"/>
        </w:rPr>
      </w:pPr>
      <w:r w:rsidRPr="00AA728F">
        <w:rPr>
          <w:rFonts w:ascii="Times New Roman" w:eastAsia="Times New Roman" w:hAnsi="Times New Roman"/>
          <w:b/>
          <w:sz w:val="24"/>
          <w:szCs w:val="24"/>
          <w:lang w:val="uk-UA" w:eastAsia="ru-RU"/>
        </w:rPr>
        <w:t>УДК 376.36</w:t>
      </w:r>
    </w:p>
    <w:p w:rsidR="0049558E" w:rsidRPr="00AA728F" w:rsidRDefault="0049558E" w:rsidP="00E436C0">
      <w:pPr>
        <w:spacing w:after="0" w:line="360" w:lineRule="auto"/>
        <w:ind w:left="-567" w:firstLine="709"/>
        <w:jc w:val="right"/>
        <w:rPr>
          <w:rFonts w:ascii="Times New Roman" w:hAnsi="Times New Roman"/>
          <w:lang w:val="uk-UA"/>
        </w:rPr>
      </w:pPr>
      <w:r w:rsidRPr="00AA728F">
        <w:rPr>
          <w:rFonts w:ascii="Times New Roman" w:eastAsia="Times New Roman" w:hAnsi="Times New Roman"/>
          <w:b/>
          <w:sz w:val="24"/>
          <w:szCs w:val="24"/>
          <w:lang w:val="uk-UA" w:eastAsia="ru-RU"/>
        </w:rPr>
        <w:t xml:space="preserve">ББК 74.3      </w:t>
      </w:r>
    </w:p>
    <w:p w:rsidR="0049558E" w:rsidRPr="00AA728F" w:rsidRDefault="0049558E" w:rsidP="0049558E">
      <w:pPr>
        <w:spacing w:after="0" w:line="360" w:lineRule="auto"/>
        <w:ind w:left="-567" w:firstLine="709"/>
        <w:rPr>
          <w:rFonts w:ascii="Times New Roman" w:eastAsia="Times New Roman" w:hAnsi="Times New Roman"/>
          <w:b/>
          <w:sz w:val="24"/>
          <w:szCs w:val="24"/>
          <w:lang w:val="uk-UA" w:eastAsia="ru-RU"/>
        </w:rPr>
      </w:pPr>
    </w:p>
    <w:p w:rsidR="0049558E" w:rsidRPr="00AA728F" w:rsidRDefault="0049558E" w:rsidP="0049558E">
      <w:pPr>
        <w:spacing w:after="0" w:line="360" w:lineRule="auto"/>
        <w:ind w:left="-567" w:right="566" w:firstLine="709"/>
        <w:jc w:val="both"/>
        <w:rPr>
          <w:rFonts w:ascii="Times New Roman" w:eastAsia="Times New Roman" w:hAnsi="Times New Roman"/>
          <w:b/>
          <w:sz w:val="24"/>
          <w:szCs w:val="24"/>
          <w:lang w:val="uk-UA" w:eastAsia="ru-RU"/>
        </w:rPr>
      </w:pPr>
    </w:p>
    <w:p w:rsidR="00E436C0" w:rsidRPr="00AA728F" w:rsidRDefault="00E436C0" w:rsidP="0049558E">
      <w:pPr>
        <w:spacing w:after="0" w:line="360" w:lineRule="auto"/>
        <w:ind w:left="-567" w:right="566" w:firstLine="709"/>
        <w:jc w:val="both"/>
        <w:rPr>
          <w:rFonts w:ascii="Times New Roman" w:eastAsia="Times New Roman" w:hAnsi="Times New Roman"/>
          <w:b/>
          <w:sz w:val="24"/>
          <w:szCs w:val="24"/>
          <w:lang w:val="uk-UA" w:eastAsia="ru-RU"/>
        </w:rPr>
      </w:pPr>
    </w:p>
    <w:p w:rsidR="0049558E" w:rsidRPr="00AA728F" w:rsidRDefault="0049558E" w:rsidP="0049558E">
      <w:pPr>
        <w:spacing w:after="0" w:line="360" w:lineRule="auto"/>
        <w:ind w:left="-567" w:right="-1" w:firstLine="709"/>
        <w:jc w:val="right"/>
        <w:rPr>
          <w:rFonts w:ascii="Times New Roman" w:hAnsi="Times New Roman"/>
          <w:lang w:val="uk-UA"/>
        </w:rPr>
      </w:pPr>
      <w:r w:rsidRPr="00AA728F">
        <w:rPr>
          <w:rFonts w:ascii="Times New Roman" w:hAnsi="Times New Roman"/>
          <w:b/>
          <w:sz w:val="24"/>
          <w:szCs w:val="24"/>
          <w:lang w:val="uk-UA"/>
        </w:rPr>
        <w:t>В. А. Кисличенко</w:t>
      </w:r>
    </w:p>
    <w:p w:rsidR="0049558E" w:rsidRPr="00AA728F" w:rsidRDefault="00E436C0" w:rsidP="0049558E">
      <w:pPr>
        <w:spacing w:after="0" w:line="360" w:lineRule="auto"/>
        <w:ind w:left="-567" w:right="-1" w:firstLine="709"/>
        <w:jc w:val="right"/>
        <w:rPr>
          <w:rFonts w:ascii="Times New Roman" w:hAnsi="Times New Roman"/>
          <w:lang w:val="uk-UA"/>
        </w:rPr>
      </w:pPr>
      <w:r w:rsidRPr="00AA728F">
        <w:rPr>
          <w:rFonts w:ascii="Times New Roman" w:hAnsi="Times New Roman"/>
          <w:b/>
          <w:sz w:val="24"/>
          <w:szCs w:val="24"/>
          <w:lang w:val="uk-UA"/>
        </w:rPr>
        <w:t>Ю. Б.Сорочан, 2017</w:t>
      </w:r>
    </w:p>
    <w:p w:rsidR="0049558E" w:rsidRPr="00AA728F" w:rsidRDefault="0049558E" w:rsidP="0049558E">
      <w:pPr>
        <w:pageBreakBefore/>
        <w:spacing w:after="0" w:line="360" w:lineRule="auto"/>
        <w:ind w:left="-567" w:right="-187" w:firstLine="709"/>
        <w:jc w:val="center"/>
        <w:rPr>
          <w:rFonts w:ascii="Times New Roman" w:hAnsi="Times New Roman"/>
          <w:lang w:val="uk-UA"/>
        </w:rPr>
      </w:pPr>
      <w:r w:rsidRPr="00AA728F">
        <w:rPr>
          <w:rFonts w:ascii="Times New Roman" w:eastAsia="Times New Roman" w:hAnsi="Times New Roman"/>
          <w:b/>
          <w:sz w:val="24"/>
          <w:szCs w:val="24"/>
          <w:lang w:val="uk-UA" w:eastAsia="ru-RU"/>
        </w:rPr>
        <w:lastRenderedPageBreak/>
        <w:t>Зміст</w:t>
      </w:r>
    </w:p>
    <w:p w:rsidR="0049558E" w:rsidRPr="00AA728F" w:rsidRDefault="0049558E" w:rsidP="0049558E">
      <w:pPr>
        <w:spacing w:after="0" w:line="360" w:lineRule="auto"/>
        <w:ind w:left="-567" w:firstLine="709"/>
        <w:rPr>
          <w:rFonts w:ascii="Times New Roman" w:hAnsi="Times New Roman"/>
          <w:lang w:val="uk-UA"/>
        </w:rPr>
      </w:pPr>
      <w:r w:rsidRPr="00AA728F">
        <w:rPr>
          <w:rFonts w:ascii="Times New Roman" w:eastAsia="Times New Roman" w:hAnsi="Times New Roman"/>
          <w:sz w:val="24"/>
          <w:szCs w:val="24"/>
          <w:lang w:val="uk-UA" w:eastAsia="ru-RU"/>
        </w:rPr>
        <w:t>Мета та основні завдання курсу  «</w:t>
      </w:r>
      <w:r w:rsidRPr="00AA728F">
        <w:rPr>
          <w:rFonts w:ascii="Times New Roman" w:hAnsi="Times New Roman"/>
          <w:sz w:val="24"/>
          <w:szCs w:val="24"/>
          <w:lang w:val="uk-UA"/>
        </w:rPr>
        <w:t>Логопедія з історією логопедії»</w:t>
      </w:r>
      <w:r w:rsidRPr="00AA728F">
        <w:rPr>
          <w:rFonts w:ascii="Times New Roman" w:eastAsia="Times New Roman" w:hAnsi="Times New Roman"/>
          <w:sz w:val="24"/>
          <w:szCs w:val="24"/>
          <w:lang w:val="uk-UA" w:eastAsia="ru-RU"/>
        </w:rPr>
        <w:t>………… 4</w:t>
      </w:r>
    </w:p>
    <w:p w:rsidR="0049558E" w:rsidRPr="00AA728F" w:rsidRDefault="0049558E" w:rsidP="0049558E">
      <w:pPr>
        <w:spacing w:after="0" w:line="360" w:lineRule="auto"/>
        <w:ind w:left="-567" w:firstLine="709"/>
        <w:rPr>
          <w:rFonts w:ascii="Times New Roman" w:hAnsi="Times New Roman"/>
          <w:lang w:val="uk-UA"/>
        </w:rPr>
      </w:pPr>
      <w:r w:rsidRPr="00AA728F">
        <w:rPr>
          <w:rFonts w:ascii="Times New Roman" w:eastAsia="Times New Roman" w:hAnsi="Times New Roman"/>
          <w:sz w:val="24"/>
          <w:szCs w:val="24"/>
          <w:lang w:val="uk-UA" w:eastAsia="ru-RU"/>
        </w:rPr>
        <w:t>Методичні вказівки для викл</w:t>
      </w:r>
      <w:r w:rsidR="00AE0990">
        <w:rPr>
          <w:rFonts w:ascii="Times New Roman" w:eastAsia="Times New Roman" w:hAnsi="Times New Roman"/>
          <w:sz w:val="24"/>
          <w:szCs w:val="24"/>
          <w:lang w:val="uk-UA" w:eastAsia="ru-RU"/>
        </w:rPr>
        <w:t>адача та студентів…………………………….…9</w:t>
      </w:r>
    </w:p>
    <w:p w:rsidR="0049558E" w:rsidRPr="00AA728F" w:rsidRDefault="0049558E" w:rsidP="0049558E">
      <w:pPr>
        <w:spacing w:after="0" w:line="360" w:lineRule="auto"/>
        <w:ind w:left="-567" w:firstLine="709"/>
        <w:rPr>
          <w:rFonts w:ascii="Times New Roman" w:hAnsi="Times New Roman"/>
          <w:lang w:val="uk-UA"/>
        </w:rPr>
      </w:pPr>
      <w:r w:rsidRPr="00AA728F">
        <w:rPr>
          <w:rFonts w:ascii="Times New Roman" w:eastAsia="Times New Roman" w:hAnsi="Times New Roman"/>
          <w:sz w:val="24"/>
          <w:szCs w:val="24"/>
          <w:lang w:val="uk-UA" w:eastAsia="ru-RU"/>
        </w:rPr>
        <w:t>Плани практичних та лабораторних  занять…………………………….….....</w:t>
      </w:r>
      <w:bookmarkStart w:id="0" w:name="_GoBack"/>
      <w:bookmarkEnd w:id="0"/>
      <w:r w:rsidRPr="00AA728F">
        <w:rPr>
          <w:rFonts w:ascii="Times New Roman" w:eastAsia="Times New Roman" w:hAnsi="Times New Roman"/>
          <w:sz w:val="24"/>
          <w:szCs w:val="24"/>
          <w:lang w:val="uk-UA" w:eastAsia="ru-RU"/>
        </w:rPr>
        <w:t>..10</w:t>
      </w:r>
    </w:p>
    <w:p w:rsidR="0049558E" w:rsidRPr="00AA728F" w:rsidRDefault="0049558E" w:rsidP="0049558E">
      <w:pPr>
        <w:tabs>
          <w:tab w:val="left" w:pos="7938"/>
        </w:tabs>
        <w:spacing w:after="0" w:line="360" w:lineRule="auto"/>
        <w:rPr>
          <w:rFonts w:ascii="Times New Roman" w:hAnsi="Times New Roman"/>
          <w:lang w:val="uk-UA"/>
        </w:rPr>
      </w:pPr>
      <w:r w:rsidRPr="00AA728F">
        <w:rPr>
          <w:rFonts w:ascii="Times New Roman" w:eastAsia="Times New Roman" w:hAnsi="Times New Roman"/>
          <w:sz w:val="24"/>
          <w:szCs w:val="24"/>
          <w:lang w:val="uk-UA" w:eastAsia="ru-RU"/>
        </w:rPr>
        <w:t xml:space="preserve">  Теоретичний матеріал до практичних та лабораторних занять……………</w:t>
      </w:r>
      <w:r w:rsidR="00A071E6">
        <w:rPr>
          <w:rFonts w:ascii="Times New Roman" w:eastAsia="Times New Roman" w:hAnsi="Times New Roman"/>
          <w:sz w:val="24"/>
          <w:szCs w:val="24"/>
          <w:lang w:val="uk-UA" w:eastAsia="ru-RU"/>
        </w:rPr>
        <w:t>….25</w:t>
      </w:r>
    </w:p>
    <w:p w:rsidR="0049558E" w:rsidRPr="00AA728F" w:rsidRDefault="0049558E" w:rsidP="0049558E">
      <w:pPr>
        <w:shd w:val="clear" w:color="auto" w:fill="FFFFFF"/>
        <w:spacing w:after="0" w:line="360" w:lineRule="auto"/>
        <w:ind w:left="-567" w:firstLine="709"/>
        <w:rPr>
          <w:rFonts w:ascii="Times New Roman" w:hAnsi="Times New Roman"/>
          <w:lang w:val="uk-UA"/>
        </w:rPr>
      </w:pPr>
      <w:r w:rsidRPr="00AA728F">
        <w:rPr>
          <w:rFonts w:ascii="Times New Roman" w:eastAsia="Times New Roman" w:hAnsi="Times New Roman"/>
          <w:bCs/>
          <w:sz w:val="24"/>
          <w:szCs w:val="24"/>
          <w:lang w:val="uk-UA" w:eastAsia="ru-RU"/>
        </w:rPr>
        <w:t>Методичні рекомендації щодо організації са</w:t>
      </w:r>
      <w:r w:rsidR="00A071E6">
        <w:rPr>
          <w:rFonts w:ascii="Times New Roman" w:eastAsia="Times New Roman" w:hAnsi="Times New Roman"/>
          <w:bCs/>
          <w:sz w:val="24"/>
          <w:szCs w:val="24"/>
          <w:lang w:val="uk-UA" w:eastAsia="ru-RU"/>
        </w:rPr>
        <w:t>мостійної роботи студентів…..123</w:t>
      </w:r>
    </w:p>
    <w:p w:rsidR="0049558E" w:rsidRPr="00AA728F" w:rsidRDefault="0049558E" w:rsidP="0049558E">
      <w:pPr>
        <w:spacing w:after="0" w:line="360" w:lineRule="auto"/>
        <w:rPr>
          <w:rFonts w:ascii="Times New Roman" w:hAnsi="Times New Roman"/>
          <w:lang w:val="uk-UA"/>
        </w:rPr>
      </w:pPr>
      <w:r w:rsidRPr="00AA728F">
        <w:rPr>
          <w:rFonts w:ascii="Times New Roman" w:eastAsia="Times New Roman" w:hAnsi="Times New Roman"/>
          <w:bCs/>
          <w:color w:val="000000"/>
          <w:sz w:val="24"/>
          <w:szCs w:val="24"/>
          <w:lang w:val="uk-UA" w:eastAsia="ru-RU"/>
        </w:rPr>
        <w:t xml:space="preserve">  Блок завдань у підготовц</w:t>
      </w:r>
      <w:r w:rsidR="00A071E6">
        <w:rPr>
          <w:rFonts w:ascii="Times New Roman" w:eastAsia="Times New Roman" w:hAnsi="Times New Roman"/>
          <w:bCs/>
          <w:color w:val="000000"/>
          <w:sz w:val="24"/>
          <w:szCs w:val="24"/>
          <w:lang w:val="uk-UA" w:eastAsia="ru-RU"/>
        </w:rPr>
        <w:t>і до заліку…………………………………………….126</w:t>
      </w:r>
    </w:p>
    <w:p w:rsidR="0049558E" w:rsidRPr="00AA728F" w:rsidRDefault="0049558E" w:rsidP="0049558E">
      <w:pPr>
        <w:shd w:val="clear" w:color="auto" w:fill="FFFFFF"/>
        <w:tabs>
          <w:tab w:val="left" w:pos="1620"/>
        </w:tabs>
        <w:spacing w:after="0" w:line="360" w:lineRule="auto"/>
        <w:ind w:left="-567" w:firstLine="709"/>
        <w:rPr>
          <w:rFonts w:ascii="Times New Roman" w:hAnsi="Times New Roman"/>
          <w:lang w:val="uk-UA"/>
        </w:rPr>
      </w:pPr>
      <w:r w:rsidRPr="00AA728F">
        <w:rPr>
          <w:rFonts w:ascii="Times New Roman" w:eastAsia="Times New Roman" w:hAnsi="Times New Roman"/>
          <w:sz w:val="24"/>
          <w:szCs w:val="24"/>
          <w:lang w:val="uk-UA" w:eastAsia="ru-RU"/>
        </w:rPr>
        <w:t>Методичні рекомендації до індивіду</w:t>
      </w:r>
      <w:r w:rsidR="00A071E6">
        <w:rPr>
          <w:rFonts w:ascii="Times New Roman" w:eastAsia="Times New Roman" w:hAnsi="Times New Roman"/>
          <w:sz w:val="24"/>
          <w:szCs w:val="24"/>
          <w:lang w:val="uk-UA" w:eastAsia="ru-RU"/>
        </w:rPr>
        <w:t>альної роботи……………………...….. .128</w:t>
      </w:r>
    </w:p>
    <w:p w:rsidR="0049558E" w:rsidRPr="00AA728F" w:rsidRDefault="0049558E" w:rsidP="0049558E">
      <w:pPr>
        <w:spacing w:after="0" w:line="360" w:lineRule="auto"/>
        <w:ind w:left="-567" w:firstLine="709"/>
        <w:rPr>
          <w:rFonts w:ascii="Times New Roman" w:hAnsi="Times New Roman"/>
          <w:lang w:val="uk-UA"/>
        </w:rPr>
      </w:pPr>
      <w:r w:rsidRPr="00AA728F">
        <w:rPr>
          <w:rFonts w:ascii="Times New Roman" w:eastAsia="Times New Roman" w:hAnsi="Times New Roman"/>
          <w:sz w:val="24"/>
          <w:szCs w:val="24"/>
          <w:lang w:val="uk-UA" w:eastAsia="ru-RU"/>
        </w:rPr>
        <w:t>Література…</w:t>
      </w:r>
      <w:r w:rsidR="00A071E6">
        <w:rPr>
          <w:rFonts w:ascii="Times New Roman" w:eastAsia="Times New Roman" w:hAnsi="Times New Roman"/>
          <w:sz w:val="24"/>
          <w:szCs w:val="24"/>
          <w:lang w:val="uk-UA" w:eastAsia="ru-RU"/>
        </w:rPr>
        <w:t>……………………………………………………………………...131</w:t>
      </w:r>
    </w:p>
    <w:p w:rsidR="0049558E" w:rsidRPr="00AA728F" w:rsidRDefault="0049558E" w:rsidP="0049558E">
      <w:pPr>
        <w:spacing w:after="0" w:line="360" w:lineRule="auto"/>
        <w:ind w:left="-567" w:firstLine="709"/>
        <w:rPr>
          <w:rFonts w:ascii="Times New Roman" w:eastAsia="Times New Roman" w:hAnsi="Times New Roman"/>
          <w:b/>
          <w:sz w:val="24"/>
          <w:szCs w:val="24"/>
          <w:lang w:val="uk-UA" w:eastAsia="ru-RU"/>
        </w:rPr>
      </w:pPr>
    </w:p>
    <w:p w:rsidR="0049558E" w:rsidRPr="00AA728F" w:rsidRDefault="0049558E" w:rsidP="0049558E">
      <w:pPr>
        <w:spacing w:after="0" w:line="360" w:lineRule="auto"/>
        <w:ind w:left="-567" w:firstLine="709"/>
        <w:jc w:val="both"/>
        <w:rPr>
          <w:rFonts w:ascii="Times New Roman" w:eastAsia="Times New Roman" w:hAnsi="Times New Roman"/>
          <w:b/>
          <w:sz w:val="24"/>
          <w:szCs w:val="24"/>
          <w:lang w:val="uk-UA" w:eastAsia="ru-RU"/>
        </w:rPr>
      </w:pPr>
    </w:p>
    <w:p w:rsidR="0049558E" w:rsidRPr="00AA728F" w:rsidRDefault="0049558E" w:rsidP="0049558E">
      <w:pPr>
        <w:spacing w:after="0" w:line="360" w:lineRule="auto"/>
        <w:ind w:left="-567" w:firstLine="709"/>
        <w:jc w:val="both"/>
        <w:rPr>
          <w:rFonts w:ascii="Times New Roman" w:eastAsia="Times New Roman" w:hAnsi="Times New Roman"/>
          <w:b/>
          <w:sz w:val="24"/>
          <w:szCs w:val="24"/>
          <w:lang w:val="uk-UA" w:eastAsia="ru-RU"/>
        </w:rPr>
      </w:pPr>
    </w:p>
    <w:p w:rsidR="000A78EC" w:rsidRPr="00AA728F" w:rsidRDefault="000A78EC" w:rsidP="000A78EC">
      <w:pPr>
        <w:spacing w:after="0" w:line="360" w:lineRule="auto"/>
        <w:rPr>
          <w:rFonts w:ascii="Times New Roman" w:eastAsia="Times New Roman" w:hAnsi="Times New Roman"/>
          <w:b/>
          <w:sz w:val="24"/>
          <w:szCs w:val="24"/>
          <w:lang w:val="uk-UA" w:eastAsia="ru-RU"/>
        </w:rPr>
      </w:pPr>
      <w:r w:rsidRPr="00AA728F">
        <w:rPr>
          <w:rFonts w:ascii="Times New Roman" w:eastAsia="Times New Roman" w:hAnsi="Times New Roman"/>
          <w:b/>
          <w:sz w:val="24"/>
          <w:szCs w:val="24"/>
          <w:lang w:val="uk-UA" w:eastAsia="ru-RU"/>
        </w:rPr>
        <w:br w:type="page"/>
      </w:r>
    </w:p>
    <w:p w:rsidR="0049558E" w:rsidRPr="00AA728F" w:rsidRDefault="0049558E" w:rsidP="00A213BA">
      <w:pPr>
        <w:spacing w:after="0" w:line="360" w:lineRule="auto"/>
        <w:ind w:left="-567"/>
        <w:jc w:val="center"/>
        <w:rPr>
          <w:rFonts w:ascii="Times New Roman" w:hAnsi="Times New Roman"/>
          <w:lang w:val="uk-UA"/>
        </w:rPr>
      </w:pPr>
      <w:r w:rsidRPr="00AA728F">
        <w:rPr>
          <w:rFonts w:ascii="Times New Roman" w:hAnsi="Times New Roman"/>
          <w:b/>
          <w:sz w:val="24"/>
          <w:szCs w:val="24"/>
          <w:lang w:val="uk-UA"/>
        </w:rPr>
        <w:lastRenderedPageBreak/>
        <w:t>Передмова</w:t>
      </w:r>
    </w:p>
    <w:p w:rsidR="0049558E" w:rsidRPr="00AA728F" w:rsidRDefault="0049558E" w:rsidP="0049558E">
      <w:pPr>
        <w:spacing w:after="0" w:line="360" w:lineRule="auto"/>
        <w:ind w:left="-567" w:firstLine="709"/>
        <w:jc w:val="center"/>
        <w:rPr>
          <w:rFonts w:ascii="Times New Roman" w:hAnsi="Times New Roman"/>
          <w:lang w:val="uk-UA"/>
        </w:rPr>
      </w:pPr>
      <w:r w:rsidRPr="00AA728F">
        <w:rPr>
          <w:rFonts w:ascii="Times New Roman" w:hAnsi="Times New Roman"/>
          <w:b/>
          <w:i/>
          <w:sz w:val="24"/>
          <w:szCs w:val="24"/>
          <w:lang w:val="uk-UA"/>
        </w:rPr>
        <w:t>Значення курсу у підготовці логопедів</w:t>
      </w:r>
    </w:p>
    <w:p w:rsidR="0049558E" w:rsidRPr="00AA728F" w:rsidRDefault="0049558E" w:rsidP="0049558E">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 xml:space="preserve">Метою </w:t>
      </w:r>
      <w:r w:rsidRPr="00AA728F">
        <w:rPr>
          <w:rFonts w:ascii="Times New Roman" w:hAnsi="Times New Roman"/>
          <w:sz w:val="24"/>
          <w:szCs w:val="24"/>
          <w:lang w:val="uk-UA"/>
        </w:rPr>
        <w:t>викладання курсу «Логопедія з історією логопедії»</w:t>
      </w:r>
      <w:r w:rsidRPr="00AA728F">
        <w:rPr>
          <w:rFonts w:ascii="Times New Roman" w:hAnsi="Times New Roman"/>
          <w:b/>
          <w:i/>
          <w:sz w:val="24"/>
          <w:szCs w:val="24"/>
          <w:lang w:val="uk-UA"/>
        </w:rPr>
        <w:t xml:space="preserve"> </w:t>
      </w:r>
      <w:r w:rsidRPr="00AA728F">
        <w:rPr>
          <w:rFonts w:ascii="Times New Roman" w:hAnsi="Times New Roman"/>
          <w:sz w:val="24"/>
          <w:szCs w:val="24"/>
          <w:lang w:val="uk-UA"/>
        </w:rPr>
        <w:t>є надання теоретичних та практичних знань з предмету, що забезпечує  професійну підготовку дефектологів та базовий запас знань з дисципліни, які необхідні майбутнім фахівцям (учителям-логопедам), а саме:</w:t>
      </w:r>
      <w:r w:rsidRPr="00AA728F">
        <w:rPr>
          <w:rFonts w:ascii="Times New Roman" w:hAnsi="Times New Roman"/>
          <w:b/>
          <w:i/>
          <w:sz w:val="24"/>
          <w:szCs w:val="24"/>
          <w:lang w:val="uk-UA"/>
        </w:rPr>
        <w:t xml:space="preserve">  </w:t>
      </w:r>
      <w:r w:rsidRPr="00AA728F">
        <w:rPr>
          <w:rFonts w:ascii="Times New Roman" w:hAnsi="Times New Roman"/>
          <w:sz w:val="24"/>
          <w:szCs w:val="24"/>
          <w:lang w:val="uk-UA"/>
        </w:rPr>
        <w:t xml:space="preserve"> ознайомлення студентів із теоретичними та методологічними основами логопедії, методами та прийомами корекційної роботи з подолання тяжких порушень мовлення за нозологічним спрямуванням. Професійна діяльність майбутнього логопеда полягає в наданні медико–педагогічної допомоги дітям з різноманітними мовленнєвими порушеннями. Ця допомога полягає в організації системи корекційних занять, спрямованих на виправлення мовленнєвих порушень,  викликаних вродженими або набутими вадами психофізіологічного характеру на фундаменті  медичних та психолого–педагогічних знань.</w:t>
      </w:r>
    </w:p>
    <w:p w:rsidR="0049558E" w:rsidRPr="00AA728F" w:rsidRDefault="0049558E" w:rsidP="0049558E">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Завданням</w:t>
      </w:r>
      <w:r w:rsidRPr="00AA728F">
        <w:rPr>
          <w:rFonts w:ascii="Times New Roman" w:hAnsi="Times New Roman"/>
          <w:b/>
          <w:i/>
          <w:sz w:val="24"/>
          <w:szCs w:val="24"/>
          <w:lang w:val="uk-UA"/>
        </w:rPr>
        <w:t xml:space="preserve"> </w:t>
      </w:r>
      <w:r w:rsidRPr="00AA728F">
        <w:rPr>
          <w:rFonts w:ascii="Times New Roman" w:hAnsi="Times New Roman"/>
          <w:sz w:val="24"/>
          <w:szCs w:val="24"/>
          <w:lang w:val="uk-UA"/>
        </w:rPr>
        <w:t xml:space="preserve">вивчення дисципліни «Логопедія з історією логопедії» є формування професійної компетентності у студентів спеціальності Корекційна освіта. Логопедія </w:t>
      </w:r>
    </w:p>
    <w:p w:rsidR="0049558E" w:rsidRPr="00AA728F" w:rsidRDefault="0049558E" w:rsidP="0049558E">
      <w:pPr>
        <w:spacing w:after="0" w:line="360" w:lineRule="auto"/>
        <w:ind w:left="-567" w:firstLine="709"/>
        <w:jc w:val="both"/>
        <w:rPr>
          <w:rFonts w:ascii="Times New Roman" w:hAnsi="Times New Roman"/>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r>
      <w:r w:rsidRPr="00AA728F">
        <w:rPr>
          <w:rFonts w:ascii="Times New Roman" w:hAnsi="Times New Roman"/>
          <w:b/>
          <w:sz w:val="24"/>
          <w:szCs w:val="24"/>
          <w:lang w:val="uk-UA"/>
        </w:rPr>
        <w:t>практичні:</w:t>
      </w:r>
      <w:r w:rsidRPr="00AA728F">
        <w:rPr>
          <w:rFonts w:ascii="Times New Roman" w:hAnsi="Times New Roman"/>
          <w:sz w:val="24"/>
          <w:szCs w:val="24"/>
          <w:lang w:val="uk-UA"/>
        </w:rPr>
        <w:t xml:space="preserve"> навчити  </w:t>
      </w:r>
    </w:p>
    <w:p w:rsidR="0049558E" w:rsidRPr="00AA728F" w:rsidRDefault="0049558E" w:rsidP="0049558E">
      <w:pPr>
        <w:spacing w:after="0" w:line="360" w:lineRule="auto"/>
        <w:ind w:left="-567" w:firstLine="709"/>
        <w:jc w:val="both"/>
        <w:rPr>
          <w:rFonts w:ascii="Times New Roman" w:hAnsi="Times New Roman"/>
          <w:lang w:val="uk-UA"/>
        </w:rPr>
      </w:pPr>
      <w:r w:rsidRPr="00AA728F">
        <w:rPr>
          <w:rFonts w:ascii="Times New Roman" w:hAnsi="Times New Roman"/>
          <w:sz w:val="24"/>
          <w:szCs w:val="24"/>
          <w:lang w:val="uk-UA"/>
        </w:rPr>
        <w:t>Згідно з вимогами освітньо-професійної програми студенти</w:t>
      </w:r>
      <w:r w:rsidRPr="00AA728F">
        <w:rPr>
          <w:rFonts w:ascii="Times New Roman" w:hAnsi="Times New Roman"/>
          <w:b/>
          <w:i/>
          <w:sz w:val="24"/>
          <w:szCs w:val="24"/>
          <w:lang w:val="uk-UA"/>
        </w:rPr>
        <w:t xml:space="preserve"> </w:t>
      </w:r>
    </w:p>
    <w:p w:rsidR="0049558E" w:rsidRPr="00AA728F" w:rsidRDefault="0049558E" w:rsidP="0049558E">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повинні знати:</w:t>
      </w:r>
      <w:r w:rsidRPr="00AA728F">
        <w:rPr>
          <w:rFonts w:ascii="Times New Roman" w:hAnsi="Times New Roman"/>
          <w:sz w:val="24"/>
          <w:szCs w:val="24"/>
          <w:lang w:val="uk-UA"/>
        </w:rPr>
        <w:t xml:space="preserve"> </w:t>
      </w:r>
    </w:p>
    <w:p w:rsidR="0049558E" w:rsidRPr="00AA728F" w:rsidRDefault="0049558E" w:rsidP="0049558E">
      <w:pPr>
        <w:numPr>
          <w:ilvl w:val="0"/>
          <w:numId w:val="2"/>
        </w:numPr>
        <w:spacing w:after="0" w:line="360" w:lineRule="auto"/>
        <w:ind w:left="0" w:firstLine="0"/>
        <w:jc w:val="both"/>
        <w:rPr>
          <w:rFonts w:ascii="Times New Roman" w:hAnsi="Times New Roman"/>
          <w:lang w:val="uk-UA"/>
        </w:rPr>
      </w:pPr>
      <w:r w:rsidRPr="00AA728F">
        <w:rPr>
          <w:rFonts w:ascii="Times New Roman" w:hAnsi="Times New Roman"/>
          <w:sz w:val="24"/>
          <w:szCs w:val="24"/>
          <w:lang w:val="uk-UA"/>
        </w:rPr>
        <w:t>нормальний та патологічний онтогенез мовлення, механізм та вікові особливості його формування</w:t>
      </w:r>
    </w:p>
    <w:p w:rsidR="0049558E" w:rsidRPr="00AA728F" w:rsidRDefault="0049558E" w:rsidP="0049558E">
      <w:pPr>
        <w:numPr>
          <w:ilvl w:val="0"/>
          <w:numId w:val="2"/>
        </w:numPr>
        <w:spacing w:after="0" w:line="360" w:lineRule="auto"/>
        <w:ind w:left="0" w:firstLine="0"/>
        <w:jc w:val="both"/>
        <w:rPr>
          <w:rFonts w:ascii="Times New Roman" w:hAnsi="Times New Roman"/>
          <w:lang w:val="uk-UA"/>
        </w:rPr>
      </w:pPr>
      <w:r w:rsidRPr="00AA728F">
        <w:rPr>
          <w:rFonts w:ascii="Times New Roman" w:hAnsi="Times New Roman"/>
          <w:sz w:val="24"/>
          <w:szCs w:val="24"/>
          <w:lang w:val="uk-UA"/>
        </w:rPr>
        <w:t xml:space="preserve"> загальну характеристику різних мовленнєвих порушень в історичному аспекті, етіологію, механізми, симптоматику, класифікацію, динаміку перебігу порушень мовлення за умов спонтанного та цілеспрямованого навчання та виховання;</w:t>
      </w:r>
    </w:p>
    <w:p w:rsidR="0049558E" w:rsidRPr="00AA728F" w:rsidRDefault="0049558E" w:rsidP="0049558E">
      <w:pPr>
        <w:numPr>
          <w:ilvl w:val="0"/>
          <w:numId w:val="2"/>
        </w:numPr>
        <w:spacing w:after="0" w:line="360" w:lineRule="auto"/>
        <w:ind w:left="0" w:firstLine="0"/>
        <w:jc w:val="both"/>
        <w:rPr>
          <w:rFonts w:ascii="Times New Roman" w:hAnsi="Times New Roman"/>
          <w:lang w:val="uk-UA"/>
        </w:rPr>
      </w:pPr>
      <w:r w:rsidRPr="00AA728F">
        <w:rPr>
          <w:rFonts w:ascii="Times New Roman" w:hAnsi="Times New Roman"/>
          <w:sz w:val="24"/>
          <w:szCs w:val="24"/>
          <w:lang w:val="uk-UA"/>
        </w:rPr>
        <w:t>питання організації логопедичної допомоги та профілактики мовленнєвих порушень;</w:t>
      </w:r>
    </w:p>
    <w:p w:rsidR="0049558E" w:rsidRPr="00AA728F" w:rsidRDefault="0049558E" w:rsidP="0049558E">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 xml:space="preserve">повинні вміти: </w:t>
      </w:r>
    </w:p>
    <w:p w:rsidR="0049558E" w:rsidRPr="00AA728F" w:rsidRDefault="0049558E" w:rsidP="0049558E">
      <w:pPr>
        <w:numPr>
          <w:ilvl w:val="0"/>
          <w:numId w:val="1"/>
        </w:numPr>
        <w:tabs>
          <w:tab w:val="left" w:pos="1080"/>
        </w:tabs>
        <w:spacing w:after="0" w:line="360" w:lineRule="auto"/>
        <w:ind w:left="680" w:hanging="340"/>
        <w:jc w:val="both"/>
        <w:rPr>
          <w:rFonts w:ascii="Times New Roman" w:hAnsi="Times New Roman"/>
          <w:lang w:val="uk-UA"/>
        </w:rPr>
      </w:pPr>
      <w:r w:rsidRPr="00AA728F">
        <w:rPr>
          <w:rFonts w:ascii="Times New Roman" w:hAnsi="Times New Roman"/>
          <w:sz w:val="24"/>
          <w:szCs w:val="24"/>
          <w:lang w:val="uk-UA"/>
        </w:rPr>
        <w:t>діагностувати  та класифікувати рівні мовного та мовленнєвого  розвитку;</w:t>
      </w:r>
    </w:p>
    <w:p w:rsidR="0049558E" w:rsidRPr="00AA728F" w:rsidRDefault="0049558E" w:rsidP="0049558E">
      <w:pPr>
        <w:numPr>
          <w:ilvl w:val="0"/>
          <w:numId w:val="1"/>
        </w:numPr>
        <w:tabs>
          <w:tab w:val="left" w:pos="1080"/>
        </w:tabs>
        <w:spacing w:after="0" w:line="360" w:lineRule="auto"/>
        <w:ind w:left="680" w:hanging="340"/>
        <w:jc w:val="both"/>
        <w:rPr>
          <w:rFonts w:ascii="Times New Roman" w:hAnsi="Times New Roman"/>
          <w:lang w:val="uk-UA"/>
        </w:rPr>
      </w:pPr>
      <w:r w:rsidRPr="00AA728F">
        <w:rPr>
          <w:rFonts w:ascii="Times New Roman" w:hAnsi="Times New Roman"/>
          <w:sz w:val="24"/>
          <w:szCs w:val="24"/>
          <w:lang w:val="uk-UA"/>
        </w:rPr>
        <w:t xml:space="preserve"> на основі узагальнення вміти формувати логопедичне заключення,</w:t>
      </w:r>
    </w:p>
    <w:p w:rsidR="0049558E" w:rsidRPr="00AA728F" w:rsidRDefault="0049558E" w:rsidP="0049558E">
      <w:pPr>
        <w:numPr>
          <w:ilvl w:val="0"/>
          <w:numId w:val="1"/>
        </w:numPr>
        <w:tabs>
          <w:tab w:val="left" w:pos="1080"/>
        </w:tabs>
        <w:spacing w:after="0" w:line="360" w:lineRule="auto"/>
        <w:ind w:left="680" w:hanging="340"/>
        <w:jc w:val="both"/>
        <w:rPr>
          <w:rFonts w:ascii="Times New Roman" w:hAnsi="Times New Roman"/>
          <w:lang w:val="uk-UA"/>
        </w:rPr>
      </w:pPr>
      <w:r w:rsidRPr="00AA728F">
        <w:rPr>
          <w:rFonts w:ascii="Times New Roman" w:hAnsi="Times New Roman"/>
          <w:sz w:val="24"/>
          <w:szCs w:val="24"/>
          <w:lang w:val="uk-UA"/>
        </w:rPr>
        <w:t xml:space="preserve"> діагностувати певну мовленнєву ваду та визначати ефективні шляхи корекційного впливу для різних категорій дітей із ТПМ;</w:t>
      </w:r>
    </w:p>
    <w:p w:rsidR="0049558E" w:rsidRPr="00AA728F" w:rsidRDefault="0049558E" w:rsidP="0049558E">
      <w:pPr>
        <w:numPr>
          <w:ilvl w:val="0"/>
          <w:numId w:val="1"/>
        </w:numPr>
        <w:spacing w:after="0" w:line="360" w:lineRule="auto"/>
        <w:ind w:left="0" w:firstLine="0"/>
        <w:jc w:val="both"/>
        <w:rPr>
          <w:rFonts w:ascii="Times New Roman" w:hAnsi="Times New Roman"/>
          <w:lang w:val="uk-UA"/>
        </w:rPr>
      </w:pPr>
      <w:r w:rsidRPr="00AA728F">
        <w:rPr>
          <w:rFonts w:ascii="Times New Roman" w:hAnsi="Times New Roman"/>
          <w:sz w:val="24"/>
          <w:szCs w:val="24"/>
          <w:lang w:val="uk-UA"/>
        </w:rPr>
        <w:t xml:space="preserve">складати перспективний план логопедичної корекції з урахуванням порушень первинного характеру </w:t>
      </w:r>
    </w:p>
    <w:p w:rsidR="0049558E" w:rsidRPr="00AA728F" w:rsidRDefault="0049558E" w:rsidP="0049558E">
      <w:pPr>
        <w:numPr>
          <w:ilvl w:val="0"/>
          <w:numId w:val="1"/>
        </w:numPr>
        <w:spacing w:after="0" w:line="360" w:lineRule="auto"/>
        <w:ind w:left="0" w:firstLine="0"/>
        <w:jc w:val="both"/>
        <w:rPr>
          <w:rFonts w:ascii="Times New Roman" w:hAnsi="Times New Roman"/>
          <w:lang w:val="uk-UA"/>
        </w:rPr>
      </w:pPr>
      <w:r w:rsidRPr="00AA728F">
        <w:rPr>
          <w:rFonts w:ascii="Times New Roman" w:hAnsi="Times New Roman"/>
          <w:sz w:val="24"/>
          <w:szCs w:val="24"/>
          <w:lang w:val="uk-UA"/>
        </w:rPr>
        <w:t xml:space="preserve">самостійно проводити корекційно-виховну роботу з дітьми; </w:t>
      </w:r>
    </w:p>
    <w:p w:rsidR="0049558E" w:rsidRPr="00AA728F" w:rsidRDefault="0049558E" w:rsidP="0049558E">
      <w:pPr>
        <w:numPr>
          <w:ilvl w:val="0"/>
          <w:numId w:val="1"/>
        </w:numPr>
        <w:spacing w:after="0" w:line="360" w:lineRule="auto"/>
        <w:ind w:left="0" w:firstLine="0"/>
        <w:jc w:val="both"/>
        <w:rPr>
          <w:rFonts w:ascii="Times New Roman" w:hAnsi="Times New Roman"/>
          <w:lang w:val="uk-UA"/>
        </w:rPr>
      </w:pPr>
      <w:r w:rsidRPr="00AA728F">
        <w:rPr>
          <w:rFonts w:ascii="Times New Roman" w:hAnsi="Times New Roman"/>
          <w:sz w:val="24"/>
          <w:szCs w:val="24"/>
          <w:lang w:val="uk-UA"/>
        </w:rPr>
        <w:t>методично правильно будувати заняття з дітьми;</w:t>
      </w:r>
    </w:p>
    <w:p w:rsidR="0049558E" w:rsidRPr="00AA728F" w:rsidRDefault="0049558E" w:rsidP="0049558E">
      <w:pPr>
        <w:numPr>
          <w:ilvl w:val="0"/>
          <w:numId w:val="1"/>
        </w:numPr>
        <w:spacing w:after="0" w:line="360" w:lineRule="auto"/>
        <w:ind w:left="0" w:firstLine="0"/>
        <w:jc w:val="both"/>
        <w:rPr>
          <w:rFonts w:ascii="Times New Roman" w:hAnsi="Times New Roman"/>
          <w:lang w:val="uk-UA"/>
        </w:rPr>
      </w:pPr>
      <w:r w:rsidRPr="00AA728F">
        <w:rPr>
          <w:rFonts w:ascii="Times New Roman" w:hAnsi="Times New Roman"/>
          <w:sz w:val="24"/>
          <w:szCs w:val="24"/>
          <w:lang w:val="uk-UA"/>
        </w:rPr>
        <w:t>застосовувати різноманітні прийоми корекції певної вади мовлення;</w:t>
      </w:r>
    </w:p>
    <w:p w:rsidR="0049558E" w:rsidRPr="00AA728F" w:rsidRDefault="0049558E" w:rsidP="0049558E">
      <w:pPr>
        <w:numPr>
          <w:ilvl w:val="0"/>
          <w:numId w:val="1"/>
        </w:numPr>
        <w:spacing w:after="0" w:line="360" w:lineRule="auto"/>
        <w:ind w:left="-567" w:firstLine="709"/>
        <w:jc w:val="both"/>
        <w:rPr>
          <w:rFonts w:ascii="Times New Roman" w:hAnsi="Times New Roman"/>
          <w:lang w:val="uk-UA"/>
        </w:rPr>
      </w:pPr>
      <w:r w:rsidRPr="00AA728F">
        <w:rPr>
          <w:rFonts w:ascii="Times New Roman" w:hAnsi="Times New Roman"/>
          <w:sz w:val="24"/>
          <w:szCs w:val="24"/>
          <w:lang w:val="uk-UA"/>
        </w:rPr>
        <w:t>виготовляти та використовувати посібники та необхідний дидактичний матеріал для логопедичної роботи;</w:t>
      </w:r>
    </w:p>
    <w:p w:rsidR="0049558E" w:rsidRPr="00AA728F" w:rsidRDefault="0049558E" w:rsidP="0049558E">
      <w:pPr>
        <w:numPr>
          <w:ilvl w:val="0"/>
          <w:numId w:val="1"/>
        </w:numPr>
        <w:spacing w:after="0" w:line="360" w:lineRule="auto"/>
        <w:ind w:left="-567" w:firstLine="709"/>
        <w:jc w:val="both"/>
        <w:rPr>
          <w:rFonts w:ascii="Times New Roman" w:hAnsi="Times New Roman"/>
          <w:lang w:val="uk-UA"/>
        </w:rPr>
      </w:pPr>
      <w:r w:rsidRPr="00AA728F">
        <w:rPr>
          <w:rFonts w:ascii="Times New Roman" w:hAnsi="Times New Roman"/>
          <w:sz w:val="24"/>
          <w:szCs w:val="24"/>
          <w:lang w:val="uk-UA"/>
        </w:rPr>
        <w:lastRenderedPageBreak/>
        <w:t>проводити кваліфіковане психолого-педагогічне обстеження з метою вивчення перебігу психічного розвитку, відповідності його віковим нормам, а також структури дефекту при певній мовленнєвій ваді.</w:t>
      </w:r>
    </w:p>
    <w:p w:rsidR="007259C1" w:rsidRPr="00AA728F" w:rsidRDefault="007259C1" w:rsidP="007259C1">
      <w:pPr>
        <w:spacing w:after="0" w:line="360" w:lineRule="auto"/>
        <w:ind w:left="-567"/>
        <w:jc w:val="both"/>
        <w:rPr>
          <w:rFonts w:ascii="Times New Roman" w:hAnsi="Times New Roman"/>
          <w:sz w:val="24"/>
          <w:szCs w:val="24"/>
          <w:lang w:val="uk-UA"/>
        </w:rPr>
      </w:pPr>
      <w:r w:rsidRPr="00AA728F">
        <w:rPr>
          <w:rFonts w:ascii="Times New Roman" w:hAnsi="Times New Roman"/>
          <w:sz w:val="24"/>
          <w:szCs w:val="24"/>
          <w:lang w:val="uk-UA"/>
        </w:rPr>
        <w:br w:type="page"/>
      </w:r>
    </w:p>
    <w:p w:rsidR="007259C1" w:rsidRPr="00AA728F" w:rsidRDefault="007259C1" w:rsidP="007259C1">
      <w:pPr>
        <w:pageBreakBefore/>
        <w:spacing w:after="0" w:line="360" w:lineRule="auto"/>
        <w:ind w:left="-567" w:firstLine="709"/>
        <w:jc w:val="center"/>
        <w:rPr>
          <w:rFonts w:ascii="Times New Roman" w:hAnsi="Times New Roman"/>
          <w:lang w:val="uk-UA"/>
        </w:rPr>
      </w:pPr>
      <w:r w:rsidRPr="00AA728F">
        <w:rPr>
          <w:rFonts w:ascii="Times New Roman" w:hAnsi="Times New Roman"/>
          <w:b/>
          <w:sz w:val="24"/>
          <w:szCs w:val="24"/>
          <w:lang w:val="uk-UA"/>
        </w:rPr>
        <w:lastRenderedPageBreak/>
        <w:t>Програма навчальної дисципліни</w:t>
      </w:r>
    </w:p>
    <w:p w:rsidR="007259C1" w:rsidRPr="00AA728F" w:rsidRDefault="007259C1" w:rsidP="007259C1">
      <w:pPr>
        <w:spacing w:after="0" w:line="360" w:lineRule="auto"/>
        <w:ind w:left="-567" w:firstLine="709"/>
        <w:jc w:val="center"/>
        <w:rPr>
          <w:rFonts w:ascii="Times New Roman" w:hAnsi="Times New Roman"/>
          <w:b/>
          <w:sz w:val="24"/>
          <w:szCs w:val="24"/>
          <w:lang w:val="uk-UA"/>
        </w:rPr>
      </w:pPr>
    </w:p>
    <w:p w:rsidR="007259C1" w:rsidRPr="00AA728F" w:rsidRDefault="007259C1" w:rsidP="007259C1">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Модуль 1. Дизартрія</w:t>
      </w:r>
    </w:p>
    <w:p w:rsidR="007259C1" w:rsidRPr="00AA728F" w:rsidRDefault="007259C1" w:rsidP="007259C1">
      <w:pPr>
        <w:spacing w:after="0" w:line="360" w:lineRule="auto"/>
        <w:ind w:left="-567" w:firstLine="709"/>
        <w:jc w:val="both"/>
        <w:rPr>
          <w:rFonts w:ascii="Times New Roman" w:hAnsi="Times New Roman"/>
          <w:b/>
          <w:sz w:val="24"/>
          <w:szCs w:val="24"/>
          <w:lang w:val="uk-UA"/>
        </w:rPr>
      </w:pPr>
    </w:p>
    <w:p w:rsidR="007259C1" w:rsidRPr="00AA728F" w:rsidRDefault="007259C1" w:rsidP="007259C1">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1.</w:t>
      </w:r>
      <w:r w:rsidR="00C23A72" w:rsidRPr="00AA728F">
        <w:rPr>
          <w:rFonts w:ascii="Times New Roman" w:hAnsi="Times New Roman"/>
          <w:sz w:val="24"/>
          <w:szCs w:val="24"/>
          <w:lang w:val="uk-UA"/>
        </w:rPr>
        <w:t xml:space="preserve"> Дизартрія. Етіологія та механізми дизартрії.</w:t>
      </w:r>
    </w:p>
    <w:p w:rsidR="007259C1" w:rsidRPr="00AA728F" w:rsidRDefault="007259C1" w:rsidP="007259C1">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2.</w:t>
      </w:r>
      <w:r w:rsidR="00C23A72" w:rsidRPr="00AA728F">
        <w:rPr>
          <w:rFonts w:ascii="Times New Roman" w:hAnsi="Times New Roman"/>
          <w:sz w:val="24"/>
          <w:szCs w:val="24"/>
          <w:lang w:val="uk-UA"/>
        </w:rPr>
        <w:t xml:space="preserve"> Класифікація дизартрій.</w:t>
      </w:r>
    </w:p>
    <w:p w:rsidR="007259C1" w:rsidRPr="00AA728F" w:rsidRDefault="007259C1" w:rsidP="007259C1">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3.</w:t>
      </w:r>
      <w:r w:rsidRPr="00AA728F">
        <w:rPr>
          <w:rFonts w:ascii="Times New Roman" w:hAnsi="Times New Roman"/>
          <w:sz w:val="24"/>
          <w:szCs w:val="24"/>
          <w:lang w:val="uk-UA"/>
        </w:rPr>
        <w:t xml:space="preserve"> </w:t>
      </w:r>
      <w:r w:rsidR="00C23A72" w:rsidRPr="00AA728F">
        <w:rPr>
          <w:rFonts w:ascii="Times New Roman" w:hAnsi="Times New Roman"/>
          <w:sz w:val="24"/>
          <w:szCs w:val="24"/>
          <w:lang w:val="uk-UA"/>
        </w:rPr>
        <w:t>Особливості обстеження дітей з дизартричними порушеннями. Питання діагнозу.</w:t>
      </w:r>
      <w:r w:rsidRPr="00AA728F">
        <w:rPr>
          <w:rFonts w:ascii="Times New Roman" w:hAnsi="Times New Roman"/>
          <w:sz w:val="24"/>
          <w:szCs w:val="24"/>
          <w:lang w:val="uk-UA"/>
        </w:rPr>
        <w:t xml:space="preserve"> </w:t>
      </w:r>
    </w:p>
    <w:p w:rsidR="007259C1" w:rsidRPr="00AA728F" w:rsidRDefault="007259C1" w:rsidP="007259C1">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4.</w:t>
      </w:r>
      <w:r w:rsidRPr="00AA728F">
        <w:rPr>
          <w:rFonts w:ascii="Times New Roman" w:hAnsi="Times New Roman"/>
          <w:sz w:val="24"/>
          <w:szCs w:val="24"/>
          <w:lang w:val="uk-UA"/>
        </w:rPr>
        <w:t xml:space="preserve"> </w:t>
      </w:r>
      <w:r w:rsidR="00C23A72" w:rsidRPr="00AA728F">
        <w:rPr>
          <w:rFonts w:ascii="Times New Roman" w:hAnsi="Times New Roman"/>
          <w:sz w:val="24"/>
          <w:szCs w:val="24"/>
          <w:lang w:val="uk-UA"/>
        </w:rPr>
        <w:t>Характеристика різних форм дизартрії.</w:t>
      </w:r>
      <w:r w:rsidRPr="00AA728F">
        <w:rPr>
          <w:rFonts w:ascii="Times New Roman" w:hAnsi="Times New Roman"/>
          <w:sz w:val="24"/>
          <w:szCs w:val="24"/>
          <w:lang w:val="uk-UA"/>
        </w:rPr>
        <w:t xml:space="preserve"> </w:t>
      </w:r>
    </w:p>
    <w:p w:rsidR="007259C1" w:rsidRPr="00AA728F" w:rsidRDefault="007259C1" w:rsidP="007259C1">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5.</w:t>
      </w:r>
      <w:r w:rsidRPr="00AA728F">
        <w:rPr>
          <w:rFonts w:ascii="Times New Roman" w:hAnsi="Times New Roman"/>
          <w:sz w:val="24"/>
          <w:szCs w:val="24"/>
          <w:lang w:val="uk-UA"/>
        </w:rPr>
        <w:t xml:space="preserve"> </w:t>
      </w:r>
      <w:r w:rsidR="00C23A72" w:rsidRPr="00AA728F">
        <w:rPr>
          <w:rFonts w:ascii="Times New Roman" w:hAnsi="Times New Roman"/>
          <w:sz w:val="24"/>
          <w:szCs w:val="24"/>
          <w:lang w:val="uk-UA"/>
        </w:rPr>
        <w:t>Диференціація дизартрії від інших мовленнєвих порушень.</w:t>
      </w:r>
    </w:p>
    <w:p w:rsidR="008478D2" w:rsidRPr="00AA728F" w:rsidRDefault="007259C1" w:rsidP="007259C1">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6.</w:t>
      </w:r>
      <w:r w:rsidRPr="00AA728F">
        <w:rPr>
          <w:rFonts w:ascii="Times New Roman" w:hAnsi="Times New Roman"/>
          <w:sz w:val="24"/>
          <w:szCs w:val="24"/>
          <w:lang w:val="uk-UA"/>
        </w:rPr>
        <w:t xml:space="preserve"> </w:t>
      </w:r>
      <w:r w:rsidR="00C23A72" w:rsidRPr="00AA728F">
        <w:rPr>
          <w:rFonts w:ascii="Times New Roman" w:hAnsi="Times New Roman"/>
          <w:sz w:val="24"/>
          <w:szCs w:val="24"/>
          <w:lang w:val="uk-UA"/>
        </w:rPr>
        <w:t>Особливості організації корекційної роботи при дизартрії.</w:t>
      </w:r>
    </w:p>
    <w:p w:rsidR="008478D2" w:rsidRPr="00AA728F" w:rsidRDefault="008478D2" w:rsidP="008478D2">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7.</w:t>
      </w:r>
      <w:r w:rsidRPr="00AA728F">
        <w:rPr>
          <w:rFonts w:ascii="Times New Roman" w:hAnsi="Times New Roman"/>
          <w:sz w:val="24"/>
          <w:szCs w:val="24"/>
          <w:lang w:val="uk-UA"/>
        </w:rPr>
        <w:t xml:space="preserve"> Нейрофізіологічна реабілітація дітей з ДЦП.</w:t>
      </w:r>
    </w:p>
    <w:p w:rsidR="007259C1" w:rsidRPr="00AA728F" w:rsidRDefault="007E631A" w:rsidP="008478D2">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 xml:space="preserve">Тема </w:t>
      </w:r>
      <w:r w:rsidR="008478D2" w:rsidRPr="00AA728F">
        <w:rPr>
          <w:rFonts w:ascii="Times New Roman" w:hAnsi="Times New Roman"/>
          <w:b/>
          <w:sz w:val="24"/>
          <w:szCs w:val="24"/>
          <w:lang w:val="uk-UA"/>
        </w:rPr>
        <w:t>8.</w:t>
      </w:r>
      <w:r w:rsidR="008478D2" w:rsidRPr="00AA728F">
        <w:rPr>
          <w:rFonts w:ascii="Times New Roman" w:hAnsi="Times New Roman"/>
          <w:sz w:val="24"/>
          <w:szCs w:val="24"/>
          <w:lang w:val="uk-UA"/>
        </w:rPr>
        <w:t xml:space="preserve"> Самостійна корекційно-логопедична робота по подоланню дизартрії у дітей дошкільного віку.</w:t>
      </w:r>
    </w:p>
    <w:p w:rsidR="007259C1" w:rsidRPr="00AA728F" w:rsidRDefault="007259C1" w:rsidP="007259C1">
      <w:pPr>
        <w:spacing w:after="0" w:line="360" w:lineRule="auto"/>
        <w:ind w:left="-567" w:firstLine="709"/>
        <w:jc w:val="both"/>
        <w:rPr>
          <w:rFonts w:ascii="Times New Roman" w:hAnsi="Times New Roman"/>
          <w:sz w:val="24"/>
          <w:szCs w:val="24"/>
          <w:lang w:val="uk-UA"/>
        </w:rPr>
      </w:pPr>
    </w:p>
    <w:p w:rsidR="007259C1" w:rsidRPr="00AA728F" w:rsidRDefault="007259C1" w:rsidP="007259C1">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 xml:space="preserve">Модуль 2. </w:t>
      </w:r>
      <w:r w:rsidR="003412CA" w:rsidRPr="00AA728F">
        <w:rPr>
          <w:rFonts w:ascii="Times New Roman" w:hAnsi="Times New Roman"/>
          <w:b/>
          <w:sz w:val="24"/>
          <w:szCs w:val="24"/>
          <w:lang w:val="uk-UA"/>
        </w:rPr>
        <w:t>Порушення темпу мовлення несудомного характеру</w:t>
      </w:r>
    </w:p>
    <w:p w:rsidR="007259C1" w:rsidRPr="00AA728F" w:rsidRDefault="007259C1" w:rsidP="007259C1">
      <w:pPr>
        <w:spacing w:after="0" w:line="360" w:lineRule="auto"/>
        <w:ind w:left="-567" w:firstLine="709"/>
        <w:jc w:val="both"/>
        <w:rPr>
          <w:rFonts w:ascii="Times New Roman" w:hAnsi="Times New Roman"/>
          <w:b/>
          <w:sz w:val="24"/>
          <w:szCs w:val="24"/>
          <w:lang w:val="uk-UA"/>
        </w:rPr>
      </w:pPr>
    </w:p>
    <w:p w:rsidR="007259C1" w:rsidRPr="00AA728F" w:rsidRDefault="003412CA" w:rsidP="007259C1">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9</w:t>
      </w:r>
      <w:r w:rsidR="007259C1" w:rsidRPr="00AA728F">
        <w:rPr>
          <w:rFonts w:ascii="Times New Roman" w:hAnsi="Times New Roman"/>
          <w:b/>
          <w:sz w:val="24"/>
          <w:szCs w:val="24"/>
          <w:lang w:val="uk-UA"/>
        </w:rPr>
        <w:t>.</w:t>
      </w:r>
      <w:r w:rsidR="007259C1" w:rsidRPr="00AA728F">
        <w:rPr>
          <w:rFonts w:ascii="Times New Roman" w:hAnsi="Times New Roman"/>
          <w:sz w:val="24"/>
          <w:szCs w:val="24"/>
          <w:lang w:val="uk-UA"/>
        </w:rPr>
        <w:t xml:space="preserve"> </w:t>
      </w:r>
      <w:r w:rsidRPr="00AA728F">
        <w:rPr>
          <w:rFonts w:ascii="Times New Roman" w:hAnsi="Times New Roman"/>
          <w:sz w:val="24"/>
          <w:szCs w:val="24"/>
          <w:lang w:val="uk-UA"/>
        </w:rPr>
        <w:t>Порушення темпо-ритмічної організації мовлення несудомного характеру (брадилалія, тахілалія).</w:t>
      </w:r>
    </w:p>
    <w:p w:rsidR="007259C1" w:rsidRPr="00AA728F" w:rsidRDefault="00406013" w:rsidP="007259C1">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10</w:t>
      </w:r>
      <w:r w:rsidR="007259C1" w:rsidRPr="00AA728F">
        <w:rPr>
          <w:rFonts w:ascii="Times New Roman" w:hAnsi="Times New Roman"/>
          <w:b/>
          <w:sz w:val="24"/>
          <w:szCs w:val="24"/>
          <w:lang w:val="uk-UA"/>
        </w:rPr>
        <w:t>.</w:t>
      </w:r>
      <w:r w:rsidR="007259C1" w:rsidRPr="00AA728F">
        <w:rPr>
          <w:rFonts w:ascii="Times New Roman" w:hAnsi="Times New Roman"/>
          <w:sz w:val="24"/>
          <w:szCs w:val="24"/>
          <w:lang w:val="uk-UA"/>
        </w:rPr>
        <w:t xml:space="preserve"> </w:t>
      </w:r>
      <w:r w:rsidRPr="00AA728F">
        <w:rPr>
          <w:rFonts w:ascii="Times New Roman" w:hAnsi="Times New Roman"/>
          <w:sz w:val="24"/>
          <w:szCs w:val="24"/>
          <w:lang w:val="uk-UA"/>
        </w:rPr>
        <w:t>Мовленнєві та немовленнєві порушення під час баттаризму (парафазії) та полтерну (спотикання).</w:t>
      </w:r>
      <w:r w:rsidR="007259C1" w:rsidRPr="00AA728F">
        <w:rPr>
          <w:rFonts w:ascii="Times New Roman" w:hAnsi="Times New Roman"/>
          <w:sz w:val="24"/>
          <w:szCs w:val="24"/>
          <w:lang w:val="uk-UA"/>
        </w:rPr>
        <w:t xml:space="preserve"> </w:t>
      </w:r>
    </w:p>
    <w:p w:rsidR="007259C1" w:rsidRPr="00AA728F" w:rsidRDefault="00406013" w:rsidP="007259C1">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11</w:t>
      </w:r>
      <w:r w:rsidR="007259C1" w:rsidRPr="00AA728F">
        <w:rPr>
          <w:rFonts w:ascii="Times New Roman" w:hAnsi="Times New Roman"/>
          <w:b/>
          <w:sz w:val="24"/>
          <w:szCs w:val="24"/>
          <w:lang w:val="uk-UA"/>
        </w:rPr>
        <w:t xml:space="preserve">. </w:t>
      </w:r>
      <w:r w:rsidRPr="00AA728F">
        <w:rPr>
          <w:rFonts w:ascii="Times New Roman" w:hAnsi="Times New Roman"/>
          <w:sz w:val="24"/>
          <w:szCs w:val="24"/>
          <w:lang w:val="uk-UA"/>
        </w:rPr>
        <w:t>Система корекційного впливу для осіб з порушеннями темпу мовлення несудомного характеру.</w:t>
      </w:r>
    </w:p>
    <w:p w:rsidR="007E631A" w:rsidRPr="00AA728F" w:rsidRDefault="007E631A" w:rsidP="00406013">
      <w:pPr>
        <w:spacing w:after="0" w:line="360" w:lineRule="auto"/>
        <w:ind w:left="-567" w:firstLine="709"/>
        <w:jc w:val="both"/>
        <w:rPr>
          <w:rFonts w:ascii="Times New Roman" w:hAnsi="Times New Roman"/>
          <w:b/>
          <w:sz w:val="24"/>
          <w:szCs w:val="24"/>
          <w:lang w:val="uk-UA"/>
        </w:rPr>
      </w:pPr>
    </w:p>
    <w:p w:rsidR="007E631A" w:rsidRPr="00AA728F" w:rsidRDefault="007E631A" w:rsidP="00406013">
      <w:pPr>
        <w:spacing w:after="0" w:line="360" w:lineRule="auto"/>
        <w:ind w:left="-567" w:firstLine="709"/>
        <w:jc w:val="both"/>
        <w:rPr>
          <w:rFonts w:ascii="Times New Roman" w:hAnsi="Times New Roman"/>
          <w:b/>
          <w:sz w:val="24"/>
          <w:szCs w:val="24"/>
          <w:lang w:val="uk-UA"/>
        </w:rPr>
      </w:pPr>
      <w:r w:rsidRPr="00AA728F">
        <w:rPr>
          <w:rFonts w:ascii="Times New Roman" w:hAnsi="Times New Roman"/>
          <w:b/>
          <w:sz w:val="24"/>
          <w:szCs w:val="24"/>
          <w:lang w:val="uk-UA"/>
        </w:rPr>
        <w:t>Модуль 3. Заїкання</w:t>
      </w:r>
    </w:p>
    <w:p w:rsidR="007E631A" w:rsidRPr="00AA728F" w:rsidRDefault="007E631A" w:rsidP="00406013">
      <w:pPr>
        <w:spacing w:after="0" w:line="360" w:lineRule="auto"/>
        <w:ind w:left="-567" w:firstLine="709"/>
        <w:jc w:val="both"/>
        <w:rPr>
          <w:rFonts w:ascii="Times New Roman" w:hAnsi="Times New Roman"/>
          <w:b/>
          <w:sz w:val="24"/>
          <w:szCs w:val="24"/>
          <w:lang w:val="uk-UA"/>
        </w:rPr>
      </w:pPr>
    </w:p>
    <w:p w:rsidR="00406013" w:rsidRPr="00AA728F" w:rsidRDefault="00406013" w:rsidP="00406013">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12.</w:t>
      </w:r>
      <w:r w:rsidRPr="00AA728F">
        <w:rPr>
          <w:rFonts w:ascii="Times New Roman" w:hAnsi="Times New Roman"/>
          <w:sz w:val="24"/>
          <w:szCs w:val="24"/>
          <w:lang w:val="uk-UA"/>
        </w:rPr>
        <w:t xml:space="preserve"> </w:t>
      </w:r>
      <w:r w:rsidR="007E631A" w:rsidRPr="00AA728F">
        <w:rPr>
          <w:rFonts w:ascii="Times New Roman" w:hAnsi="Times New Roman"/>
          <w:sz w:val="24"/>
          <w:szCs w:val="24"/>
          <w:lang w:val="uk-UA"/>
        </w:rPr>
        <w:t>Мовленнєві судоми.</w:t>
      </w:r>
    </w:p>
    <w:p w:rsidR="00406013" w:rsidRPr="00AA728F" w:rsidRDefault="007E631A" w:rsidP="00406013">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Тема 13</w:t>
      </w:r>
      <w:r w:rsidR="00406013" w:rsidRPr="00AA728F">
        <w:rPr>
          <w:rFonts w:ascii="Times New Roman" w:hAnsi="Times New Roman"/>
          <w:b/>
          <w:sz w:val="24"/>
          <w:szCs w:val="24"/>
          <w:lang w:val="uk-UA"/>
        </w:rPr>
        <w:t>.</w:t>
      </w:r>
      <w:r w:rsidR="00406013" w:rsidRPr="00AA728F">
        <w:rPr>
          <w:rFonts w:ascii="Times New Roman" w:hAnsi="Times New Roman"/>
          <w:sz w:val="24"/>
          <w:szCs w:val="24"/>
          <w:lang w:val="uk-UA"/>
        </w:rPr>
        <w:t xml:space="preserve"> </w:t>
      </w:r>
      <w:r w:rsidRPr="00AA728F">
        <w:rPr>
          <w:rFonts w:ascii="Times New Roman" w:hAnsi="Times New Roman"/>
          <w:sz w:val="24"/>
          <w:szCs w:val="24"/>
          <w:lang w:val="uk-UA"/>
        </w:rPr>
        <w:t>Класифікація заїкання</w:t>
      </w:r>
      <w:r w:rsidR="00751138" w:rsidRPr="00AA728F">
        <w:rPr>
          <w:rFonts w:ascii="Times New Roman" w:hAnsi="Times New Roman"/>
          <w:sz w:val="24"/>
          <w:szCs w:val="24"/>
          <w:lang w:val="uk-UA"/>
        </w:rPr>
        <w:t>.</w:t>
      </w:r>
    </w:p>
    <w:p w:rsidR="00406013" w:rsidRPr="00AA728F" w:rsidRDefault="007E631A" w:rsidP="00406013">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14</w:t>
      </w:r>
      <w:r w:rsidR="00406013" w:rsidRPr="00AA728F">
        <w:rPr>
          <w:rFonts w:ascii="Times New Roman" w:hAnsi="Times New Roman"/>
          <w:b/>
          <w:sz w:val="24"/>
          <w:szCs w:val="24"/>
          <w:lang w:val="uk-UA"/>
        </w:rPr>
        <w:t xml:space="preserve">. </w:t>
      </w:r>
      <w:r w:rsidR="00751138" w:rsidRPr="00AA728F">
        <w:rPr>
          <w:rFonts w:ascii="Times New Roman" w:hAnsi="Times New Roman"/>
          <w:sz w:val="24"/>
          <w:szCs w:val="24"/>
          <w:lang w:val="uk-UA"/>
        </w:rPr>
        <w:t>Клінічне і психолого-педагогічне обстеження заїкуватих.</w:t>
      </w:r>
    </w:p>
    <w:p w:rsidR="00751138" w:rsidRPr="00AA728F" w:rsidRDefault="00751138" w:rsidP="00751138">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15.</w:t>
      </w:r>
      <w:r w:rsidRPr="00AA728F">
        <w:rPr>
          <w:rFonts w:ascii="Times New Roman" w:hAnsi="Times New Roman"/>
          <w:sz w:val="24"/>
          <w:szCs w:val="24"/>
          <w:lang w:val="uk-UA"/>
        </w:rPr>
        <w:t xml:space="preserve"> Сучасні методики та технології подолання заїкання в учнів, підлітків та дорослих.</w:t>
      </w:r>
      <w:r w:rsidRPr="00AA728F">
        <w:rPr>
          <w:rFonts w:ascii="Times New Roman" w:hAnsi="Times New Roman"/>
          <w:sz w:val="24"/>
          <w:szCs w:val="24"/>
          <w:lang w:val="uk-UA"/>
        </w:rPr>
        <w:br w:type="page"/>
      </w:r>
    </w:p>
    <w:tbl>
      <w:tblPr>
        <w:tblStyle w:val="a4"/>
        <w:tblW w:w="0" w:type="auto"/>
        <w:tblInd w:w="-567" w:type="dxa"/>
        <w:tblLayout w:type="fixed"/>
        <w:tblLook w:val="04A0" w:firstRow="1" w:lastRow="0" w:firstColumn="1" w:lastColumn="0" w:noHBand="0" w:noVBand="1"/>
      </w:tblPr>
      <w:tblGrid>
        <w:gridCol w:w="5949"/>
        <w:gridCol w:w="567"/>
        <w:gridCol w:w="848"/>
        <w:gridCol w:w="849"/>
        <w:gridCol w:w="849"/>
        <w:gridCol w:w="849"/>
      </w:tblGrid>
      <w:tr w:rsidR="00F56586" w:rsidRPr="00AA728F" w:rsidTr="00E4425A">
        <w:trPr>
          <w:trHeight w:val="258"/>
        </w:trPr>
        <w:tc>
          <w:tcPr>
            <w:tcW w:w="5949" w:type="dxa"/>
            <w:vMerge w:val="restart"/>
            <w:vAlign w:val="center"/>
          </w:tcPr>
          <w:p w:rsidR="00F56586" w:rsidRPr="00AA728F" w:rsidRDefault="001264CF" w:rsidP="00B44EEE">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lastRenderedPageBreak/>
              <w:t>Назви змістових модулів і тем</w:t>
            </w:r>
          </w:p>
        </w:tc>
        <w:tc>
          <w:tcPr>
            <w:tcW w:w="3962" w:type="dxa"/>
            <w:gridSpan w:val="5"/>
            <w:vAlign w:val="center"/>
          </w:tcPr>
          <w:p w:rsidR="00F56586" w:rsidRPr="00AA728F" w:rsidRDefault="001264CF" w:rsidP="00B44EEE">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Кількість годин</w:t>
            </w:r>
          </w:p>
        </w:tc>
      </w:tr>
      <w:tr w:rsidR="00F56586" w:rsidRPr="00AA728F" w:rsidTr="00E4425A">
        <w:trPr>
          <w:trHeight w:val="215"/>
        </w:trPr>
        <w:tc>
          <w:tcPr>
            <w:tcW w:w="5949" w:type="dxa"/>
            <w:vMerge/>
            <w:vAlign w:val="center"/>
          </w:tcPr>
          <w:p w:rsidR="00F56586" w:rsidRPr="00AA728F" w:rsidRDefault="00F56586" w:rsidP="00B44EEE">
            <w:pPr>
              <w:spacing w:after="0" w:line="360" w:lineRule="auto"/>
              <w:jc w:val="center"/>
              <w:rPr>
                <w:rFonts w:ascii="Times New Roman" w:hAnsi="Times New Roman"/>
                <w:sz w:val="24"/>
                <w:szCs w:val="24"/>
                <w:lang w:val="uk-UA"/>
              </w:rPr>
            </w:pPr>
          </w:p>
        </w:tc>
        <w:tc>
          <w:tcPr>
            <w:tcW w:w="567" w:type="dxa"/>
            <w:vMerge w:val="restart"/>
            <w:vAlign w:val="center"/>
          </w:tcPr>
          <w:p w:rsidR="00F56586" w:rsidRPr="00AA728F" w:rsidRDefault="008045D5" w:rsidP="00B44EEE">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усього</w:t>
            </w:r>
          </w:p>
        </w:tc>
        <w:tc>
          <w:tcPr>
            <w:tcW w:w="3395" w:type="dxa"/>
            <w:gridSpan w:val="4"/>
            <w:vAlign w:val="center"/>
          </w:tcPr>
          <w:p w:rsidR="00F56586" w:rsidRPr="00AA728F" w:rsidRDefault="008045D5" w:rsidP="00B44EEE">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у тому числі</w:t>
            </w:r>
          </w:p>
        </w:tc>
      </w:tr>
      <w:tr w:rsidR="00B44EEE" w:rsidRPr="00AA728F" w:rsidTr="00E4425A">
        <w:trPr>
          <w:trHeight w:val="167"/>
        </w:trPr>
        <w:tc>
          <w:tcPr>
            <w:tcW w:w="5949" w:type="dxa"/>
            <w:vMerge/>
            <w:vAlign w:val="center"/>
          </w:tcPr>
          <w:p w:rsidR="00F56586" w:rsidRPr="00AA728F" w:rsidRDefault="00F56586" w:rsidP="00B44EEE">
            <w:pPr>
              <w:spacing w:after="0" w:line="360" w:lineRule="auto"/>
              <w:jc w:val="center"/>
              <w:rPr>
                <w:rFonts w:ascii="Times New Roman" w:hAnsi="Times New Roman"/>
                <w:sz w:val="24"/>
                <w:szCs w:val="24"/>
                <w:lang w:val="uk-UA"/>
              </w:rPr>
            </w:pPr>
          </w:p>
        </w:tc>
        <w:tc>
          <w:tcPr>
            <w:tcW w:w="567" w:type="dxa"/>
            <w:vMerge/>
            <w:vAlign w:val="center"/>
          </w:tcPr>
          <w:p w:rsidR="00F56586" w:rsidRPr="00AA728F" w:rsidRDefault="00F56586" w:rsidP="00B44EEE">
            <w:pPr>
              <w:spacing w:after="0" w:line="360" w:lineRule="auto"/>
              <w:jc w:val="center"/>
              <w:rPr>
                <w:rFonts w:ascii="Times New Roman" w:hAnsi="Times New Roman"/>
                <w:sz w:val="24"/>
                <w:szCs w:val="24"/>
                <w:lang w:val="uk-UA"/>
              </w:rPr>
            </w:pPr>
          </w:p>
        </w:tc>
        <w:tc>
          <w:tcPr>
            <w:tcW w:w="848" w:type="dxa"/>
            <w:vAlign w:val="center"/>
          </w:tcPr>
          <w:p w:rsidR="00F56586" w:rsidRPr="00AA728F" w:rsidRDefault="008045D5" w:rsidP="00B44EEE">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лекц./з.</w:t>
            </w:r>
          </w:p>
        </w:tc>
        <w:tc>
          <w:tcPr>
            <w:tcW w:w="849" w:type="dxa"/>
            <w:vAlign w:val="center"/>
          </w:tcPr>
          <w:p w:rsidR="00F56586" w:rsidRPr="00AA728F" w:rsidRDefault="008045D5" w:rsidP="00B44EEE">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практ./з.</w:t>
            </w:r>
          </w:p>
        </w:tc>
        <w:tc>
          <w:tcPr>
            <w:tcW w:w="849" w:type="dxa"/>
            <w:vAlign w:val="center"/>
          </w:tcPr>
          <w:p w:rsidR="00F56586" w:rsidRPr="00AA728F" w:rsidRDefault="008045D5" w:rsidP="00B44EEE">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лаб./з.</w:t>
            </w:r>
          </w:p>
        </w:tc>
        <w:tc>
          <w:tcPr>
            <w:tcW w:w="849" w:type="dxa"/>
            <w:vAlign w:val="center"/>
          </w:tcPr>
          <w:p w:rsidR="00F56586" w:rsidRPr="00AA728F" w:rsidRDefault="008045D5" w:rsidP="00B44EEE">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с/р</w:t>
            </w:r>
          </w:p>
        </w:tc>
      </w:tr>
      <w:tr w:rsidR="00536A8C" w:rsidRPr="00AA728F" w:rsidTr="00331572">
        <w:tc>
          <w:tcPr>
            <w:tcW w:w="5949" w:type="dxa"/>
            <w:vMerge/>
          </w:tcPr>
          <w:p w:rsidR="00F56586" w:rsidRPr="00AA728F" w:rsidRDefault="00F56586" w:rsidP="00751138">
            <w:pPr>
              <w:spacing w:after="0" w:line="360" w:lineRule="auto"/>
              <w:jc w:val="both"/>
              <w:rPr>
                <w:rFonts w:ascii="Times New Roman" w:hAnsi="Times New Roman"/>
                <w:sz w:val="24"/>
                <w:szCs w:val="24"/>
                <w:lang w:val="uk-UA"/>
              </w:rPr>
            </w:pPr>
          </w:p>
        </w:tc>
        <w:tc>
          <w:tcPr>
            <w:tcW w:w="567" w:type="dxa"/>
            <w:vAlign w:val="center"/>
          </w:tcPr>
          <w:p w:rsidR="00F56586"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96</w:t>
            </w:r>
          </w:p>
        </w:tc>
        <w:tc>
          <w:tcPr>
            <w:tcW w:w="848" w:type="dxa"/>
            <w:vAlign w:val="center"/>
          </w:tcPr>
          <w:p w:rsidR="00F56586" w:rsidRPr="00AA728F" w:rsidRDefault="00331572"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30</w:t>
            </w:r>
          </w:p>
        </w:tc>
        <w:tc>
          <w:tcPr>
            <w:tcW w:w="849" w:type="dxa"/>
            <w:vAlign w:val="center"/>
          </w:tcPr>
          <w:p w:rsidR="00F56586" w:rsidRPr="00AA728F" w:rsidRDefault="00331572"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16</w:t>
            </w:r>
          </w:p>
        </w:tc>
        <w:tc>
          <w:tcPr>
            <w:tcW w:w="849" w:type="dxa"/>
            <w:vAlign w:val="center"/>
          </w:tcPr>
          <w:p w:rsidR="00F56586" w:rsidRPr="00AA728F" w:rsidRDefault="00331572"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20</w:t>
            </w:r>
          </w:p>
        </w:tc>
        <w:tc>
          <w:tcPr>
            <w:tcW w:w="849" w:type="dxa"/>
            <w:vAlign w:val="center"/>
          </w:tcPr>
          <w:p w:rsidR="001264CF" w:rsidRPr="00AA728F" w:rsidRDefault="00331572"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30</w:t>
            </w:r>
          </w:p>
        </w:tc>
      </w:tr>
      <w:tr w:rsidR="006B6A17" w:rsidRPr="00AA728F" w:rsidTr="00331572">
        <w:tc>
          <w:tcPr>
            <w:tcW w:w="9911" w:type="dxa"/>
            <w:gridSpan w:val="6"/>
            <w:vAlign w:val="center"/>
          </w:tcPr>
          <w:p w:rsidR="006B6A17" w:rsidRPr="00AA728F" w:rsidRDefault="00536A8C" w:rsidP="00331572">
            <w:pPr>
              <w:spacing w:after="0" w:line="360" w:lineRule="auto"/>
              <w:jc w:val="center"/>
              <w:rPr>
                <w:rFonts w:ascii="Times New Roman" w:hAnsi="Times New Roman"/>
                <w:b/>
                <w:sz w:val="24"/>
                <w:szCs w:val="24"/>
                <w:lang w:val="uk-UA"/>
              </w:rPr>
            </w:pPr>
            <w:r w:rsidRPr="00AA728F">
              <w:rPr>
                <w:rFonts w:ascii="Times New Roman" w:hAnsi="Times New Roman"/>
                <w:b/>
                <w:sz w:val="24"/>
                <w:szCs w:val="24"/>
                <w:lang w:val="uk-UA"/>
              </w:rPr>
              <w:t>Модуль 1. Дизартрія</w:t>
            </w:r>
          </w:p>
        </w:tc>
      </w:tr>
      <w:tr w:rsidR="008F2C40" w:rsidRPr="00AA728F" w:rsidTr="00331572">
        <w:tc>
          <w:tcPr>
            <w:tcW w:w="5949" w:type="dxa"/>
          </w:tcPr>
          <w:p w:rsidR="008F2C40" w:rsidRPr="00AA728F" w:rsidRDefault="008F2C40" w:rsidP="00B44EEE">
            <w:pPr>
              <w:jc w:val="both"/>
              <w:rPr>
                <w:rFonts w:ascii="Times New Roman" w:hAnsi="Times New Roman"/>
                <w:sz w:val="24"/>
                <w:lang w:val="uk-UA"/>
              </w:rPr>
            </w:pPr>
            <w:r w:rsidRPr="00AA728F">
              <w:rPr>
                <w:rFonts w:ascii="Times New Roman" w:hAnsi="Times New Roman"/>
                <w:b/>
                <w:sz w:val="24"/>
                <w:lang w:val="uk-UA"/>
              </w:rPr>
              <w:t>Тема 1.</w:t>
            </w:r>
            <w:r w:rsidRPr="00AA728F">
              <w:rPr>
                <w:rFonts w:ascii="Times New Roman" w:hAnsi="Times New Roman"/>
                <w:sz w:val="24"/>
                <w:lang w:val="uk-UA"/>
              </w:rPr>
              <w:t xml:space="preserve"> Дизартрія. Етіологія та механізми дизартрії.</w:t>
            </w:r>
          </w:p>
        </w:tc>
        <w:tc>
          <w:tcPr>
            <w:tcW w:w="567" w:type="dxa"/>
            <w:vAlign w:val="center"/>
          </w:tcPr>
          <w:p w:rsidR="008F2C40" w:rsidRPr="00AA728F" w:rsidRDefault="004A2E5B"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8F2C40" w:rsidRPr="00AA728F" w:rsidRDefault="00330C61"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F2C40" w:rsidRPr="00AA728F" w:rsidRDefault="009E37C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F2C40" w:rsidRPr="00AA728F" w:rsidRDefault="008F2C40" w:rsidP="00331572">
            <w:pPr>
              <w:spacing w:after="0" w:line="360" w:lineRule="auto"/>
              <w:jc w:val="center"/>
              <w:rPr>
                <w:rFonts w:ascii="Times New Roman" w:hAnsi="Times New Roman"/>
                <w:sz w:val="24"/>
                <w:szCs w:val="24"/>
                <w:lang w:val="uk-UA"/>
              </w:rPr>
            </w:pPr>
          </w:p>
        </w:tc>
        <w:tc>
          <w:tcPr>
            <w:tcW w:w="849" w:type="dxa"/>
            <w:vAlign w:val="center"/>
          </w:tcPr>
          <w:p w:rsidR="008F2C40"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8F2C40" w:rsidRPr="00AA728F" w:rsidTr="00331572">
        <w:tc>
          <w:tcPr>
            <w:tcW w:w="5949" w:type="dxa"/>
          </w:tcPr>
          <w:p w:rsidR="008F2C40" w:rsidRPr="00AA728F" w:rsidRDefault="008F2C40" w:rsidP="00B44EEE">
            <w:pPr>
              <w:jc w:val="both"/>
              <w:rPr>
                <w:rFonts w:ascii="Times New Roman" w:hAnsi="Times New Roman"/>
                <w:sz w:val="24"/>
                <w:lang w:val="uk-UA"/>
              </w:rPr>
            </w:pPr>
            <w:r w:rsidRPr="00AA728F">
              <w:rPr>
                <w:rFonts w:ascii="Times New Roman" w:hAnsi="Times New Roman"/>
                <w:b/>
                <w:sz w:val="24"/>
                <w:lang w:val="uk-UA"/>
              </w:rPr>
              <w:t>Тема 2.</w:t>
            </w:r>
            <w:r w:rsidRPr="00AA728F">
              <w:rPr>
                <w:rFonts w:ascii="Times New Roman" w:hAnsi="Times New Roman"/>
                <w:sz w:val="24"/>
                <w:lang w:val="uk-UA"/>
              </w:rPr>
              <w:t xml:space="preserve"> Класифікація дизартрій.</w:t>
            </w:r>
          </w:p>
        </w:tc>
        <w:tc>
          <w:tcPr>
            <w:tcW w:w="567" w:type="dxa"/>
            <w:vAlign w:val="center"/>
          </w:tcPr>
          <w:p w:rsidR="008F2C40" w:rsidRPr="00AA728F" w:rsidRDefault="004A2E5B"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8F2C40"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F2C40" w:rsidRPr="00AA728F" w:rsidRDefault="008F2C40" w:rsidP="00331572">
            <w:pPr>
              <w:spacing w:after="0" w:line="360" w:lineRule="auto"/>
              <w:jc w:val="center"/>
              <w:rPr>
                <w:rFonts w:ascii="Times New Roman" w:hAnsi="Times New Roman"/>
                <w:sz w:val="24"/>
                <w:szCs w:val="24"/>
                <w:lang w:val="uk-UA"/>
              </w:rPr>
            </w:pPr>
          </w:p>
        </w:tc>
        <w:tc>
          <w:tcPr>
            <w:tcW w:w="849" w:type="dxa"/>
            <w:vAlign w:val="center"/>
          </w:tcPr>
          <w:p w:rsidR="008F2C40" w:rsidRPr="00AA728F" w:rsidRDefault="009E37C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F2C40"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8F2C40" w:rsidRPr="00AA728F" w:rsidTr="00331572">
        <w:tc>
          <w:tcPr>
            <w:tcW w:w="5949" w:type="dxa"/>
          </w:tcPr>
          <w:p w:rsidR="008F2C40" w:rsidRPr="00AA728F" w:rsidRDefault="008F2C40" w:rsidP="00B44EEE">
            <w:pPr>
              <w:jc w:val="both"/>
              <w:rPr>
                <w:rFonts w:ascii="Times New Roman" w:hAnsi="Times New Roman"/>
                <w:sz w:val="24"/>
                <w:lang w:val="uk-UA"/>
              </w:rPr>
            </w:pPr>
            <w:r w:rsidRPr="00AA728F">
              <w:rPr>
                <w:rFonts w:ascii="Times New Roman" w:hAnsi="Times New Roman"/>
                <w:b/>
                <w:sz w:val="24"/>
                <w:lang w:val="uk-UA"/>
              </w:rPr>
              <w:t>Тема 3.</w:t>
            </w:r>
            <w:r w:rsidRPr="00AA728F">
              <w:rPr>
                <w:rFonts w:ascii="Times New Roman" w:hAnsi="Times New Roman"/>
                <w:sz w:val="24"/>
                <w:lang w:val="uk-UA"/>
              </w:rPr>
              <w:t xml:space="preserve"> Особливості обстеження дітей з дизартричними порушеннями. Питання діагнозу. </w:t>
            </w:r>
          </w:p>
        </w:tc>
        <w:tc>
          <w:tcPr>
            <w:tcW w:w="567" w:type="dxa"/>
            <w:vAlign w:val="center"/>
          </w:tcPr>
          <w:p w:rsidR="008F2C40" w:rsidRPr="00AA728F" w:rsidRDefault="004A2E5B"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8</w:t>
            </w:r>
          </w:p>
        </w:tc>
        <w:tc>
          <w:tcPr>
            <w:tcW w:w="848" w:type="dxa"/>
            <w:vAlign w:val="center"/>
          </w:tcPr>
          <w:p w:rsidR="008F2C40"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F2C40" w:rsidRPr="00AA728F" w:rsidRDefault="008F2C40" w:rsidP="00331572">
            <w:pPr>
              <w:spacing w:after="0" w:line="360" w:lineRule="auto"/>
              <w:jc w:val="center"/>
              <w:rPr>
                <w:rFonts w:ascii="Times New Roman" w:hAnsi="Times New Roman"/>
                <w:sz w:val="24"/>
                <w:szCs w:val="24"/>
                <w:lang w:val="uk-UA"/>
              </w:rPr>
            </w:pPr>
          </w:p>
        </w:tc>
        <w:tc>
          <w:tcPr>
            <w:tcW w:w="849" w:type="dxa"/>
            <w:vAlign w:val="center"/>
          </w:tcPr>
          <w:p w:rsidR="008F2C40" w:rsidRPr="00AA728F" w:rsidRDefault="009E37C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4</w:t>
            </w:r>
          </w:p>
        </w:tc>
        <w:tc>
          <w:tcPr>
            <w:tcW w:w="849" w:type="dxa"/>
            <w:vAlign w:val="center"/>
          </w:tcPr>
          <w:p w:rsidR="008F2C40"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852335" w:rsidRPr="00AA728F" w:rsidTr="00331572">
        <w:tc>
          <w:tcPr>
            <w:tcW w:w="5949" w:type="dxa"/>
          </w:tcPr>
          <w:p w:rsidR="00852335" w:rsidRPr="00AA728F" w:rsidRDefault="00852335" w:rsidP="00B44EEE">
            <w:pPr>
              <w:jc w:val="both"/>
              <w:rPr>
                <w:rFonts w:ascii="Times New Roman" w:hAnsi="Times New Roman"/>
                <w:sz w:val="24"/>
                <w:lang w:val="uk-UA"/>
              </w:rPr>
            </w:pPr>
            <w:r w:rsidRPr="00AA728F">
              <w:rPr>
                <w:rFonts w:ascii="Times New Roman" w:hAnsi="Times New Roman"/>
                <w:b/>
                <w:sz w:val="24"/>
                <w:lang w:val="uk-UA"/>
              </w:rPr>
              <w:t>Тема 4.</w:t>
            </w:r>
            <w:r w:rsidRPr="00AA728F">
              <w:rPr>
                <w:rFonts w:ascii="Times New Roman" w:hAnsi="Times New Roman"/>
                <w:sz w:val="24"/>
                <w:lang w:val="uk-UA"/>
              </w:rPr>
              <w:t xml:space="preserve"> Характеристика різних форм дизартрії. </w:t>
            </w:r>
          </w:p>
        </w:tc>
        <w:tc>
          <w:tcPr>
            <w:tcW w:w="567" w:type="dxa"/>
            <w:vAlign w:val="center"/>
          </w:tcPr>
          <w:p w:rsidR="00852335" w:rsidRPr="00AA728F" w:rsidRDefault="004A2E5B"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52335"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52335" w:rsidRPr="00AA728F" w:rsidRDefault="00852335" w:rsidP="00331572">
            <w:pPr>
              <w:spacing w:after="0" w:line="360" w:lineRule="auto"/>
              <w:jc w:val="center"/>
              <w:rPr>
                <w:rFonts w:ascii="Times New Roman" w:hAnsi="Times New Roman"/>
                <w:sz w:val="24"/>
                <w:szCs w:val="24"/>
                <w:lang w:val="uk-UA"/>
              </w:rPr>
            </w:pPr>
          </w:p>
        </w:tc>
        <w:tc>
          <w:tcPr>
            <w:tcW w:w="849"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852335" w:rsidRPr="00AA728F" w:rsidTr="00331572">
        <w:tc>
          <w:tcPr>
            <w:tcW w:w="5949" w:type="dxa"/>
          </w:tcPr>
          <w:p w:rsidR="00852335" w:rsidRPr="00AA728F" w:rsidRDefault="00852335" w:rsidP="00B44EEE">
            <w:pPr>
              <w:jc w:val="both"/>
              <w:rPr>
                <w:rFonts w:ascii="Times New Roman" w:hAnsi="Times New Roman"/>
                <w:sz w:val="24"/>
                <w:lang w:val="uk-UA"/>
              </w:rPr>
            </w:pPr>
            <w:r w:rsidRPr="00AA728F">
              <w:rPr>
                <w:rFonts w:ascii="Times New Roman" w:hAnsi="Times New Roman"/>
                <w:b/>
                <w:sz w:val="24"/>
                <w:lang w:val="uk-UA"/>
              </w:rPr>
              <w:t>Тема 5.</w:t>
            </w:r>
            <w:r w:rsidRPr="00AA728F">
              <w:rPr>
                <w:rFonts w:ascii="Times New Roman" w:hAnsi="Times New Roman"/>
                <w:sz w:val="24"/>
                <w:lang w:val="uk-UA"/>
              </w:rPr>
              <w:t xml:space="preserve"> Диференціація дизартрії від інших мовленнєвих порушень.</w:t>
            </w:r>
          </w:p>
        </w:tc>
        <w:tc>
          <w:tcPr>
            <w:tcW w:w="567" w:type="dxa"/>
            <w:vAlign w:val="center"/>
          </w:tcPr>
          <w:p w:rsidR="00852335" w:rsidRPr="00AA728F" w:rsidRDefault="004A2E5B"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8</w:t>
            </w:r>
          </w:p>
        </w:tc>
        <w:tc>
          <w:tcPr>
            <w:tcW w:w="848"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52335" w:rsidRPr="00AA728F" w:rsidRDefault="00852335" w:rsidP="00331572">
            <w:pPr>
              <w:spacing w:after="0" w:line="360" w:lineRule="auto"/>
              <w:jc w:val="center"/>
              <w:rPr>
                <w:rFonts w:ascii="Times New Roman" w:hAnsi="Times New Roman"/>
                <w:sz w:val="24"/>
                <w:szCs w:val="24"/>
                <w:lang w:val="uk-UA"/>
              </w:rPr>
            </w:pPr>
          </w:p>
        </w:tc>
        <w:tc>
          <w:tcPr>
            <w:tcW w:w="849" w:type="dxa"/>
            <w:vAlign w:val="center"/>
          </w:tcPr>
          <w:p w:rsidR="00852335"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4</w:t>
            </w:r>
          </w:p>
        </w:tc>
        <w:tc>
          <w:tcPr>
            <w:tcW w:w="849"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852335" w:rsidRPr="00AA728F" w:rsidTr="00331572">
        <w:tc>
          <w:tcPr>
            <w:tcW w:w="5949" w:type="dxa"/>
          </w:tcPr>
          <w:p w:rsidR="00852335" w:rsidRPr="00AA728F" w:rsidRDefault="00852335" w:rsidP="00B44EEE">
            <w:pPr>
              <w:jc w:val="both"/>
              <w:rPr>
                <w:rFonts w:ascii="Times New Roman" w:hAnsi="Times New Roman"/>
                <w:sz w:val="24"/>
                <w:lang w:val="uk-UA"/>
              </w:rPr>
            </w:pPr>
            <w:r w:rsidRPr="00AA728F">
              <w:rPr>
                <w:rFonts w:ascii="Times New Roman" w:hAnsi="Times New Roman"/>
                <w:b/>
                <w:sz w:val="24"/>
                <w:lang w:val="uk-UA"/>
              </w:rPr>
              <w:t>Тема 6.</w:t>
            </w:r>
            <w:r w:rsidRPr="00AA728F">
              <w:rPr>
                <w:rFonts w:ascii="Times New Roman" w:hAnsi="Times New Roman"/>
                <w:sz w:val="24"/>
                <w:lang w:val="uk-UA"/>
              </w:rPr>
              <w:t xml:space="preserve"> Особливості організації корекційної роботи при дизартрії.</w:t>
            </w:r>
          </w:p>
        </w:tc>
        <w:tc>
          <w:tcPr>
            <w:tcW w:w="567" w:type="dxa"/>
            <w:vAlign w:val="center"/>
          </w:tcPr>
          <w:p w:rsidR="00852335" w:rsidRPr="00AA728F" w:rsidRDefault="004A2E5B"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8</w:t>
            </w:r>
          </w:p>
        </w:tc>
        <w:tc>
          <w:tcPr>
            <w:tcW w:w="848"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52335" w:rsidRPr="00AA728F" w:rsidRDefault="00852335" w:rsidP="00331572">
            <w:pPr>
              <w:spacing w:after="0" w:line="360" w:lineRule="auto"/>
              <w:jc w:val="center"/>
              <w:rPr>
                <w:rFonts w:ascii="Times New Roman" w:hAnsi="Times New Roman"/>
                <w:sz w:val="24"/>
                <w:szCs w:val="24"/>
                <w:lang w:val="uk-UA"/>
              </w:rPr>
            </w:pPr>
          </w:p>
        </w:tc>
        <w:tc>
          <w:tcPr>
            <w:tcW w:w="849" w:type="dxa"/>
            <w:vAlign w:val="center"/>
          </w:tcPr>
          <w:p w:rsidR="00852335"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4</w:t>
            </w:r>
          </w:p>
        </w:tc>
        <w:tc>
          <w:tcPr>
            <w:tcW w:w="849"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852335" w:rsidRPr="00AA728F" w:rsidTr="00331572">
        <w:tc>
          <w:tcPr>
            <w:tcW w:w="5949" w:type="dxa"/>
          </w:tcPr>
          <w:p w:rsidR="00852335" w:rsidRPr="00AA728F" w:rsidRDefault="00852335" w:rsidP="00B44EEE">
            <w:pPr>
              <w:jc w:val="both"/>
              <w:rPr>
                <w:rFonts w:ascii="Times New Roman" w:hAnsi="Times New Roman"/>
                <w:sz w:val="24"/>
                <w:lang w:val="uk-UA"/>
              </w:rPr>
            </w:pPr>
            <w:r w:rsidRPr="00AA728F">
              <w:rPr>
                <w:rFonts w:ascii="Times New Roman" w:hAnsi="Times New Roman"/>
                <w:b/>
                <w:sz w:val="24"/>
                <w:lang w:val="uk-UA"/>
              </w:rPr>
              <w:t>Тема 7.</w:t>
            </w:r>
            <w:r w:rsidRPr="00AA728F">
              <w:rPr>
                <w:rFonts w:ascii="Times New Roman" w:hAnsi="Times New Roman"/>
                <w:sz w:val="24"/>
                <w:lang w:val="uk-UA"/>
              </w:rPr>
              <w:t xml:space="preserve"> Нейрофізіологічна реабілітація дітей з ДЦП.</w:t>
            </w:r>
          </w:p>
        </w:tc>
        <w:tc>
          <w:tcPr>
            <w:tcW w:w="567" w:type="dxa"/>
            <w:vAlign w:val="center"/>
          </w:tcPr>
          <w:p w:rsidR="00852335" w:rsidRPr="00AA728F" w:rsidRDefault="004A2E5B"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52335"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52335" w:rsidRPr="00AA728F" w:rsidRDefault="00852335" w:rsidP="00331572">
            <w:pPr>
              <w:spacing w:after="0" w:line="360" w:lineRule="auto"/>
              <w:jc w:val="center"/>
              <w:rPr>
                <w:rFonts w:ascii="Times New Roman" w:hAnsi="Times New Roman"/>
                <w:sz w:val="24"/>
                <w:szCs w:val="24"/>
                <w:lang w:val="uk-UA"/>
              </w:rPr>
            </w:pPr>
          </w:p>
        </w:tc>
        <w:tc>
          <w:tcPr>
            <w:tcW w:w="849"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852335" w:rsidRPr="00AA728F" w:rsidTr="00331572">
        <w:tc>
          <w:tcPr>
            <w:tcW w:w="5949" w:type="dxa"/>
          </w:tcPr>
          <w:p w:rsidR="00852335" w:rsidRPr="00AA728F" w:rsidRDefault="00852335" w:rsidP="00B44EEE">
            <w:pPr>
              <w:jc w:val="both"/>
              <w:rPr>
                <w:rFonts w:ascii="Times New Roman" w:hAnsi="Times New Roman"/>
                <w:sz w:val="24"/>
                <w:lang w:val="uk-UA"/>
              </w:rPr>
            </w:pPr>
            <w:r w:rsidRPr="00AA728F">
              <w:rPr>
                <w:rFonts w:ascii="Times New Roman" w:hAnsi="Times New Roman"/>
                <w:b/>
                <w:sz w:val="24"/>
                <w:lang w:val="uk-UA"/>
              </w:rPr>
              <w:t>Тема 8.</w:t>
            </w:r>
            <w:r w:rsidRPr="00AA728F">
              <w:rPr>
                <w:rFonts w:ascii="Times New Roman" w:hAnsi="Times New Roman"/>
                <w:sz w:val="24"/>
                <w:lang w:val="uk-UA"/>
              </w:rPr>
              <w:t xml:space="preserve"> Самостійна корекційно-логопедична робота по подоланню дизартрії у дітей дошкільного віку.</w:t>
            </w:r>
          </w:p>
        </w:tc>
        <w:tc>
          <w:tcPr>
            <w:tcW w:w="567" w:type="dxa"/>
            <w:vAlign w:val="center"/>
          </w:tcPr>
          <w:p w:rsidR="00852335" w:rsidRPr="00AA728F" w:rsidRDefault="004A2E5B"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52335"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852335" w:rsidRPr="00AA728F" w:rsidRDefault="00852335" w:rsidP="00331572">
            <w:pPr>
              <w:spacing w:after="0" w:line="360" w:lineRule="auto"/>
              <w:jc w:val="center"/>
              <w:rPr>
                <w:rFonts w:ascii="Times New Roman" w:hAnsi="Times New Roman"/>
                <w:sz w:val="24"/>
                <w:szCs w:val="24"/>
                <w:lang w:val="uk-UA"/>
              </w:rPr>
            </w:pPr>
          </w:p>
        </w:tc>
        <w:tc>
          <w:tcPr>
            <w:tcW w:w="849" w:type="dxa"/>
            <w:vAlign w:val="center"/>
          </w:tcPr>
          <w:p w:rsidR="00852335"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536A8C" w:rsidRPr="00AA728F" w:rsidTr="00331572">
        <w:tc>
          <w:tcPr>
            <w:tcW w:w="5949" w:type="dxa"/>
          </w:tcPr>
          <w:p w:rsidR="00536A8C" w:rsidRPr="00AA728F" w:rsidRDefault="00536A8C" w:rsidP="00852335">
            <w:pPr>
              <w:rPr>
                <w:rFonts w:ascii="Times New Roman" w:hAnsi="Times New Roman"/>
                <w:b/>
                <w:sz w:val="24"/>
                <w:lang w:val="uk-UA"/>
              </w:rPr>
            </w:pPr>
            <w:r w:rsidRPr="00AA728F">
              <w:rPr>
                <w:rFonts w:ascii="Times New Roman" w:hAnsi="Times New Roman"/>
                <w:b/>
                <w:sz w:val="24"/>
                <w:lang w:val="uk-UA"/>
              </w:rPr>
              <w:t>Всього:</w:t>
            </w:r>
          </w:p>
        </w:tc>
        <w:tc>
          <w:tcPr>
            <w:tcW w:w="567" w:type="dxa"/>
            <w:vAlign w:val="center"/>
          </w:tcPr>
          <w:p w:rsidR="00536A8C"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54</w:t>
            </w:r>
          </w:p>
        </w:tc>
        <w:tc>
          <w:tcPr>
            <w:tcW w:w="848" w:type="dxa"/>
            <w:vAlign w:val="center"/>
          </w:tcPr>
          <w:p w:rsidR="00536A8C"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16</w:t>
            </w:r>
          </w:p>
        </w:tc>
        <w:tc>
          <w:tcPr>
            <w:tcW w:w="849" w:type="dxa"/>
            <w:vAlign w:val="center"/>
          </w:tcPr>
          <w:p w:rsidR="00536A8C"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8</w:t>
            </w:r>
          </w:p>
        </w:tc>
        <w:tc>
          <w:tcPr>
            <w:tcW w:w="849" w:type="dxa"/>
            <w:vAlign w:val="center"/>
          </w:tcPr>
          <w:p w:rsidR="00536A8C"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14</w:t>
            </w:r>
          </w:p>
        </w:tc>
        <w:tc>
          <w:tcPr>
            <w:tcW w:w="849" w:type="dxa"/>
            <w:vAlign w:val="center"/>
          </w:tcPr>
          <w:p w:rsidR="00536A8C" w:rsidRPr="00AA728F" w:rsidRDefault="00940DC5"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16</w:t>
            </w:r>
          </w:p>
        </w:tc>
      </w:tr>
      <w:tr w:rsidR="006B6A17" w:rsidRPr="00AA728F" w:rsidTr="00331572">
        <w:tc>
          <w:tcPr>
            <w:tcW w:w="9911" w:type="dxa"/>
            <w:gridSpan w:val="6"/>
            <w:vAlign w:val="center"/>
          </w:tcPr>
          <w:p w:rsidR="006B6A17" w:rsidRPr="00AA728F" w:rsidRDefault="00536A8C" w:rsidP="00331572">
            <w:pPr>
              <w:spacing w:after="0" w:line="360" w:lineRule="auto"/>
              <w:jc w:val="center"/>
              <w:rPr>
                <w:rFonts w:ascii="Times New Roman" w:hAnsi="Times New Roman"/>
                <w:b/>
                <w:sz w:val="24"/>
                <w:szCs w:val="24"/>
                <w:lang w:val="uk-UA"/>
              </w:rPr>
            </w:pPr>
            <w:r w:rsidRPr="00AA728F">
              <w:rPr>
                <w:rFonts w:ascii="Times New Roman" w:hAnsi="Times New Roman"/>
                <w:b/>
                <w:sz w:val="24"/>
                <w:szCs w:val="24"/>
                <w:lang w:val="uk-UA"/>
              </w:rPr>
              <w:t>Модуль 2. Порушення темпу мовлення несудомного характеру</w:t>
            </w:r>
          </w:p>
        </w:tc>
      </w:tr>
      <w:tr w:rsidR="00C9486F" w:rsidRPr="00AA728F" w:rsidTr="00331572">
        <w:tc>
          <w:tcPr>
            <w:tcW w:w="5949" w:type="dxa"/>
          </w:tcPr>
          <w:p w:rsidR="00C9486F" w:rsidRPr="00AA728F" w:rsidRDefault="00C9486F" w:rsidP="00942DC8">
            <w:pPr>
              <w:jc w:val="both"/>
              <w:rPr>
                <w:rFonts w:ascii="Times New Roman" w:hAnsi="Times New Roman"/>
                <w:sz w:val="24"/>
                <w:lang w:val="uk-UA"/>
              </w:rPr>
            </w:pPr>
            <w:r w:rsidRPr="00AA728F">
              <w:rPr>
                <w:rFonts w:ascii="Times New Roman" w:hAnsi="Times New Roman"/>
                <w:b/>
                <w:sz w:val="24"/>
                <w:lang w:val="uk-UA"/>
              </w:rPr>
              <w:t>Тема 9.</w:t>
            </w:r>
            <w:r w:rsidRPr="00AA728F">
              <w:rPr>
                <w:rFonts w:ascii="Times New Roman" w:hAnsi="Times New Roman"/>
                <w:sz w:val="24"/>
                <w:lang w:val="uk-UA"/>
              </w:rPr>
              <w:t xml:space="preserve"> Порушення темпо-ритмічної організації мовлення несудомного характеру (брадилалія, тахілалія).</w:t>
            </w:r>
          </w:p>
        </w:tc>
        <w:tc>
          <w:tcPr>
            <w:tcW w:w="567" w:type="dxa"/>
            <w:vAlign w:val="center"/>
          </w:tcPr>
          <w:p w:rsidR="00C9486F"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C9486F"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C9486F" w:rsidP="00331572">
            <w:pPr>
              <w:spacing w:after="0" w:line="360" w:lineRule="auto"/>
              <w:jc w:val="center"/>
              <w:rPr>
                <w:rFonts w:ascii="Times New Roman" w:hAnsi="Times New Roman"/>
                <w:sz w:val="24"/>
                <w:szCs w:val="24"/>
                <w:lang w:val="uk-UA"/>
              </w:rPr>
            </w:pPr>
          </w:p>
        </w:tc>
        <w:tc>
          <w:tcPr>
            <w:tcW w:w="849" w:type="dxa"/>
            <w:vAlign w:val="center"/>
          </w:tcPr>
          <w:p w:rsidR="00C9486F"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C9486F" w:rsidRPr="00AA728F" w:rsidTr="00331572">
        <w:tc>
          <w:tcPr>
            <w:tcW w:w="5949" w:type="dxa"/>
          </w:tcPr>
          <w:p w:rsidR="00C9486F" w:rsidRPr="00AA728F" w:rsidRDefault="00C9486F" w:rsidP="00942DC8">
            <w:pPr>
              <w:jc w:val="both"/>
              <w:rPr>
                <w:rFonts w:ascii="Times New Roman" w:hAnsi="Times New Roman"/>
                <w:sz w:val="24"/>
                <w:lang w:val="uk-UA"/>
              </w:rPr>
            </w:pPr>
            <w:r w:rsidRPr="00AA728F">
              <w:rPr>
                <w:rFonts w:ascii="Times New Roman" w:hAnsi="Times New Roman"/>
                <w:b/>
                <w:sz w:val="24"/>
                <w:lang w:val="uk-UA"/>
              </w:rPr>
              <w:t>Тема 10.</w:t>
            </w:r>
            <w:r w:rsidRPr="00AA728F">
              <w:rPr>
                <w:rFonts w:ascii="Times New Roman" w:hAnsi="Times New Roman"/>
                <w:sz w:val="24"/>
                <w:lang w:val="uk-UA"/>
              </w:rPr>
              <w:t xml:space="preserve"> Мовленнєві та немовленнєві порушення під час баттаризму (парафазії) та полтерну (спотикання). </w:t>
            </w:r>
          </w:p>
        </w:tc>
        <w:tc>
          <w:tcPr>
            <w:tcW w:w="567" w:type="dxa"/>
            <w:vAlign w:val="center"/>
          </w:tcPr>
          <w:p w:rsidR="00C9486F"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C9486F"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C9486F" w:rsidP="00331572">
            <w:pPr>
              <w:spacing w:after="0" w:line="360" w:lineRule="auto"/>
              <w:jc w:val="center"/>
              <w:rPr>
                <w:rFonts w:ascii="Times New Roman" w:hAnsi="Times New Roman"/>
                <w:sz w:val="24"/>
                <w:szCs w:val="24"/>
                <w:lang w:val="uk-UA"/>
              </w:rPr>
            </w:pPr>
          </w:p>
        </w:tc>
        <w:tc>
          <w:tcPr>
            <w:tcW w:w="849" w:type="dxa"/>
            <w:vAlign w:val="center"/>
          </w:tcPr>
          <w:p w:rsidR="00C9486F"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C9486F" w:rsidRPr="00AA728F" w:rsidTr="00331572">
        <w:tc>
          <w:tcPr>
            <w:tcW w:w="5949" w:type="dxa"/>
          </w:tcPr>
          <w:p w:rsidR="00C9486F" w:rsidRPr="00AA728F" w:rsidRDefault="00C9486F" w:rsidP="00942DC8">
            <w:pPr>
              <w:jc w:val="both"/>
              <w:rPr>
                <w:rFonts w:ascii="Times New Roman" w:hAnsi="Times New Roman"/>
                <w:sz w:val="24"/>
                <w:lang w:val="uk-UA"/>
              </w:rPr>
            </w:pPr>
            <w:r w:rsidRPr="00AA728F">
              <w:rPr>
                <w:rFonts w:ascii="Times New Roman" w:hAnsi="Times New Roman"/>
                <w:b/>
                <w:sz w:val="24"/>
                <w:lang w:val="uk-UA"/>
              </w:rPr>
              <w:t>Тема 11.</w:t>
            </w:r>
            <w:r w:rsidRPr="00AA728F">
              <w:rPr>
                <w:rFonts w:ascii="Times New Roman" w:hAnsi="Times New Roman"/>
                <w:sz w:val="24"/>
                <w:lang w:val="uk-UA"/>
              </w:rPr>
              <w:t xml:space="preserve"> Система корекційного впливу для осіб з порушеннями темпу мовлення несудомного характеру.</w:t>
            </w:r>
          </w:p>
        </w:tc>
        <w:tc>
          <w:tcPr>
            <w:tcW w:w="567" w:type="dxa"/>
            <w:vAlign w:val="center"/>
          </w:tcPr>
          <w:p w:rsidR="00C9486F"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C9486F"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BC3D43"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C9486F" w:rsidP="00331572">
            <w:pPr>
              <w:spacing w:after="0" w:line="360" w:lineRule="auto"/>
              <w:jc w:val="center"/>
              <w:rPr>
                <w:rFonts w:ascii="Times New Roman" w:hAnsi="Times New Roman"/>
                <w:sz w:val="24"/>
                <w:szCs w:val="24"/>
                <w:lang w:val="uk-UA"/>
              </w:rPr>
            </w:pPr>
          </w:p>
        </w:tc>
        <w:tc>
          <w:tcPr>
            <w:tcW w:w="849" w:type="dxa"/>
            <w:vAlign w:val="center"/>
          </w:tcPr>
          <w:p w:rsidR="00C9486F"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536A8C" w:rsidRPr="00AA728F" w:rsidTr="00331572">
        <w:tc>
          <w:tcPr>
            <w:tcW w:w="5949" w:type="dxa"/>
          </w:tcPr>
          <w:p w:rsidR="00536A8C" w:rsidRPr="00AA728F" w:rsidRDefault="00536A8C" w:rsidP="00C9486F">
            <w:pPr>
              <w:rPr>
                <w:rFonts w:ascii="Times New Roman" w:hAnsi="Times New Roman"/>
                <w:b/>
                <w:sz w:val="24"/>
                <w:lang w:val="uk-UA"/>
              </w:rPr>
            </w:pPr>
            <w:r w:rsidRPr="00AA728F">
              <w:rPr>
                <w:rFonts w:ascii="Times New Roman" w:hAnsi="Times New Roman"/>
                <w:b/>
                <w:sz w:val="24"/>
                <w:lang w:val="uk-UA"/>
              </w:rPr>
              <w:t>Всього:</w:t>
            </w:r>
          </w:p>
        </w:tc>
        <w:tc>
          <w:tcPr>
            <w:tcW w:w="567" w:type="dxa"/>
            <w:vAlign w:val="center"/>
          </w:tcPr>
          <w:p w:rsidR="00536A8C"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c>
          <w:tcPr>
            <w:tcW w:w="848" w:type="dxa"/>
            <w:vAlign w:val="center"/>
          </w:tcPr>
          <w:p w:rsidR="00536A8C"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9" w:type="dxa"/>
            <w:vAlign w:val="center"/>
          </w:tcPr>
          <w:p w:rsidR="00536A8C" w:rsidRPr="00AA728F" w:rsidRDefault="00262122"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4</w:t>
            </w:r>
          </w:p>
        </w:tc>
        <w:tc>
          <w:tcPr>
            <w:tcW w:w="849" w:type="dxa"/>
            <w:vAlign w:val="center"/>
          </w:tcPr>
          <w:p w:rsidR="00536A8C" w:rsidRPr="00AA728F" w:rsidRDefault="00262122"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536A8C" w:rsidRPr="00AA728F" w:rsidRDefault="00AE469A"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r>
      <w:tr w:rsidR="006B6A17" w:rsidRPr="00AA728F" w:rsidTr="00331572">
        <w:tc>
          <w:tcPr>
            <w:tcW w:w="9911" w:type="dxa"/>
            <w:gridSpan w:val="6"/>
            <w:vAlign w:val="center"/>
          </w:tcPr>
          <w:p w:rsidR="006B6A17" w:rsidRPr="00AA728F" w:rsidRDefault="00536A8C" w:rsidP="00331572">
            <w:pPr>
              <w:spacing w:after="0" w:line="360" w:lineRule="auto"/>
              <w:jc w:val="center"/>
              <w:rPr>
                <w:rFonts w:ascii="Times New Roman" w:hAnsi="Times New Roman"/>
                <w:b/>
                <w:sz w:val="24"/>
                <w:szCs w:val="24"/>
                <w:lang w:val="uk-UA"/>
              </w:rPr>
            </w:pPr>
            <w:r w:rsidRPr="00AA728F">
              <w:rPr>
                <w:rFonts w:ascii="Times New Roman" w:hAnsi="Times New Roman"/>
                <w:b/>
                <w:sz w:val="24"/>
                <w:szCs w:val="24"/>
                <w:lang w:val="uk-UA"/>
              </w:rPr>
              <w:t>Модуль 3. Заїкання</w:t>
            </w:r>
          </w:p>
        </w:tc>
      </w:tr>
      <w:tr w:rsidR="00C9486F" w:rsidRPr="00AA728F" w:rsidTr="00331572">
        <w:tc>
          <w:tcPr>
            <w:tcW w:w="5949" w:type="dxa"/>
          </w:tcPr>
          <w:p w:rsidR="00C9486F" w:rsidRPr="00AA728F" w:rsidRDefault="00C9486F" w:rsidP="00942DC8">
            <w:pPr>
              <w:jc w:val="both"/>
              <w:rPr>
                <w:rFonts w:ascii="Times New Roman" w:hAnsi="Times New Roman"/>
                <w:sz w:val="24"/>
                <w:lang w:val="uk-UA"/>
              </w:rPr>
            </w:pPr>
            <w:r w:rsidRPr="00AA728F">
              <w:rPr>
                <w:rFonts w:ascii="Times New Roman" w:hAnsi="Times New Roman"/>
                <w:b/>
                <w:sz w:val="24"/>
                <w:lang w:val="uk-UA"/>
              </w:rPr>
              <w:t>Тема 12.</w:t>
            </w:r>
            <w:r w:rsidRPr="00AA728F">
              <w:rPr>
                <w:rFonts w:ascii="Times New Roman" w:hAnsi="Times New Roman"/>
                <w:sz w:val="24"/>
                <w:lang w:val="uk-UA"/>
              </w:rPr>
              <w:t xml:space="preserve"> Мовленнєві судоми.</w:t>
            </w:r>
          </w:p>
        </w:tc>
        <w:tc>
          <w:tcPr>
            <w:tcW w:w="567" w:type="dxa"/>
            <w:vAlign w:val="center"/>
          </w:tcPr>
          <w:p w:rsidR="00C9486F"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C9486F"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262122"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C9486F" w:rsidP="00331572">
            <w:pPr>
              <w:spacing w:after="0" w:line="360" w:lineRule="auto"/>
              <w:jc w:val="center"/>
              <w:rPr>
                <w:rFonts w:ascii="Times New Roman" w:hAnsi="Times New Roman"/>
                <w:sz w:val="24"/>
                <w:szCs w:val="24"/>
                <w:lang w:val="uk-UA"/>
              </w:rPr>
            </w:pPr>
          </w:p>
        </w:tc>
        <w:tc>
          <w:tcPr>
            <w:tcW w:w="849" w:type="dxa"/>
            <w:vAlign w:val="center"/>
          </w:tcPr>
          <w:p w:rsidR="00C9486F"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C9486F" w:rsidRPr="00AA728F" w:rsidTr="00331572">
        <w:tc>
          <w:tcPr>
            <w:tcW w:w="5949" w:type="dxa"/>
          </w:tcPr>
          <w:p w:rsidR="00C9486F" w:rsidRPr="00AA728F" w:rsidRDefault="00C9486F" w:rsidP="00942DC8">
            <w:pPr>
              <w:jc w:val="both"/>
              <w:rPr>
                <w:rFonts w:ascii="Times New Roman" w:hAnsi="Times New Roman"/>
                <w:sz w:val="24"/>
                <w:lang w:val="uk-UA"/>
              </w:rPr>
            </w:pPr>
            <w:r w:rsidRPr="00AA728F">
              <w:rPr>
                <w:rFonts w:ascii="Times New Roman" w:hAnsi="Times New Roman"/>
                <w:b/>
                <w:sz w:val="24"/>
                <w:lang w:val="uk-UA"/>
              </w:rPr>
              <w:t>Тема 13.</w:t>
            </w:r>
            <w:r w:rsidRPr="00AA728F">
              <w:rPr>
                <w:rFonts w:ascii="Times New Roman" w:hAnsi="Times New Roman"/>
                <w:sz w:val="24"/>
                <w:lang w:val="uk-UA"/>
              </w:rPr>
              <w:t xml:space="preserve"> Класифікація заїкання.</w:t>
            </w:r>
          </w:p>
        </w:tc>
        <w:tc>
          <w:tcPr>
            <w:tcW w:w="567" w:type="dxa"/>
            <w:vAlign w:val="center"/>
          </w:tcPr>
          <w:p w:rsidR="00C9486F"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C9486F"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C9486F" w:rsidP="00331572">
            <w:pPr>
              <w:spacing w:after="0" w:line="360" w:lineRule="auto"/>
              <w:jc w:val="center"/>
              <w:rPr>
                <w:rFonts w:ascii="Times New Roman" w:hAnsi="Times New Roman"/>
                <w:sz w:val="24"/>
                <w:szCs w:val="24"/>
                <w:lang w:val="uk-UA"/>
              </w:rPr>
            </w:pPr>
          </w:p>
        </w:tc>
        <w:tc>
          <w:tcPr>
            <w:tcW w:w="849" w:type="dxa"/>
            <w:vAlign w:val="center"/>
          </w:tcPr>
          <w:p w:rsidR="00C9486F" w:rsidRPr="00AA728F" w:rsidRDefault="00262122"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C9486F" w:rsidRPr="00AA728F" w:rsidTr="00331572">
        <w:tc>
          <w:tcPr>
            <w:tcW w:w="5949" w:type="dxa"/>
          </w:tcPr>
          <w:p w:rsidR="00C9486F" w:rsidRPr="00AA728F" w:rsidRDefault="00C9486F" w:rsidP="00942DC8">
            <w:pPr>
              <w:jc w:val="both"/>
              <w:rPr>
                <w:rFonts w:ascii="Times New Roman" w:hAnsi="Times New Roman"/>
                <w:sz w:val="24"/>
                <w:lang w:val="uk-UA"/>
              </w:rPr>
            </w:pPr>
            <w:r w:rsidRPr="00AA728F">
              <w:rPr>
                <w:rFonts w:ascii="Times New Roman" w:hAnsi="Times New Roman"/>
                <w:b/>
                <w:sz w:val="24"/>
                <w:lang w:val="uk-UA"/>
              </w:rPr>
              <w:t>Тема 14.</w:t>
            </w:r>
            <w:r w:rsidRPr="00AA728F">
              <w:rPr>
                <w:rFonts w:ascii="Times New Roman" w:hAnsi="Times New Roman"/>
                <w:sz w:val="24"/>
                <w:lang w:val="uk-UA"/>
              </w:rPr>
              <w:t xml:space="preserve"> Клінічне і психолого-педагогічне обстеження заїкуватих.</w:t>
            </w:r>
          </w:p>
        </w:tc>
        <w:tc>
          <w:tcPr>
            <w:tcW w:w="567" w:type="dxa"/>
            <w:vAlign w:val="center"/>
          </w:tcPr>
          <w:p w:rsidR="00C9486F"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848" w:type="dxa"/>
            <w:vAlign w:val="center"/>
          </w:tcPr>
          <w:p w:rsidR="00C9486F"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262122"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c>
          <w:tcPr>
            <w:tcW w:w="849" w:type="dxa"/>
            <w:vAlign w:val="center"/>
          </w:tcPr>
          <w:p w:rsidR="00C9486F" w:rsidRPr="00AA728F" w:rsidRDefault="00C9486F" w:rsidP="00331572">
            <w:pPr>
              <w:spacing w:after="0" w:line="360" w:lineRule="auto"/>
              <w:jc w:val="center"/>
              <w:rPr>
                <w:rFonts w:ascii="Times New Roman" w:hAnsi="Times New Roman"/>
                <w:sz w:val="24"/>
                <w:szCs w:val="24"/>
                <w:lang w:val="uk-UA"/>
              </w:rPr>
            </w:pPr>
          </w:p>
        </w:tc>
        <w:tc>
          <w:tcPr>
            <w:tcW w:w="849" w:type="dxa"/>
            <w:vAlign w:val="center"/>
          </w:tcPr>
          <w:p w:rsidR="00C9486F" w:rsidRPr="00AA728F" w:rsidRDefault="00C951A7" w:rsidP="00331572">
            <w:pPr>
              <w:spacing w:after="0" w:line="360" w:lineRule="auto"/>
              <w:jc w:val="center"/>
              <w:rPr>
                <w:rFonts w:ascii="Times New Roman" w:hAnsi="Times New Roman"/>
                <w:sz w:val="24"/>
                <w:szCs w:val="24"/>
                <w:lang w:val="uk-UA"/>
              </w:rPr>
            </w:pPr>
            <w:r>
              <w:rPr>
                <w:rFonts w:ascii="Times New Roman" w:hAnsi="Times New Roman"/>
                <w:sz w:val="24"/>
                <w:szCs w:val="24"/>
                <w:lang w:val="uk-UA"/>
              </w:rPr>
              <w:t>2</w:t>
            </w:r>
          </w:p>
        </w:tc>
      </w:tr>
      <w:tr w:rsidR="00C9486F" w:rsidRPr="00AA728F" w:rsidTr="00E4425A">
        <w:tc>
          <w:tcPr>
            <w:tcW w:w="5949" w:type="dxa"/>
          </w:tcPr>
          <w:p w:rsidR="00C9486F" w:rsidRPr="00AA728F" w:rsidRDefault="00C9486F" w:rsidP="00942DC8">
            <w:pPr>
              <w:jc w:val="both"/>
              <w:rPr>
                <w:rFonts w:ascii="Times New Roman" w:hAnsi="Times New Roman"/>
                <w:sz w:val="24"/>
                <w:lang w:val="uk-UA"/>
              </w:rPr>
            </w:pPr>
            <w:r w:rsidRPr="00AA728F">
              <w:rPr>
                <w:rFonts w:ascii="Times New Roman" w:hAnsi="Times New Roman"/>
                <w:b/>
                <w:sz w:val="24"/>
                <w:lang w:val="uk-UA"/>
              </w:rPr>
              <w:lastRenderedPageBreak/>
              <w:t>Тема 15.</w:t>
            </w:r>
            <w:r w:rsidRPr="00AA728F">
              <w:rPr>
                <w:rFonts w:ascii="Times New Roman" w:hAnsi="Times New Roman"/>
                <w:sz w:val="24"/>
                <w:lang w:val="uk-UA"/>
              </w:rPr>
              <w:t xml:space="preserve"> Сучасні методики та технології подолання заїкання в учнів, підлітків та дорослих.</w:t>
            </w:r>
          </w:p>
        </w:tc>
        <w:tc>
          <w:tcPr>
            <w:tcW w:w="567" w:type="dxa"/>
          </w:tcPr>
          <w:p w:rsidR="00C9486F" w:rsidRPr="00AA728F" w:rsidRDefault="00C951A7" w:rsidP="00C9486F">
            <w:pPr>
              <w:spacing w:after="0" w:line="360" w:lineRule="auto"/>
              <w:jc w:val="both"/>
              <w:rPr>
                <w:rFonts w:ascii="Times New Roman" w:hAnsi="Times New Roman"/>
                <w:sz w:val="24"/>
                <w:szCs w:val="24"/>
                <w:lang w:val="uk-UA"/>
              </w:rPr>
            </w:pPr>
            <w:r>
              <w:rPr>
                <w:rFonts w:ascii="Times New Roman" w:hAnsi="Times New Roman"/>
                <w:sz w:val="24"/>
                <w:szCs w:val="24"/>
                <w:lang w:val="uk-UA"/>
              </w:rPr>
              <w:t>6</w:t>
            </w:r>
          </w:p>
        </w:tc>
        <w:tc>
          <w:tcPr>
            <w:tcW w:w="848" w:type="dxa"/>
          </w:tcPr>
          <w:p w:rsidR="00C9486F" w:rsidRPr="00AA728F" w:rsidRDefault="00C951A7" w:rsidP="00C9486F">
            <w:pPr>
              <w:spacing w:after="0" w:line="360" w:lineRule="auto"/>
              <w:jc w:val="both"/>
              <w:rPr>
                <w:rFonts w:ascii="Times New Roman" w:hAnsi="Times New Roman"/>
                <w:sz w:val="24"/>
                <w:szCs w:val="24"/>
                <w:lang w:val="uk-UA"/>
              </w:rPr>
            </w:pPr>
            <w:r>
              <w:rPr>
                <w:rFonts w:ascii="Times New Roman" w:hAnsi="Times New Roman"/>
                <w:sz w:val="24"/>
                <w:szCs w:val="24"/>
                <w:lang w:val="uk-UA"/>
              </w:rPr>
              <w:t>2</w:t>
            </w:r>
          </w:p>
        </w:tc>
        <w:tc>
          <w:tcPr>
            <w:tcW w:w="849" w:type="dxa"/>
          </w:tcPr>
          <w:p w:rsidR="00C9486F" w:rsidRPr="00AA728F" w:rsidRDefault="00C9486F" w:rsidP="00C9486F">
            <w:pPr>
              <w:spacing w:after="0" w:line="360" w:lineRule="auto"/>
              <w:jc w:val="both"/>
              <w:rPr>
                <w:rFonts w:ascii="Times New Roman" w:hAnsi="Times New Roman"/>
                <w:sz w:val="24"/>
                <w:szCs w:val="24"/>
                <w:lang w:val="uk-UA"/>
              </w:rPr>
            </w:pPr>
          </w:p>
        </w:tc>
        <w:tc>
          <w:tcPr>
            <w:tcW w:w="849" w:type="dxa"/>
          </w:tcPr>
          <w:p w:rsidR="00C9486F" w:rsidRPr="00AA728F" w:rsidRDefault="00262122" w:rsidP="00C9486F">
            <w:pPr>
              <w:spacing w:after="0" w:line="360" w:lineRule="auto"/>
              <w:jc w:val="both"/>
              <w:rPr>
                <w:rFonts w:ascii="Times New Roman" w:hAnsi="Times New Roman"/>
                <w:sz w:val="24"/>
                <w:szCs w:val="24"/>
                <w:lang w:val="uk-UA"/>
              </w:rPr>
            </w:pPr>
            <w:r>
              <w:rPr>
                <w:rFonts w:ascii="Times New Roman" w:hAnsi="Times New Roman"/>
                <w:sz w:val="24"/>
                <w:szCs w:val="24"/>
                <w:lang w:val="uk-UA"/>
              </w:rPr>
              <w:t>2</w:t>
            </w:r>
          </w:p>
        </w:tc>
        <w:tc>
          <w:tcPr>
            <w:tcW w:w="849" w:type="dxa"/>
          </w:tcPr>
          <w:p w:rsidR="00C9486F" w:rsidRPr="00AA728F" w:rsidRDefault="00C951A7" w:rsidP="00C9486F">
            <w:pPr>
              <w:spacing w:after="0" w:line="360" w:lineRule="auto"/>
              <w:jc w:val="both"/>
              <w:rPr>
                <w:rFonts w:ascii="Times New Roman" w:hAnsi="Times New Roman"/>
                <w:sz w:val="24"/>
                <w:szCs w:val="24"/>
                <w:lang w:val="uk-UA"/>
              </w:rPr>
            </w:pPr>
            <w:r>
              <w:rPr>
                <w:rFonts w:ascii="Times New Roman" w:hAnsi="Times New Roman"/>
                <w:sz w:val="24"/>
                <w:szCs w:val="24"/>
                <w:lang w:val="uk-UA"/>
              </w:rPr>
              <w:t>2</w:t>
            </w:r>
          </w:p>
        </w:tc>
      </w:tr>
      <w:tr w:rsidR="00536A8C" w:rsidRPr="00AA728F" w:rsidTr="00E4425A">
        <w:tc>
          <w:tcPr>
            <w:tcW w:w="5949" w:type="dxa"/>
          </w:tcPr>
          <w:p w:rsidR="00536A8C" w:rsidRPr="00AA728F" w:rsidRDefault="00536A8C" w:rsidP="00942DC8">
            <w:pPr>
              <w:jc w:val="both"/>
              <w:rPr>
                <w:rFonts w:ascii="Times New Roman" w:hAnsi="Times New Roman"/>
                <w:b/>
                <w:sz w:val="24"/>
                <w:lang w:val="uk-UA"/>
              </w:rPr>
            </w:pPr>
            <w:r w:rsidRPr="00AA728F">
              <w:rPr>
                <w:rFonts w:ascii="Times New Roman" w:hAnsi="Times New Roman"/>
                <w:b/>
                <w:sz w:val="24"/>
                <w:lang w:val="uk-UA"/>
              </w:rPr>
              <w:t>Всього:</w:t>
            </w:r>
          </w:p>
        </w:tc>
        <w:tc>
          <w:tcPr>
            <w:tcW w:w="567" w:type="dxa"/>
          </w:tcPr>
          <w:p w:rsidR="00536A8C" w:rsidRPr="00AA728F" w:rsidRDefault="00C951A7" w:rsidP="00C9486F">
            <w:pPr>
              <w:spacing w:after="0" w:line="360" w:lineRule="auto"/>
              <w:jc w:val="both"/>
              <w:rPr>
                <w:rFonts w:ascii="Times New Roman" w:hAnsi="Times New Roman"/>
                <w:sz w:val="24"/>
                <w:szCs w:val="24"/>
                <w:lang w:val="uk-UA"/>
              </w:rPr>
            </w:pPr>
            <w:r>
              <w:rPr>
                <w:rFonts w:ascii="Times New Roman" w:hAnsi="Times New Roman"/>
                <w:sz w:val="24"/>
                <w:szCs w:val="24"/>
                <w:lang w:val="uk-UA"/>
              </w:rPr>
              <w:t>24</w:t>
            </w:r>
          </w:p>
        </w:tc>
        <w:tc>
          <w:tcPr>
            <w:tcW w:w="848" w:type="dxa"/>
          </w:tcPr>
          <w:p w:rsidR="00536A8C" w:rsidRPr="00AA728F" w:rsidRDefault="00C951A7" w:rsidP="00C9486F">
            <w:pPr>
              <w:spacing w:after="0" w:line="360" w:lineRule="auto"/>
              <w:jc w:val="both"/>
              <w:rPr>
                <w:rFonts w:ascii="Times New Roman" w:hAnsi="Times New Roman"/>
                <w:sz w:val="24"/>
                <w:szCs w:val="24"/>
                <w:lang w:val="uk-UA"/>
              </w:rPr>
            </w:pPr>
            <w:r>
              <w:rPr>
                <w:rFonts w:ascii="Times New Roman" w:hAnsi="Times New Roman"/>
                <w:sz w:val="24"/>
                <w:szCs w:val="24"/>
                <w:lang w:val="uk-UA"/>
              </w:rPr>
              <w:t>8</w:t>
            </w:r>
          </w:p>
        </w:tc>
        <w:tc>
          <w:tcPr>
            <w:tcW w:w="849" w:type="dxa"/>
          </w:tcPr>
          <w:p w:rsidR="00536A8C" w:rsidRPr="00AA728F" w:rsidRDefault="00262122" w:rsidP="00C9486F">
            <w:pPr>
              <w:spacing w:after="0" w:line="360" w:lineRule="auto"/>
              <w:jc w:val="both"/>
              <w:rPr>
                <w:rFonts w:ascii="Times New Roman" w:hAnsi="Times New Roman"/>
                <w:sz w:val="24"/>
                <w:szCs w:val="24"/>
                <w:lang w:val="uk-UA"/>
              </w:rPr>
            </w:pPr>
            <w:r>
              <w:rPr>
                <w:rFonts w:ascii="Times New Roman" w:hAnsi="Times New Roman"/>
                <w:sz w:val="24"/>
                <w:szCs w:val="24"/>
                <w:lang w:val="uk-UA"/>
              </w:rPr>
              <w:t>4</w:t>
            </w:r>
          </w:p>
        </w:tc>
        <w:tc>
          <w:tcPr>
            <w:tcW w:w="849" w:type="dxa"/>
          </w:tcPr>
          <w:p w:rsidR="00536A8C" w:rsidRPr="00AA728F" w:rsidRDefault="00262122" w:rsidP="00C9486F">
            <w:pPr>
              <w:spacing w:after="0" w:line="360" w:lineRule="auto"/>
              <w:jc w:val="both"/>
              <w:rPr>
                <w:rFonts w:ascii="Times New Roman" w:hAnsi="Times New Roman"/>
                <w:sz w:val="24"/>
                <w:szCs w:val="24"/>
                <w:lang w:val="uk-UA"/>
              </w:rPr>
            </w:pPr>
            <w:r>
              <w:rPr>
                <w:rFonts w:ascii="Times New Roman" w:hAnsi="Times New Roman"/>
                <w:sz w:val="24"/>
                <w:szCs w:val="24"/>
                <w:lang w:val="uk-UA"/>
              </w:rPr>
              <w:t>4</w:t>
            </w:r>
          </w:p>
        </w:tc>
        <w:tc>
          <w:tcPr>
            <w:tcW w:w="849" w:type="dxa"/>
          </w:tcPr>
          <w:p w:rsidR="00536A8C" w:rsidRPr="00AA728F" w:rsidRDefault="00C951A7" w:rsidP="00C9486F">
            <w:pPr>
              <w:spacing w:after="0" w:line="360" w:lineRule="auto"/>
              <w:jc w:val="both"/>
              <w:rPr>
                <w:rFonts w:ascii="Times New Roman" w:hAnsi="Times New Roman"/>
                <w:sz w:val="24"/>
                <w:szCs w:val="24"/>
                <w:lang w:val="uk-UA"/>
              </w:rPr>
            </w:pPr>
            <w:r>
              <w:rPr>
                <w:rFonts w:ascii="Times New Roman" w:hAnsi="Times New Roman"/>
                <w:sz w:val="24"/>
                <w:szCs w:val="24"/>
                <w:lang w:val="uk-UA"/>
              </w:rPr>
              <w:t>8</w:t>
            </w:r>
          </w:p>
        </w:tc>
      </w:tr>
    </w:tbl>
    <w:p w:rsidR="00751138" w:rsidRPr="00AA728F" w:rsidRDefault="00751138" w:rsidP="00751138">
      <w:pPr>
        <w:spacing w:after="0" w:line="360" w:lineRule="auto"/>
        <w:ind w:left="-567" w:firstLine="709"/>
        <w:jc w:val="both"/>
        <w:rPr>
          <w:rFonts w:ascii="Times New Roman" w:hAnsi="Times New Roman"/>
          <w:lang w:val="uk-UA"/>
        </w:rPr>
      </w:pPr>
    </w:p>
    <w:p w:rsidR="00751138" w:rsidRPr="00AA728F" w:rsidRDefault="00751138" w:rsidP="00406013">
      <w:pPr>
        <w:spacing w:after="0" w:line="360" w:lineRule="auto"/>
        <w:ind w:left="-567" w:firstLine="709"/>
        <w:jc w:val="both"/>
        <w:rPr>
          <w:rFonts w:ascii="Times New Roman" w:hAnsi="Times New Roman"/>
          <w:sz w:val="24"/>
          <w:szCs w:val="24"/>
          <w:lang w:val="uk-UA"/>
        </w:rPr>
      </w:pPr>
    </w:p>
    <w:p w:rsidR="00E4425A" w:rsidRPr="00AA728F" w:rsidRDefault="00E4425A" w:rsidP="007259C1">
      <w:pPr>
        <w:spacing w:after="0" w:line="360" w:lineRule="auto"/>
        <w:ind w:left="-567" w:firstLine="709"/>
        <w:jc w:val="both"/>
        <w:rPr>
          <w:rFonts w:ascii="Times New Roman" w:hAnsi="Times New Roman"/>
          <w:lang w:val="uk-UA"/>
        </w:rPr>
      </w:pPr>
      <w:r w:rsidRPr="00AA728F">
        <w:rPr>
          <w:rFonts w:ascii="Times New Roman" w:hAnsi="Times New Roman"/>
          <w:lang w:val="uk-UA"/>
        </w:rPr>
        <w:br w:type="page"/>
      </w:r>
    </w:p>
    <w:p w:rsidR="00E4425A" w:rsidRPr="00AA728F" w:rsidRDefault="00E4425A" w:rsidP="004E5F44">
      <w:pPr>
        <w:pageBreakBefore/>
        <w:spacing w:after="0" w:line="360" w:lineRule="auto"/>
        <w:ind w:left="-567" w:firstLine="709"/>
        <w:jc w:val="center"/>
        <w:rPr>
          <w:lang w:val="uk-UA"/>
        </w:rPr>
      </w:pPr>
      <w:r w:rsidRPr="00AA728F">
        <w:rPr>
          <w:rFonts w:ascii="Times New Roman" w:hAnsi="Times New Roman"/>
          <w:b/>
          <w:sz w:val="24"/>
          <w:szCs w:val="24"/>
          <w:lang w:val="uk-UA"/>
        </w:rPr>
        <w:lastRenderedPageBreak/>
        <w:t>Методичні рекомендації до проведення практичних занять</w:t>
      </w:r>
    </w:p>
    <w:p w:rsidR="00E4425A" w:rsidRPr="00AA728F" w:rsidRDefault="00E4425A" w:rsidP="00E4425A">
      <w:pPr>
        <w:spacing w:after="0" w:line="360" w:lineRule="auto"/>
        <w:ind w:left="-567" w:firstLine="709"/>
        <w:jc w:val="both"/>
        <w:rPr>
          <w:lang w:val="uk-UA"/>
        </w:rPr>
      </w:pPr>
      <w:r w:rsidRPr="00AA728F">
        <w:rPr>
          <w:rFonts w:ascii="Times New Roman" w:hAnsi="Times New Roman"/>
          <w:sz w:val="24"/>
          <w:szCs w:val="24"/>
          <w:lang w:val="uk-UA"/>
        </w:rPr>
        <w:t>Практичні заняття відіграють важливу роль у навчанні студентів. Вони передбачають посилену практичну, діяльність майбутніх спеціалістів і можуть проводитися у формі семінарських, лабораторних, тренувальних вправ тощо.</w:t>
      </w:r>
    </w:p>
    <w:p w:rsidR="00E4425A" w:rsidRPr="00AA728F" w:rsidRDefault="00E4425A" w:rsidP="00E4425A">
      <w:pPr>
        <w:spacing w:after="0" w:line="360" w:lineRule="auto"/>
        <w:ind w:left="-567" w:firstLine="709"/>
        <w:jc w:val="both"/>
        <w:rPr>
          <w:lang w:val="uk-UA"/>
        </w:rPr>
      </w:pPr>
      <w:r w:rsidRPr="00AA728F">
        <w:rPr>
          <w:rFonts w:ascii="Times New Roman" w:hAnsi="Times New Roman"/>
          <w:b/>
          <w:i/>
          <w:sz w:val="24"/>
          <w:szCs w:val="24"/>
          <w:lang w:val="uk-UA"/>
        </w:rPr>
        <w:t>Мета практичного заняття:</w:t>
      </w:r>
      <w:r w:rsidRPr="00AA728F">
        <w:rPr>
          <w:rFonts w:ascii="Times New Roman" w:hAnsi="Times New Roman"/>
          <w:sz w:val="24"/>
          <w:szCs w:val="24"/>
          <w:lang w:val="uk-UA"/>
        </w:rPr>
        <w:t xml:space="preserve"> поглибити, розширити  та закріпити знання, отримані на лекції в узагальненій формі; сприяти  виробленню навичок професійної діяльності.</w:t>
      </w:r>
    </w:p>
    <w:p w:rsidR="00E4425A" w:rsidRPr="00AA728F" w:rsidRDefault="00E4425A" w:rsidP="00E4425A">
      <w:pPr>
        <w:spacing w:after="0" w:line="360" w:lineRule="auto"/>
        <w:ind w:left="-567" w:firstLine="709"/>
        <w:jc w:val="center"/>
        <w:rPr>
          <w:lang w:val="uk-UA"/>
        </w:rPr>
      </w:pPr>
      <w:r w:rsidRPr="00AA728F">
        <w:rPr>
          <w:rFonts w:ascii="Times New Roman" w:hAnsi="Times New Roman"/>
          <w:i/>
          <w:sz w:val="24"/>
          <w:szCs w:val="24"/>
          <w:lang w:val="uk-UA"/>
        </w:rPr>
        <w:t>Вимоги до практичних занять:</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чітко визначені мета і план заняття, які мають бути усвідомлені не лише викладачем, а й студентами;</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оптимальна динаміка заняття;</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поступове зростання складності виконуваних завдань;</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оптимальне співвідношення репродуктивних і творчих завдань;</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індивідуальний підхід до студентів, урахування їхнього рівня        підготовки й інтересів, що відображаються  в розробленних завданнях і плані заняття;</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визначення ролі викладача в процесі педагогічного спілкування               (консультант, помічник, порадник).</w:t>
      </w:r>
    </w:p>
    <w:p w:rsidR="00E4425A" w:rsidRPr="00AA728F" w:rsidRDefault="00E4425A" w:rsidP="00E4425A">
      <w:pPr>
        <w:spacing w:after="0" w:line="360" w:lineRule="auto"/>
        <w:ind w:left="-567" w:firstLine="709"/>
        <w:rPr>
          <w:lang w:val="uk-UA"/>
        </w:rPr>
      </w:pPr>
      <w:r w:rsidRPr="00AA728F">
        <w:rPr>
          <w:rFonts w:ascii="Times New Roman" w:hAnsi="Times New Roman"/>
          <w:sz w:val="24"/>
          <w:szCs w:val="24"/>
          <w:lang w:val="uk-UA"/>
        </w:rPr>
        <w:t>Структура практичного заняття здебільшого має такий вигляд:</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 xml:space="preserve">вступне слово викладача; </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 xml:space="preserve">відповіді на запитання студентів  з матеріалу, який вони не зрозуміли; </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 xml:space="preserve">самостійна письмова робота, практична частина як планова;  </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оцінювання роботи студентів;</w:t>
      </w:r>
    </w:p>
    <w:p w:rsidR="00E4425A" w:rsidRPr="00AA728F" w:rsidRDefault="00E4425A" w:rsidP="00E4425A">
      <w:pPr>
        <w:spacing w:after="0" w:line="360" w:lineRule="auto"/>
        <w:ind w:left="-567" w:firstLine="709"/>
        <w:rPr>
          <w:lang w:val="uk-UA"/>
        </w:rPr>
      </w:pPr>
      <w:r w:rsidRPr="00AA728F">
        <w:rPr>
          <w:rFonts w:ascii="Times New Roman" w:eastAsia="Times New Roman" w:hAnsi="Times New Roman"/>
          <w:sz w:val="24"/>
          <w:szCs w:val="24"/>
          <w:lang w:val="uk-UA"/>
        </w:rPr>
        <w:t>•</w:t>
      </w:r>
      <w:r w:rsidRPr="00AA728F">
        <w:rPr>
          <w:rFonts w:ascii="Times New Roman" w:hAnsi="Times New Roman"/>
          <w:sz w:val="24"/>
          <w:szCs w:val="24"/>
          <w:lang w:val="uk-UA"/>
        </w:rPr>
        <w:tab/>
        <w:t>висновки.</w:t>
      </w:r>
    </w:p>
    <w:p w:rsidR="00E4425A" w:rsidRPr="00AA728F" w:rsidRDefault="00E4425A" w:rsidP="00E4425A">
      <w:pPr>
        <w:shd w:val="clear" w:color="auto" w:fill="FFFFFF"/>
        <w:tabs>
          <w:tab w:val="left" w:pos="-567"/>
        </w:tabs>
        <w:spacing w:after="0" w:line="360" w:lineRule="auto"/>
        <w:ind w:left="-567" w:firstLine="709"/>
        <w:jc w:val="center"/>
        <w:rPr>
          <w:rFonts w:ascii="Times New Roman" w:eastAsia="Times New Roman" w:hAnsi="Times New Roman"/>
          <w:b/>
          <w:sz w:val="24"/>
          <w:szCs w:val="24"/>
          <w:lang w:val="uk-UA" w:eastAsia="ru-RU"/>
        </w:rPr>
      </w:pPr>
    </w:p>
    <w:p w:rsidR="00E4425A" w:rsidRPr="00AA728F" w:rsidRDefault="00E4425A" w:rsidP="004E5F44">
      <w:pPr>
        <w:shd w:val="clear" w:color="auto" w:fill="FFFFFF"/>
        <w:tabs>
          <w:tab w:val="left" w:pos="-567"/>
        </w:tabs>
        <w:spacing w:after="0" w:line="360" w:lineRule="auto"/>
        <w:ind w:left="-567" w:firstLine="709"/>
        <w:jc w:val="center"/>
        <w:rPr>
          <w:lang w:val="uk-UA"/>
        </w:rPr>
      </w:pPr>
      <w:r w:rsidRPr="00AA728F">
        <w:rPr>
          <w:rFonts w:ascii="Times New Roman" w:eastAsia="Times New Roman" w:hAnsi="Times New Roman"/>
          <w:b/>
          <w:sz w:val="24"/>
          <w:szCs w:val="24"/>
          <w:lang w:val="uk-UA" w:eastAsia="ru-RU"/>
        </w:rPr>
        <w:t>Методичні рекомендації до проведення лабораторних  занять</w:t>
      </w:r>
    </w:p>
    <w:p w:rsidR="00E4425A" w:rsidRPr="00AA728F" w:rsidRDefault="00E4425A" w:rsidP="00E4425A">
      <w:pPr>
        <w:tabs>
          <w:tab w:val="left" w:pos="-567"/>
        </w:tabs>
        <w:autoSpaceDE w:val="0"/>
        <w:spacing w:after="0" w:line="360" w:lineRule="auto"/>
        <w:ind w:left="-567" w:firstLine="709"/>
        <w:jc w:val="both"/>
        <w:rPr>
          <w:lang w:val="uk-UA"/>
        </w:rPr>
      </w:pPr>
      <w:r w:rsidRPr="00AA728F">
        <w:rPr>
          <w:rFonts w:ascii="Times New Roman" w:hAnsi="Times New Roman"/>
          <w:sz w:val="24"/>
          <w:szCs w:val="24"/>
          <w:lang w:val="uk-UA" w:eastAsia="ru-RU"/>
        </w:rPr>
        <w:t>Відповідно до програми, лабораторні заняття проводяться не більше як з однією групою студентів згідно з розкладом, запропонованим кафедрою, навчальною частиною та деканатом.</w:t>
      </w:r>
    </w:p>
    <w:p w:rsidR="00E4425A" w:rsidRPr="00AA728F" w:rsidRDefault="00E4425A" w:rsidP="00E4425A">
      <w:pPr>
        <w:tabs>
          <w:tab w:val="left" w:pos="-567"/>
        </w:tabs>
        <w:autoSpaceDE w:val="0"/>
        <w:spacing w:after="0" w:line="360" w:lineRule="auto"/>
        <w:ind w:left="-567" w:firstLine="709"/>
        <w:jc w:val="both"/>
        <w:rPr>
          <w:lang w:val="uk-UA"/>
        </w:rPr>
      </w:pPr>
      <w:r w:rsidRPr="00AA728F">
        <w:rPr>
          <w:rFonts w:ascii="Times New Roman" w:hAnsi="Times New Roman"/>
          <w:sz w:val="24"/>
          <w:szCs w:val="24"/>
          <w:lang w:val="uk-UA" w:eastAsia="ru-RU"/>
        </w:rPr>
        <w:t xml:space="preserve">На лабораторних заняттях викладач надає студентам більш детальні відомості щодо діагностики, характеру прояву, корекції та профілактики  тяжких порушень мовлення, вторинних порушень та їх вплив на подальший розвиток дитини. Поряд з цим він роз’яснює студентам приклади виконання тих чи інших лабораторних завдань, передбачених цими методичними вказівками. Під час проведення лабораторної роботи викладач пропонує до самостійного винонання кожному студенту  індивідуальний варіант  завдання згідно запропонованої теми. </w:t>
      </w:r>
    </w:p>
    <w:p w:rsidR="00D00DBB" w:rsidRPr="00AA728F" w:rsidRDefault="00E4425A" w:rsidP="00E4425A">
      <w:pPr>
        <w:tabs>
          <w:tab w:val="left" w:pos="-567"/>
        </w:tabs>
        <w:autoSpaceDE w:val="0"/>
        <w:spacing w:after="0" w:line="360" w:lineRule="auto"/>
        <w:ind w:left="-567" w:firstLine="709"/>
        <w:jc w:val="both"/>
        <w:rPr>
          <w:rFonts w:ascii="Times New Roman" w:hAnsi="Times New Roman"/>
          <w:sz w:val="24"/>
          <w:szCs w:val="24"/>
          <w:lang w:val="uk-UA" w:eastAsia="ru-RU"/>
        </w:rPr>
      </w:pPr>
      <w:r w:rsidRPr="00AA728F">
        <w:rPr>
          <w:rFonts w:ascii="Times New Roman" w:hAnsi="Times New Roman"/>
          <w:sz w:val="24"/>
          <w:szCs w:val="24"/>
          <w:lang w:val="uk-UA" w:eastAsia="ru-RU"/>
        </w:rPr>
        <w:t>Студенти повинні систематично відвідувати всі лабораторні заняття. Якщо студент з тих чи інших причин не відвідував лабораторні заняття, він самостійно відпрацьовує лабораторну роботу за наданою літературою, згідно з цими методичними вказівками і виконує відповідне завдання, отримуючи консультації у викладача. Тільки після цього студент може розпочинати захист лабораторної роботи для отримання певної оцінки.</w:t>
      </w:r>
      <w:r w:rsidR="00D00DBB" w:rsidRPr="00AA728F">
        <w:rPr>
          <w:rFonts w:ascii="Times New Roman" w:hAnsi="Times New Roman"/>
          <w:sz w:val="24"/>
          <w:szCs w:val="24"/>
          <w:lang w:val="uk-UA" w:eastAsia="ru-RU"/>
        </w:rPr>
        <w:br w:type="page"/>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lastRenderedPageBreak/>
        <w:t>Практичне заняття №1 – 2 год.</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 xml:space="preserve">Тема: </w:t>
      </w:r>
      <w:r w:rsidRPr="00AA728F">
        <w:rPr>
          <w:rFonts w:ascii="Times New Roman" w:eastAsia="Times New Roman" w:hAnsi="Times New Roman"/>
          <w:b/>
          <w:sz w:val="24"/>
          <w:szCs w:val="24"/>
          <w:lang w:val="uk-UA" w:eastAsia="ru-RU"/>
        </w:rPr>
        <w:t>Дизартрія. Етіологія та механізми дизартрії.</w:t>
      </w:r>
      <w:r w:rsidRPr="00AA728F">
        <w:rPr>
          <w:rFonts w:ascii="Times New Roman" w:eastAsia="Times New Roman" w:hAnsi="Times New Roman"/>
          <w:sz w:val="24"/>
          <w:szCs w:val="24"/>
          <w:lang w:val="uk-UA" w:eastAsia="ru-RU"/>
        </w:rPr>
        <w:t xml:space="preserve"> </w:t>
      </w:r>
      <w:r w:rsidRPr="00AA728F">
        <w:rPr>
          <w:rFonts w:ascii="Times New Roman" w:hAnsi="Times New Roman"/>
          <w:b/>
          <w:sz w:val="24"/>
          <w:szCs w:val="24"/>
          <w:lang w:val="uk-UA"/>
        </w:rPr>
        <w:t xml:space="preserve"> </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numPr>
          <w:ilvl w:val="0"/>
          <w:numId w:val="5"/>
        </w:numPr>
        <w:suppressAutoHyphens w:val="0"/>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Історичний аспект вивчення дизартрії.</w:t>
      </w:r>
    </w:p>
    <w:p w:rsidR="00D00DBB" w:rsidRPr="00AA728F" w:rsidRDefault="00D00DBB" w:rsidP="00D00DBB">
      <w:pPr>
        <w:numPr>
          <w:ilvl w:val="0"/>
          <w:numId w:val="5"/>
        </w:numPr>
        <w:suppressAutoHyphens w:val="0"/>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Причини виникнення дизартрії:</w:t>
      </w:r>
    </w:p>
    <w:p w:rsidR="00D00DBB" w:rsidRPr="00AA728F" w:rsidRDefault="00D00DBB" w:rsidP="00D00DBB">
      <w:pPr>
        <w:spacing w:after="0" w:line="360" w:lineRule="auto"/>
        <w:ind w:left="360"/>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а) екзогенного походження;</w:t>
      </w:r>
    </w:p>
    <w:p w:rsidR="00D00DBB" w:rsidRPr="00AA728F" w:rsidRDefault="00D00DBB" w:rsidP="00D00DBB">
      <w:pPr>
        <w:spacing w:after="0" w:line="360" w:lineRule="auto"/>
        <w:ind w:left="360"/>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 ендогенного походження.</w:t>
      </w:r>
    </w:p>
    <w:p w:rsidR="00D00DBB" w:rsidRPr="00AA728F" w:rsidRDefault="00D00DBB" w:rsidP="00D00DBB">
      <w:pPr>
        <w:numPr>
          <w:ilvl w:val="0"/>
          <w:numId w:val="5"/>
        </w:numPr>
        <w:suppressAutoHyphens w:val="0"/>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Механізми дизартрії (клініко-фізіологічний аспект):</w:t>
      </w:r>
    </w:p>
    <w:p w:rsidR="00D00DBB" w:rsidRPr="00AA728F" w:rsidRDefault="00D00DBB" w:rsidP="00D00DBB">
      <w:pPr>
        <w:spacing w:after="0" w:line="360" w:lineRule="auto"/>
        <w:ind w:left="360"/>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а) порушень центрального характеру;</w:t>
      </w:r>
    </w:p>
    <w:p w:rsidR="00D00DBB" w:rsidRPr="00AA728F" w:rsidRDefault="00D00DBB" w:rsidP="00D00DBB">
      <w:pPr>
        <w:spacing w:after="0" w:line="360" w:lineRule="auto"/>
        <w:ind w:left="360"/>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 порушень периферичного характеру.</w:t>
      </w:r>
    </w:p>
    <w:p w:rsidR="00D00DBB" w:rsidRPr="00AA728F" w:rsidRDefault="00D00DBB" w:rsidP="00D00DBB">
      <w:pPr>
        <w:numPr>
          <w:ilvl w:val="0"/>
          <w:numId w:val="5"/>
        </w:numPr>
        <w:suppressAutoHyphens w:val="0"/>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Психолінгвістичне вивчення дизартрії.</w:t>
      </w:r>
    </w:p>
    <w:p w:rsidR="00D00DBB" w:rsidRPr="00AA728F" w:rsidRDefault="00D00DBB" w:rsidP="00D00DBB">
      <w:pPr>
        <w:numPr>
          <w:ilvl w:val="0"/>
          <w:numId w:val="5"/>
        </w:numPr>
        <w:suppressAutoHyphens w:val="0"/>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Класифікація дизартрії</w:t>
      </w:r>
    </w:p>
    <w:p w:rsidR="00D00DBB" w:rsidRPr="00AA728F" w:rsidRDefault="00D00DBB" w:rsidP="00D00DBB">
      <w:pPr>
        <w:ind w:left="360"/>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numPr>
          <w:ilvl w:val="0"/>
          <w:numId w:val="4"/>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Розкрийте положення про те, що дизартрія є складним системним порушенням мовлення.</w:t>
      </w:r>
    </w:p>
    <w:p w:rsidR="00D00DBB" w:rsidRPr="00AA728F" w:rsidRDefault="00D00DBB" w:rsidP="00D00DBB">
      <w:pPr>
        <w:numPr>
          <w:ilvl w:val="0"/>
          <w:numId w:val="4"/>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Поясніть причини виникнення дитячого церебрального паралічу (ДЦП).</w:t>
      </w:r>
    </w:p>
    <w:p w:rsidR="00D00DBB" w:rsidRPr="00AA728F" w:rsidRDefault="00D00DBB" w:rsidP="00D00DBB">
      <w:pPr>
        <w:numPr>
          <w:ilvl w:val="0"/>
          <w:numId w:val="4"/>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Розкрийте механізми порушення при дизартрії. Пригадайте механізми мовлення, значення центрального та периферичного відділів мовленнєворухового аналізатора.</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xml:space="preserve"> Е.Ф.Архипова. И.А.Поварова.</w:t>
      </w:r>
    </w:p>
    <w:p w:rsidR="00D00DBB" w:rsidRPr="00AA728F" w:rsidRDefault="00D00DBB" w:rsidP="00D00DBB">
      <w:pPr>
        <w:jc w:val="both"/>
        <w:rPr>
          <w:rFonts w:ascii="Times New Roman" w:eastAsia="Times New Roman" w:hAnsi="Times New Roman"/>
          <w:sz w:val="24"/>
          <w:szCs w:val="24"/>
          <w:lang w:val="uk-UA" w:eastAsia="ru-RU"/>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r w:rsidRPr="00AA728F">
        <w:rPr>
          <w:rFonts w:ascii="Times New Roman" w:eastAsia="Times New Roman" w:hAnsi="Times New Roman"/>
          <w:sz w:val="24"/>
          <w:szCs w:val="24"/>
          <w:lang w:val="uk-UA" w:eastAsia="ru-RU"/>
        </w:rPr>
        <w:t>Атаксія. Синергії. Персеверація.</w:t>
      </w:r>
    </w:p>
    <w:p w:rsidR="00D00DBB" w:rsidRPr="00AA728F" w:rsidRDefault="00D00DBB" w:rsidP="00D00DBB">
      <w:pPr>
        <w:jc w:val="both"/>
        <w:rPr>
          <w:rFonts w:ascii="Times New Roman" w:hAnsi="Times New Roman"/>
          <w:b/>
          <w:sz w:val="24"/>
          <w:szCs w:val="24"/>
          <w:lang w:val="uk-UA"/>
        </w:rPr>
      </w:pPr>
      <w:r w:rsidRPr="00AA728F">
        <w:rPr>
          <w:rFonts w:ascii="Times New Roman" w:eastAsia="Times New Roman" w:hAnsi="Times New Roman"/>
          <w:sz w:val="24"/>
          <w:szCs w:val="24"/>
          <w:lang w:val="uk-UA" w:eastAsia="ru-RU"/>
        </w:rPr>
        <w:t xml:space="preserve"> </w:t>
      </w:r>
      <w:r w:rsidRPr="00AA728F">
        <w:rPr>
          <w:rFonts w:ascii="Times New Roman" w:hAnsi="Times New Roman"/>
          <w:b/>
          <w:sz w:val="24"/>
          <w:szCs w:val="24"/>
          <w:lang w:val="uk-UA"/>
        </w:rPr>
        <w:t>Тести.</w:t>
      </w:r>
      <w:r w:rsidRPr="00AA728F">
        <w:rPr>
          <w:rFonts w:ascii="Times New Roman" w:hAnsi="Times New Roman"/>
          <w:sz w:val="24"/>
          <w:szCs w:val="24"/>
          <w:lang w:val="uk-UA"/>
        </w:rPr>
        <w:t xml:space="preserve"> Скласти 13 тестових завдань.</w:t>
      </w:r>
    </w:p>
    <w:p w:rsidR="00D00DBB" w:rsidRPr="00AA728F" w:rsidRDefault="00D00DBB" w:rsidP="00D00DBB">
      <w:pPr>
        <w:keepNext/>
        <w:spacing w:after="0" w:line="360" w:lineRule="auto"/>
        <w:outlineLvl w:val="1"/>
        <w:rPr>
          <w:rFonts w:ascii="Times New Roman" w:eastAsia="Times New Roman" w:hAnsi="Times New Roman"/>
          <w:b/>
          <w:iCs/>
          <w:sz w:val="24"/>
          <w:szCs w:val="24"/>
          <w:lang w:val="uk-UA" w:eastAsia="ru-RU"/>
        </w:rPr>
      </w:pPr>
      <w:r w:rsidRPr="00AA728F">
        <w:rPr>
          <w:rFonts w:ascii="Times New Roman" w:eastAsia="Times New Roman" w:hAnsi="Times New Roman"/>
          <w:b/>
          <w:iCs/>
          <w:sz w:val="24"/>
          <w:szCs w:val="24"/>
          <w:lang w:val="uk-UA" w:eastAsia="ru-RU"/>
        </w:rPr>
        <w:t>Література:</w:t>
      </w:r>
    </w:p>
    <w:p w:rsidR="00D00DBB" w:rsidRPr="00AA728F" w:rsidRDefault="00D00DBB" w:rsidP="00D00DBB">
      <w:pPr>
        <w:numPr>
          <w:ilvl w:val="0"/>
          <w:numId w:val="3"/>
        </w:numPr>
        <w:suppressAutoHyphens w:val="0"/>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Бадалян А.О. Детская невропатология. – М.,: Медицина, 1975. – 344 с.</w:t>
      </w:r>
    </w:p>
    <w:p w:rsidR="00D00DBB" w:rsidRPr="00AA728F" w:rsidRDefault="00D00DBB" w:rsidP="00D00DBB">
      <w:pPr>
        <w:numPr>
          <w:ilvl w:val="0"/>
          <w:numId w:val="3"/>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Большая энциклопедия. / Под ред. Б.В. Петровского. – Изд.-е 3-е. – М.,: Сов. энцикл-я, 1977.</w:t>
      </w:r>
    </w:p>
    <w:p w:rsidR="00D00DBB" w:rsidRPr="00AA728F" w:rsidRDefault="00D00DBB" w:rsidP="00D00DBB">
      <w:pPr>
        <w:numPr>
          <w:ilvl w:val="0"/>
          <w:numId w:val="3"/>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 xml:space="preserve">Винарская Е.Н., Пулатов А.М. Дизартрия и её диагностирование. Значение в клинике очаговых поражений мозга. – Ташкент,: Просвещение, 1973. – 87 с. </w:t>
      </w:r>
    </w:p>
    <w:p w:rsidR="00D00DBB" w:rsidRPr="00AA728F" w:rsidRDefault="00D00DBB" w:rsidP="00D00DBB">
      <w:pPr>
        <w:numPr>
          <w:ilvl w:val="0"/>
          <w:numId w:val="3"/>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numPr>
          <w:ilvl w:val="0"/>
          <w:numId w:val="3"/>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Р.Е. Левиной. – М.,: Просвещение, 1968. – 158 с.</w:t>
      </w:r>
    </w:p>
    <w:p w:rsidR="00D00DBB" w:rsidRPr="00AA728F" w:rsidRDefault="00D00DBB" w:rsidP="00D00DBB">
      <w:pPr>
        <w:numPr>
          <w:ilvl w:val="0"/>
          <w:numId w:val="3"/>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Понятийно-терминологический словарь логопеда. / Под ред. Селивёрстова В.И. – М.,: ВЛАДОС, 1997. – 395 с.</w:t>
      </w:r>
    </w:p>
    <w:p w:rsidR="00D00DBB" w:rsidRPr="00AA728F" w:rsidRDefault="00D00DBB" w:rsidP="00D00DBB">
      <w:pPr>
        <w:numPr>
          <w:ilvl w:val="0"/>
          <w:numId w:val="3"/>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Правдина О.В. Логопедия. – М.,: Просвещение, 1973. – 255 с.</w:t>
      </w:r>
    </w:p>
    <w:p w:rsidR="00D00DBB" w:rsidRPr="00AA728F" w:rsidRDefault="00D00DBB" w:rsidP="00D00DBB">
      <w:pPr>
        <w:numPr>
          <w:ilvl w:val="0"/>
          <w:numId w:val="3"/>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 Под ред. Селивёрстова В.И. и      Волковой Л.С. – М.,: Владос, 1997. – 556 с.</w:t>
      </w:r>
    </w:p>
    <w:p w:rsidR="00D00DBB" w:rsidRPr="00AA728F" w:rsidRDefault="00D00DBB" w:rsidP="00D00DBB">
      <w:pPr>
        <w:rPr>
          <w:rFonts w:ascii="Times New Roman" w:hAnsi="Times New Roman"/>
          <w:b/>
          <w:sz w:val="24"/>
          <w:szCs w:val="24"/>
          <w:lang w:val="uk-UA"/>
        </w:rPr>
      </w:pP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Лабораторне заняття №1 – 2 год.</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Тема: Класифікація дизартрій.</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pStyle w:val="a5"/>
        <w:numPr>
          <w:ilvl w:val="0"/>
          <w:numId w:val="6"/>
        </w:numPr>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Класифікація дизартрічних порушень.</w:t>
      </w:r>
    </w:p>
    <w:p w:rsidR="00D00DBB" w:rsidRPr="00AA728F" w:rsidRDefault="00D00DBB" w:rsidP="00D00DBB">
      <w:pPr>
        <w:pStyle w:val="a5"/>
        <w:numPr>
          <w:ilvl w:val="0"/>
          <w:numId w:val="6"/>
        </w:numPr>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Симптоматика дизартрії.</w:t>
      </w:r>
    </w:p>
    <w:p w:rsidR="00D00DBB" w:rsidRPr="00AA728F" w:rsidRDefault="00D00DBB" w:rsidP="00D00DBB">
      <w:pPr>
        <w:pStyle w:val="a5"/>
        <w:numPr>
          <w:ilvl w:val="0"/>
          <w:numId w:val="6"/>
        </w:numPr>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Порушення звуковимови:</w:t>
      </w:r>
    </w:p>
    <w:p w:rsidR="00D00DBB" w:rsidRPr="00AA728F" w:rsidRDefault="00D00DBB" w:rsidP="00D00DBB">
      <w:pPr>
        <w:pStyle w:val="a5"/>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а) дефекти звуковимови;</w:t>
      </w:r>
    </w:p>
    <w:p w:rsidR="00D00DBB" w:rsidRPr="00AA728F" w:rsidRDefault="00D00DBB" w:rsidP="00D00DBB">
      <w:pPr>
        <w:pStyle w:val="a5"/>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 розлади тонусу м’язів артикуляційного апарату;</w:t>
      </w:r>
    </w:p>
    <w:p w:rsidR="00D00DBB" w:rsidRPr="00AA728F" w:rsidRDefault="00D00DBB" w:rsidP="00D00DBB">
      <w:pPr>
        <w:pStyle w:val="a5"/>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 порушення рухливості органів артикуляції;</w:t>
      </w:r>
    </w:p>
    <w:p w:rsidR="00D00DBB" w:rsidRPr="00AA728F" w:rsidRDefault="00D00DBB" w:rsidP="00D00DBB">
      <w:pPr>
        <w:pStyle w:val="a5"/>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г) насильницькі рухи та оральні синкінезії в артикуляційній мускулатурі;</w:t>
      </w:r>
    </w:p>
    <w:p w:rsidR="00D00DBB" w:rsidRPr="00AA728F" w:rsidRDefault="00D00DBB" w:rsidP="00D00DBB">
      <w:pPr>
        <w:pStyle w:val="a5"/>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д) недостатність артикуляційного праксису.</w:t>
      </w:r>
    </w:p>
    <w:p w:rsidR="00D00DBB" w:rsidRPr="00AA728F" w:rsidRDefault="00D00DBB" w:rsidP="00D00DBB">
      <w:pPr>
        <w:pStyle w:val="a5"/>
        <w:numPr>
          <w:ilvl w:val="0"/>
          <w:numId w:val="6"/>
        </w:numPr>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Порушення дихання.</w:t>
      </w:r>
    </w:p>
    <w:p w:rsidR="00D00DBB" w:rsidRPr="00AA728F" w:rsidRDefault="00D00DBB" w:rsidP="00D00DBB">
      <w:pPr>
        <w:pStyle w:val="a5"/>
        <w:numPr>
          <w:ilvl w:val="0"/>
          <w:numId w:val="6"/>
        </w:numPr>
        <w:spacing w:after="0" w:line="360" w:lineRule="auto"/>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Порушення голосової функції та мелодико-інтонаційні розлади.</w:t>
      </w:r>
    </w:p>
    <w:p w:rsidR="00D00DBB" w:rsidRPr="00AA728F" w:rsidRDefault="00D00DBB" w:rsidP="00D00DBB">
      <w:pPr>
        <w:spacing w:after="0" w:line="360" w:lineRule="auto"/>
        <w:rPr>
          <w:rFonts w:ascii="Times New Roman" w:eastAsia="Times New Roman" w:hAnsi="Times New Roman"/>
          <w:sz w:val="24"/>
          <w:szCs w:val="24"/>
          <w:lang w:val="uk-UA" w:eastAsia="ru-RU"/>
        </w:rPr>
      </w:pP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pStyle w:val="a5"/>
        <w:numPr>
          <w:ilvl w:val="0"/>
          <w:numId w:val="8"/>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Пояснити, яким чином і чому порушується координація трьох систем (артикуляційної, дихальної та голосової) при дизартрії.</w:t>
      </w:r>
    </w:p>
    <w:p w:rsidR="00D00DBB" w:rsidRPr="00AA728F" w:rsidRDefault="00D00DBB" w:rsidP="00D00DBB">
      <w:pPr>
        <w:pStyle w:val="a5"/>
        <w:numPr>
          <w:ilvl w:val="0"/>
          <w:numId w:val="8"/>
        </w:numPr>
        <w:spacing w:after="0" w:line="360" w:lineRule="auto"/>
        <w:jc w:val="both"/>
        <w:rPr>
          <w:rFonts w:ascii="Times New Roman" w:hAnsi="Times New Roman"/>
          <w:b/>
          <w:i/>
          <w:sz w:val="24"/>
          <w:szCs w:val="24"/>
          <w:lang w:val="uk-UA"/>
        </w:rPr>
      </w:pPr>
      <w:r w:rsidRPr="00AA728F">
        <w:rPr>
          <w:rFonts w:ascii="Times New Roman" w:eastAsia="Times New Roman" w:hAnsi="Times New Roman"/>
          <w:sz w:val="24"/>
          <w:szCs w:val="24"/>
          <w:lang w:val="uk-UA" w:eastAsia="ru-RU"/>
        </w:rPr>
        <w:t>Законспектувати статтю:Семёнова К.А., Мастюкова Е.М., Смуглин М.Я. Дизартрии. // Хрестоматия по логопедии. / Под ред. Л.С. Волковой,  В.И. Селивёрстова. – М.,: Просвещение, 1997. – С. 173-182.</w:t>
      </w:r>
      <w:r w:rsidRPr="00AA728F">
        <w:rPr>
          <w:rFonts w:ascii="Times New Roman" w:hAnsi="Times New Roman"/>
          <w:sz w:val="24"/>
          <w:szCs w:val="24"/>
          <w:lang w:val="uk-UA"/>
        </w:rPr>
        <w:t xml:space="preserve"> </w:t>
      </w:r>
    </w:p>
    <w:p w:rsidR="00D00DBB" w:rsidRPr="00AA728F" w:rsidRDefault="00D00DBB" w:rsidP="00D00DBB">
      <w:pPr>
        <w:pStyle w:val="a5"/>
        <w:numPr>
          <w:ilvl w:val="0"/>
          <w:numId w:val="8"/>
        </w:numPr>
        <w:spacing w:after="0" w:line="360" w:lineRule="auto"/>
        <w:jc w:val="both"/>
        <w:rPr>
          <w:rFonts w:ascii="Times New Roman" w:hAnsi="Times New Roman"/>
          <w:b/>
          <w:i/>
          <w:sz w:val="24"/>
          <w:szCs w:val="24"/>
          <w:lang w:val="uk-UA"/>
        </w:rPr>
      </w:pPr>
      <w:r w:rsidRPr="00AA728F">
        <w:rPr>
          <w:rFonts w:ascii="Times New Roman" w:eastAsia="Times New Roman" w:hAnsi="Times New Roman"/>
          <w:sz w:val="24"/>
          <w:szCs w:val="24"/>
          <w:lang w:val="uk-UA" w:eastAsia="ru-RU"/>
        </w:rPr>
        <w:t>Опишіть особливості порушення просодичного боку мовлення при дизартрії та з</w:t>
      </w:r>
      <w:r w:rsidRPr="00AA728F">
        <w:rPr>
          <w:rFonts w:ascii="Times New Roman" w:hAnsi="Times New Roman"/>
          <w:sz w:val="24"/>
          <w:szCs w:val="24"/>
          <w:lang w:val="uk-UA"/>
        </w:rPr>
        <w:t>аповніть таблицю:</w:t>
      </w:r>
      <w:r w:rsidRPr="00AA728F">
        <w:rPr>
          <w:rFonts w:ascii="Times New Roman" w:hAnsi="Times New Roman"/>
          <w:b/>
          <w:i/>
          <w:sz w:val="24"/>
          <w:szCs w:val="24"/>
          <w:lang w:val="uk-UA"/>
        </w:rPr>
        <w:t xml:space="preserve"> «</w:t>
      </w:r>
      <w:r w:rsidRPr="00AA728F">
        <w:rPr>
          <w:rFonts w:ascii="Times New Roman" w:hAnsi="Times New Roman"/>
          <w:sz w:val="24"/>
          <w:szCs w:val="24"/>
          <w:lang w:val="uk-UA"/>
        </w:rPr>
        <w:t>Діагностика псевдобульбарної дизартрії у дітей з ДЦП</w:t>
      </w:r>
      <w:r w:rsidRPr="00AA728F">
        <w:rPr>
          <w:rFonts w:ascii="Times New Roman" w:hAnsi="Times New Roman"/>
          <w:b/>
          <w:sz w:val="24"/>
          <w:szCs w:val="24"/>
          <w:lang w:val="uk-UA"/>
        </w:rPr>
        <w:t xml:space="preserve"> </w:t>
      </w:r>
      <w:r w:rsidRPr="00AA728F">
        <w:rPr>
          <w:rFonts w:ascii="Times New Roman" w:hAnsi="Times New Roman"/>
          <w:sz w:val="24"/>
          <w:szCs w:val="24"/>
          <w:lang w:val="uk-UA"/>
        </w:rPr>
        <w:t>(за матеріалами М. А. Поваляевої).</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А.М.Пулатов.</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Тести.</w:t>
      </w:r>
      <w:r w:rsidRPr="00AA728F">
        <w:rPr>
          <w:rFonts w:ascii="Times New Roman" w:hAnsi="Times New Roman"/>
          <w:sz w:val="24"/>
          <w:szCs w:val="24"/>
          <w:lang w:val="uk-UA"/>
        </w:rPr>
        <w:t xml:space="preserve"> -</w:t>
      </w:r>
    </w:p>
    <w:p w:rsidR="00D00DBB" w:rsidRPr="00AA728F" w:rsidRDefault="00D00DBB" w:rsidP="00D00DBB">
      <w:pPr>
        <w:pStyle w:val="a5"/>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numPr>
          <w:ilvl w:val="0"/>
          <w:numId w:val="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Винарская Е.Н., Пулатов А.М. Дизартрия и её диагностирование. Значение в клинике очаговых поражений мозга. – Ташкент,: Просвещение, 1973. – 87 с.</w:t>
      </w:r>
    </w:p>
    <w:p w:rsidR="00D00DBB" w:rsidRPr="00AA728F" w:rsidRDefault="00D00DBB" w:rsidP="00D00DBB">
      <w:pPr>
        <w:numPr>
          <w:ilvl w:val="0"/>
          <w:numId w:val="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Волковой Л.С.  и др. – М.,: ВЛАДОС, 1999. –  530 с.</w:t>
      </w:r>
    </w:p>
    <w:p w:rsidR="00D00DBB" w:rsidRPr="00AA728F" w:rsidRDefault="00D00DBB" w:rsidP="00D00DBB">
      <w:pPr>
        <w:numPr>
          <w:ilvl w:val="0"/>
          <w:numId w:val="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Левиной Р.Е. – М.,: Просвещение, 1968. – 158 с.</w:t>
      </w:r>
    </w:p>
    <w:p w:rsidR="00D00DBB" w:rsidRPr="00AA728F" w:rsidRDefault="00D00DBB" w:rsidP="00D00DBB">
      <w:pPr>
        <w:numPr>
          <w:ilvl w:val="0"/>
          <w:numId w:val="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Понятийно-терминологический словарь логопеда. / Под ред. Селивёрстова В.И.  – М.,: ВЛАДОС, 1997. – 395 с.</w:t>
      </w:r>
    </w:p>
    <w:p w:rsidR="00D00DBB" w:rsidRPr="00AA728F" w:rsidRDefault="00D00DBB" w:rsidP="00D00DBB">
      <w:pPr>
        <w:numPr>
          <w:ilvl w:val="0"/>
          <w:numId w:val="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lastRenderedPageBreak/>
        <w:t>Правдина О.В. Логопедия. – М.,: Просвещение, 1973. – 255 с.</w:t>
      </w:r>
    </w:p>
    <w:p w:rsidR="00D00DBB" w:rsidRPr="00AA728F" w:rsidRDefault="00D00DBB" w:rsidP="00D00DBB">
      <w:pPr>
        <w:numPr>
          <w:ilvl w:val="0"/>
          <w:numId w:val="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 Под ред. Селивёрстова В.И.  и Волковой Л.С. – М.,: Владос, 1997. – 556 с.</w:t>
      </w:r>
    </w:p>
    <w:p w:rsidR="00D00DBB" w:rsidRPr="00AA728F" w:rsidRDefault="00D00DBB" w:rsidP="00D00DBB">
      <w:pPr>
        <w:spacing w:after="0" w:line="360" w:lineRule="auto"/>
        <w:jc w:val="center"/>
        <w:rPr>
          <w:rFonts w:ascii="Times New Roman" w:eastAsia="Times New Roman" w:hAnsi="Times New Roman"/>
          <w:sz w:val="24"/>
          <w:szCs w:val="24"/>
          <w:lang w:val="uk-UA" w:eastAsia="ru-RU"/>
        </w:rPr>
      </w:pP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Лабораторне заняття №2– 4 год.</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Тема: Особливості обстеження дітей з дизартричними порушеннями. Питання діагнозу.</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pStyle w:val="a5"/>
        <w:numPr>
          <w:ilvl w:val="0"/>
          <w:numId w:val="1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Загальні фізічні параметри.</w:t>
      </w:r>
    </w:p>
    <w:p w:rsidR="00D00DBB" w:rsidRPr="00AA728F" w:rsidRDefault="00D00DBB" w:rsidP="00D00DBB">
      <w:pPr>
        <w:pStyle w:val="a5"/>
        <w:numPr>
          <w:ilvl w:val="0"/>
          <w:numId w:val="1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Обстеження артикуляційної моторики.</w:t>
      </w:r>
    </w:p>
    <w:p w:rsidR="00D00DBB" w:rsidRPr="00AA728F" w:rsidRDefault="00D00DBB" w:rsidP="00D00DBB">
      <w:pPr>
        <w:pStyle w:val="a5"/>
        <w:numPr>
          <w:ilvl w:val="0"/>
          <w:numId w:val="1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Мовленнєві симптоми. Обстеження мовленнєвого пра</w:t>
      </w:r>
      <w:r w:rsidR="00994068" w:rsidRPr="00AA728F">
        <w:rPr>
          <w:rFonts w:ascii="Times New Roman" w:hAnsi="Times New Roman"/>
          <w:sz w:val="24"/>
          <w:szCs w:val="24"/>
          <w:lang w:val="uk-UA"/>
        </w:rPr>
        <w:t>к</w:t>
      </w:r>
      <w:r w:rsidRPr="00AA728F">
        <w:rPr>
          <w:rFonts w:ascii="Times New Roman" w:hAnsi="Times New Roman"/>
          <w:sz w:val="24"/>
          <w:szCs w:val="24"/>
          <w:lang w:val="uk-UA"/>
        </w:rPr>
        <w:t>сису.</w:t>
      </w:r>
    </w:p>
    <w:p w:rsidR="00D00DBB" w:rsidRPr="00AA728F" w:rsidRDefault="00D00DBB" w:rsidP="00D00DBB">
      <w:pPr>
        <w:pStyle w:val="a5"/>
        <w:numPr>
          <w:ilvl w:val="0"/>
          <w:numId w:val="1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Обстеження просторового гнозису.</w:t>
      </w:r>
    </w:p>
    <w:p w:rsidR="00D00DBB" w:rsidRPr="00AA728F" w:rsidRDefault="00D00DBB" w:rsidP="00D00DBB">
      <w:pPr>
        <w:pStyle w:val="a5"/>
        <w:numPr>
          <w:ilvl w:val="0"/>
          <w:numId w:val="1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Діагностика стертих та мінімальних проявів дизартрії.</w:t>
      </w:r>
    </w:p>
    <w:p w:rsidR="00D00DBB" w:rsidRPr="00AA728F" w:rsidRDefault="00D00DBB" w:rsidP="00D00DBB">
      <w:pPr>
        <w:pStyle w:val="a5"/>
        <w:numPr>
          <w:ilvl w:val="0"/>
          <w:numId w:val="1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Питання встановлення діагнозу.</w:t>
      </w:r>
    </w:p>
    <w:p w:rsidR="00D00DBB" w:rsidRPr="00AA728F" w:rsidRDefault="00D00DBB" w:rsidP="00D00DBB">
      <w:pPr>
        <w:spacing w:after="0" w:line="360" w:lineRule="auto"/>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pStyle w:val="a5"/>
        <w:numPr>
          <w:ilvl w:val="0"/>
          <w:numId w:val="27"/>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Заповнити таблицю:</w:t>
      </w:r>
      <w:r w:rsidRPr="00AA728F">
        <w:rPr>
          <w:rFonts w:ascii="Times New Roman" w:hAnsi="Times New Roman"/>
          <w:b/>
          <w:i/>
          <w:sz w:val="24"/>
          <w:szCs w:val="24"/>
          <w:lang w:val="uk-UA"/>
        </w:rPr>
        <w:t xml:space="preserve"> «</w:t>
      </w:r>
      <w:r w:rsidRPr="00AA728F">
        <w:rPr>
          <w:rFonts w:ascii="Times New Roman" w:hAnsi="Times New Roman"/>
          <w:sz w:val="24"/>
          <w:szCs w:val="24"/>
          <w:lang w:val="uk-UA"/>
        </w:rPr>
        <w:t>Диференційна діагностика стертої форми дизартрії та дислалії»</w:t>
      </w:r>
      <w:r w:rsidRPr="00AA728F">
        <w:rPr>
          <w:rFonts w:ascii="Times New Roman" w:hAnsi="Times New Roman"/>
          <w:b/>
          <w:sz w:val="24"/>
          <w:szCs w:val="24"/>
          <w:lang w:val="uk-UA"/>
        </w:rPr>
        <w:t xml:space="preserve"> </w:t>
      </w:r>
      <w:r w:rsidRPr="00AA728F">
        <w:rPr>
          <w:rFonts w:ascii="Times New Roman" w:hAnsi="Times New Roman"/>
          <w:sz w:val="24"/>
          <w:szCs w:val="24"/>
          <w:lang w:val="uk-UA"/>
        </w:rPr>
        <w:t>(за матеріалами М. А. Поваляєвої).</w:t>
      </w:r>
    </w:p>
    <w:p w:rsidR="00D00DBB" w:rsidRPr="00AA728F" w:rsidRDefault="00D00DBB" w:rsidP="00D00DBB">
      <w:pPr>
        <w:pStyle w:val="a5"/>
        <w:numPr>
          <w:ilvl w:val="0"/>
          <w:numId w:val="27"/>
        </w:numPr>
        <w:spacing w:after="0" w:line="360" w:lineRule="auto"/>
        <w:jc w:val="both"/>
        <w:rPr>
          <w:rFonts w:ascii="Times New Roman" w:hAnsi="Times New Roman"/>
          <w:b/>
          <w:i/>
          <w:sz w:val="24"/>
          <w:szCs w:val="24"/>
          <w:lang w:val="uk-UA"/>
        </w:rPr>
      </w:pPr>
      <w:r w:rsidRPr="00AA728F">
        <w:rPr>
          <w:rFonts w:ascii="Times New Roman" w:hAnsi="Times New Roman"/>
          <w:sz w:val="24"/>
          <w:szCs w:val="24"/>
          <w:lang w:val="uk-UA"/>
        </w:rPr>
        <w:t>Підготовка документації для самостійного обстеження дітей дошкільного віку з дизартрією (розробка питальників, схеми обстеження загальної і дрібної моторики, мовленнєвої карти для обстеження стану всіх сторін мовлення, спец.вправ і завдань  для обстеження дихання і просодики; їх аргументація, висновки і прогнози).</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 xml:space="preserve">Персоналії: </w:t>
      </w:r>
      <w:r w:rsidRPr="00AA728F">
        <w:rPr>
          <w:rFonts w:ascii="Times New Roman" w:hAnsi="Times New Roman"/>
          <w:sz w:val="24"/>
          <w:szCs w:val="24"/>
          <w:lang w:val="uk-UA"/>
        </w:rPr>
        <w:t>В.И.Селиверстов.</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Тести.</w:t>
      </w:r>
      <w:r w:rsidRPr="00AA728F">
        <w:rPr>
          <w:rFonts w:ascii="Times New Roman" w:hAnsi="Times New Roman"/>
          <w:sz w:val="24"/>
          <w:szCs w:val="24"/>
          <w:lang w:val="uk-UA"/>
        </w:rPr>
        <w:t xml:space="preserve"> -</w:t>
      </w:r>
    </w:p>
    <w:p w:rsidR="00D00DBB" w:rsidRPr="00AA728F" w:rsidRDefault="00D00DBB" w:rsidP="00D00DBB">
      <w:pPr>
        <w:ind w:left="720"/>
        <w:contextualSpacing/>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numPr>
          <w:ilvl w:val="0"/>
          <w:numId w:val="15"/>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Бадалян А.О. Детская невропатология. – М.,: Медицина, 1975. – 344 с.</w:t>
      </w:r>
    </w:p>
    <w:p w:rsidR="00D00DBB" w:rsidRPr="00AA728F" w:rsidRDefault="00D00DBB" w:rsidP="00D00DBB">
      <w:pPr>
        <w:numPr>
          <w:ilvl w:val="0"/>
          <w:numId w:val="15"/>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Большая энциклопедия. / Под ред. Петровского Б.В. – Изд.-е 3-е. – М.,: Сов. энцикл-я, 1977.</w:t>
      </w:r>
    </w:p>
    <w:p w:rsidR="00D00DBB" w:rsidRPr="00AA728F" w:rsidRDefault="00D00DBB" w:rsidP="00D00DBB">
      <w:pPr>
        <w:numPr>
          <w:ilvl w:val="0"/>
          <w:numId w:val="15"/>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Винарская Е.Н., Пулатов А.М. Дизартрия и её диагностирование. Значение в клинике очаговых поражений мозга. – Ташкент,: Просвещение, 1973. – 87 с.</w:t>
      </w:r>
    </w:p>
    <w:p w:rsidR="00D00DBB" w:rsidRPr="00AA728F" w:rsidRDefault="00D00DBB" w:rsidP="00D00DBB">
      <w:pPr>
        <w:numPr>
          <w:ilvl w:val="0"/>
          <w:numId w:val="15"/>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numPr>
          <w:ilvl w:val="0"/>
          <w:numId w:val="15"/>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Левиной Р.Е. – М.,: Просвещение, 1968. – 158 с.</w:t>
      </w:r>
    </w:p>
    <w:p w:rsidR="00D00DBB" w:rsidRPr="00AA728F" w:rsidRDefault="00D00DBB" w:rsidP="00D00DBB">
      <w:pPr>
        <w:numPr>
          <w:ilvl w:val="0"/>
          <w:numId w:val="15"/>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Понятийно-терминологический словарь логопеда. / Под ред. Селивёрстова В.И. – М.,: ВЛАДОС, 1997. – 395 с.</w:t>
      </w:r>
    </w:p>
    <w:p w:rsidR="00D00DBB" w:rsidRPr="00AA728F" w:rsidRDefault="00D00DBB" w:rsidP="00D00DBB">
      <w:pPr>
        <w:numPr>
          <w:ilvl w:val="0"/>
          <w:numId w:val="15"/>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Правдина О.В. Логопедия. – М.,: Просвещение, 1973. – 255 с.</w:t>
      </w:r>
    </w:p>
    <w:p w:rsidR="00D00DBB" w:rsidRPr="00AA728F" w:rsidRDefault="00D00DBB" w:rsidP="00D00DBB">
      <w:pPr>
        <w:numPr>
          <w:ilvl w:val="0"/>
          <w:numId w:val="15"/>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lastRenderedPageBreak/>
        <w:t>Хрестоматия по логопедии. / Под ред. Селивёрстова В.И. и      Волковой Л.С. – М.,: Владос, 1997. – 556 с.</w:t>
      </w:r>
    </w:p>
    <w:p w:rsidR="00D00DBB" w:rsidRPr="00AA728F" w:rsidRDefault="00D00DBB" w:rsidP="00D00DBB">
      <w:pPr>
        <w:ind w:left="360"/>
        <w:jc w:val="both"/>
        <w:rPr>
          <w:rFonts w:ascii="Times New Roman" w:hAnsi="Times New Roman"/>
          <w:sz w:val="24"/>
          <w:szCs w:val="24"/>
          <w:lang w:val="uk-UA"/>
        </w:rPr>
      </w:pPr>
    </w:p>
    <w:p w:rsidR="00D00DBB" w:rsidRPr="00AA728F" w:rsidRDefault="00D00DBB" w:rsidP="00D00DBB">
      <w:pPr>
        <w:ind w:right="141"/>
        <w:jc w:val="both"/>
        <w:rPr>
          <w:rFonts w:ascii="Times New Roman" w:hAnsi="Times New Roman"/>
          <w:b/>
          <w:sz w:val="24"/>
          <w:szCs w:val="24"/>
          <w:lang w:val="uk-UA"/>
        </w:rPr>
      </w:pPr>
      <w:r w:rsidRPr="00AA728F">
        <w:rPr>
          <w:rFonts w:ascii="Times New Roman" w:hAnsi="Times New Roman"/>
          <w:b/>
          <w:sz w:val="24"/>
          <w:szCs w:val="24"/>
          <w:lang w:val="uk-UA"/>
        </w:rPr>
        <w:t>Практичне заняття №2– 2 год.</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Тема: Характеристика різних форм дизартрії.</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numPr>
          <w:ilvl w:val="0"/>
          <w:numId w:val="9"/>
        </w:numPr>
        <w:suppressAutoHyphens w:val="0"/>
        <w:spacing w:after="0" w:line="360" w:lineRule="auto"/>
        <w:ind w:left="714" w:hanging="357"/>
        <w:contextualSpacing/>
        <w:jc w:val="both"/>
        <w:rPr>
          <w:rFonts w:ascii="Times New Roman" w:hAnsi="Times New Roman"/>
          <w:sz w:val="24"/>
          <w:szCs w:val="24"/>
          <w:lang w:val="uk-UA"/>
        </w:rPr>
      </w:pPr>
      <w:r w:rsidRPr="00AA728F">
        <w:rPr>
          <w:rFonts w:ascii="Times New Roman" w:hAnsi="Times New Roman"/>
          <w:sz w:val="24"/>
          <w:szCs w:val="24"/>
          <w:lang w:val="uk-UA"/>
        </w:rPr>
        <w:t>Коркова дизартрія. Три варіанти.</w:t>
      </w:r>
    </w:p>
    <w:p w:rsidR="00D00DBB" w:rsidRPr="00AA728F" w:rsidRDefault="00D00DBB" w:rsidP="00D00DBB">
      <w:pPr>
        <w:numPr>
          <w:ilvl w:val="0"/>
          <w:numId w:val="9"/>
        </w:numPr>
        <w:suppressAutoHyphens w:val="0"/>
        <w:spacing w:after="0" w:line="360" w:lineRule="auto"/>
        <w:ind w:left="714" w:hanging="357"/>
        <w:contextualSpacing/>
        <w:jc w:val="both"/>
        <w:rPr>
          <w:rFonts w:ascii="Times New Roman" w:hAnsi="Times New Roman"/>
          <w:sz w:val="24"/>
          <w:szCs w:val="24"/>
          <w:lang w:val="uk-UA"/>
        </w:rPr>
      </w:pPr>
      <w:r w:rsidRPr="00AA728F">
        <w:rPr>
          <w:rFonts w:ascii="Times New Roman" w:hAnsi="Times New Roman"/>
          <w:sz w:val="24"/>
          <w:szCs w:val="24"/>
          <w:lang w:val="uk-UA"/>
        </w:rPr>
        <w:t>Псевдобульбарна дизартрія, форми та прояви (спастична, паретична).</w:t>
      </w:r>
    </w:p>
    <w:p w:rsidR="00D00DBB" w:rsidRPr="00AA728F" w:rsidRDefault="00D00DBB" w:rsidP="00D00DBB">
      <w:pPr>
        <w:numPr>
          <w:ilvl w:val="0"/>
          <w:numId w:val="9"/>
        </w:numPr>
        <w:suppressAutoHyphens w:val="0"/>
        <w:spacing w:after="0" w:line="360" w:lineRule="auto"/>
        <w:ind w:left="714" w:hanging="357"/>
        <w:contextualSpacing/>
        <w:jc w:val="both"/>
        <w:rPr>
          <w:rFonts w:ascii="Times New Roman" w:hAnsi="Times New Roman"/>
          <w:sz w:val="24"/>
          <w:szCs w:val="24"/>
          <w:lang w:val="uk-UA"/>
        </w:rPr>
      </w:pPr>
      <w:r w:rsidRPr="00AA728F">
        <w:rPr>
          <w:rFonts w:ascii="Times New Roman" w:hAnsi="Times New Roman"/>
          <w:sz w:val="24"/>
          <w:szCs w:val="24"/>
          <w:lang w:val="uk-UA"/>
        </w:rPr>
        <w:t>Екстрапірамідна дизартрія.</w:t>
      </w:r>
    </w:p>
    <w:p w:rsidR="00D00DBB" w:rsidRPr="00AA728F" w:rsidRDefault="00D00DBB" w:rsidP="00D00DBB">
      <w:pPr>
        <w:numPr>
          <w:ilvl w:val="0"/>
          <w:numId w:val="9"/>
        </w:numPr>
        <w:suppressAutoHyphens w:val="0"/>
        <w:spacing w:after="0" w:line="360" w:lineRule="auto"/>
        <w:ind w:left="714" w:hanging="357"/>
        <w:contextualSpacing/>
        <w:jc w:val="both"/>
        <w:rPr>
          <w:rFonts w:ascii="Times New Roman" w:hAnsi="Times New Roman"/>
          <w:sz w:val="24"/>
          <w:szCs w:val="24"/>
          <w:lang w:val="uk-UA"/>
        </w:rPr>
      </w:pPr>
      <w:r w:rsidRPr="00AA728F">
        <w:rPr>
          <w:rFonts w:ascii="Times New Roman" w:hAnsi="Times New Roman"/>
          <w:sz w:val="24"/>
          <w:szCs w:val="24"/>
          <w:lang w:val="uk-UA"/>
        </w:rPr>
        <w:t xml:space="preserve">Мозочкова дизартрія. </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pStyle w:val="a5"/>
        <w:numPr>
          <w:ilvl w:val="0"/>
          <w:numId w:val="14"/>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Виписати у робочий зошит назву черепно-мозкових нервів та зазначити функції, які вони виконують, заповнити таблицю:</w:t>
      </w:r>
    </w:p>
    <w:p w:rsidR="00D00DBB" w:rsidRPr="00AA728F" w:rsidRDefault="00D00DBB" w:rsidP="00D00DBB">
      <w:pPr>
        <w:spacing w:after="0" w:line="360" w:lineRule="auto"/>
        <w:ind w:left="360"/>
        <w:jc w:val="center"/>
        <w:rPr>
          <w:rFonts w:ascii="Times New Roman" w:eastAsia="Times New Roman" w:hAnsi="Times New Roman"/>
          <w:b/>
          <w:sz w:val="24"/>
          <w:szCs w:val="24"/>
          <w:lang w:val="uk-UA" w:eastAsia="ru-RU"/>
        </w:rPr>
      </w:pPr>
      <w:r w:rsidRPr="00AA728F">
        <w:rPr>
          <w:rFonts w:ascii="Times New Roman" w:eastAsia="Times New Roman" w:hAnsi="Times New Roman"/>
          <w:b/>
          <w:sz w:val="24"/>
          <w:szCs w:val="24"/>
          <w:u w:val="single"/>
          <w:lang w:val="uk-UA" w:eastAsia="ru-RU"/>
        </w:rPr>
        <w:t>Таблиця:</w:t>
      </w:r>
      <w:r w:rsidRPr="00AA728F">
        <w:rPr>
          <w:rFonts w:ascii="Times New Roman" w:eastAsia="Times New Roman" w:hAnsi="Times New Roman"/>
          <w:b/>
          <w:sz w:val="24"/>
          <w:szCs w:val="24"/>
          <w:lang w:val="uk-UA" w:eastAsia="ru-RU"/>
        </w:rPr>
        <w:t xml:space="preserve"> Черепно-мозкові нерви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658"/>
        <w:gridCol w:w="1553"/>
        <w:gridCol w:w="2098"/>
        <w:gridCol w:w="3170"/>
      </w:tblGrid>
      <w:tr w:rsidR="00D00DBB" w:rsidRPr="00AA728F" w:rsidTr="007274EE">
        <w:tc>
          <w:tcPr>
            <w:tcW w:w="714"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 xml:space="preserve">№ </w:t>
            </w:r>
          </w:p>
          <w:p w:rsidR="00D00DBB" w:rsidRPr="00AA728F" w:rsidRDefault="00994068" w:rsidP="007274EE">
            <w:p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пари нервів</w:t>
            </w:r>
          </w:p>
        </w:tc>
        <w:tc>
          <w:tcPr>
            <w:tcW w:w="1734"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Назва нерва</w:t>
            </w:r>
          </w:p>
        </w:tc>
        <w:tc>
          <w:tcPr>
            <w:tcW w:w="1620"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Назва ядер</w:t>
            </w:r>
          </w:p>
        </w:tc>
        <w:tc>
          <w:tcPr>
            <w:tcW w:w="2160"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Локалізація ядер</w:t>
            </w:r>
          </w:p>
        </w:tc>
        <w:tc>
          <w:tcPr>
            <w:tcW w:w="3343"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 xml:space="preserve">Функції нерва, область його іннервації  </w:t>
            </w:r>
          </w:p>
        </w:tc>
      </w:tr>
      <w:tr w:rsidR="00D00DBB" w:rsidRPr="00AA728F" w:rsidTr="007274EE">
        <w:tc>
          <w:tcPr>
            <w:tcW w:w="714"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p>
        </w:tc>
        <w:tc>
          <w:tcPr>
            <w:tcW w:w="1734"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p>
        </w:tc>
        <w:tc>
          <w:tcPr>
            <w:tcW w:w="1620"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p>
        </w:tc>
        <w:tc>
          <w:tcPr>
            <w:tcW w:w="2160"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p>
        </w:tc>
        <w:tc>
          <w:tcPr>
            <w:tcW w:w="3343" w:type="dxa"/>
          </w:tcPr>
          <w:p w:rsidR="00D00DBB" w:rsidRPr="00AA728F" w:rsidRDefault="00D00DBB" w:rsidP="007274EE">
            <w:pPr>
              <w:spacing w:after="0" w:line="360" w:lineRule="auto"/>
              <w:jc w:val="both"/>
              <w:rPr>
                <w:rFonts w:ascii="Times New Roman" w:eastAsia="Times New Roman" w:hAnsi="Times New Roman"/>
                <w:sz w:val="24"/>
                <w:szCs w:val="24"/>
                <w:lang w:val="uk-UA" w:eastAsia="ru-RU"/>
              </w:rPr>
            </w:pPr>
          </w:p>
        </w:tc>
      </w:tr>
    </w:tbl>
    <w:p w:rsidR="00D00DBB" w:rsidRPr="00AA728F" w:rsidRDefault="00D00DBB" w:rsidP="00D00DBB">
      <w:pPr>
        <w:spacing w:after="0" w:line="360" w:lineRule="auto"/>
        <w:ind w:left="36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 xml:space="preserve"> </w:t>
      </w:r>
    </w:p>
    <w:p w:rsidR="00D00DBB" w:rsidRPr="00AA728F" w:rsidRDefault="00D00DBB" w:rsidP="00D00DBB">
      <w:pPr>
        <w:pStyle w:val="a5"/>
        <w:numPr>
          <w:ilvl w:val="0"/>
          <w:numId w:val="14"/>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Робота з таблицями: «Форми дизартрії». «Діагностика дизартрії за локалізацією осередку ураження». Вид дизартрії. Ділянка ураження. Патогенез. Синдроми фонетичних порушень.</w:t>
      </w:r>
    </w:p>
    <w:p w:rsidR="00D00DBB" w:rsidRPr="00AA728F" w:rsidRDefault="00D00DBB" w:rsidP="00D00DBB">
      <w:pPr>
        <w:spacing w:after="0" w:line="360" w:lineRule="auto"/>
        <w:jc w:val="both"/>
        <w:rPr>
          <w:rFonts w:ascii="Times New Roman" w:hAnsi="Times New Roman"/>
          <w:sz w:val="24"/>
          <w:szCs w:val="24"/>
          <w:lang w:val="uk-UA"/>
        </w:rPr>
      </w:pPr>
      <w:r w:rsidRPr="00AA728F">
        <w:rPr>
          <w:rFonts w:ascii="Times New Roman" w:hAnsi="Times New Roman"/>
          <w:b/>
          <w:sz w:val="24"/>
          <w:szCs w:val="24"/>
          <w:lang w:val="uk-UA"/>
        </w:rPr>
        <w:t xml:space="preserve">Персоналії. </w:t>
      </w:r>
      <w:r w:rsidRPr="00AA728F">
        <w:rPr>
          <w:rFonts w:ascii="Times New Roman" w:hAnsi="Times New Roman"/>
          <w:sz w:val="24"/>
          <w:szCs w:val="24"/>
          <w:lang w:val="uk-UA"/>
        </w:rPr>
        <w:t>М.Н.Никитина.</w:t>
      </w:r>
    </w:p>
    <w:p w:rsidR="00D00DBB" w:rsidRPr="00AA728F" w:rsidRDefault="00D00DBB" w:rsidP="00D00DBB">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Словник. -</w:t>
      </w:r>
    </w:p>
    <w:p w:rsidR="00D00DBB" w:rsidRPr="00AA728F" w:rsidRDefault="00D00DBB" w:rsidP="00D00DBB">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Тести.-</w:t>
      </w:r>
    </w:p>
    <w:p w:rsidR="00D00DBB" w:rsidRPr="00AA728F" w:rsidRDefault="00D00DBB" w:rsidP="00D00DBB">
      <w:pPr>
        <w:ind w:left="720"/>
        <w:contextualSpacing/>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numPr>
          <w:ilvl w:val="0"/>
          <w:numId w:val="1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Бадалян А.О. Детская невропатология. – М.,: Медицина, 1975. – 344 с.</w:t>
      </w:r>
    </w:p>
    <w:p w:rsidR="00D00DBB" w:rsidRPr="00AA728F" w:rsidRDefault="00D00DBB" w:rsidP="00D00DBB">
      <w:pPr>
        <w:numPr>
          <w:ilvl w:val="0"/>
          <w:numId w:val="1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Большая энциклопедия. / Под ред. Петровского Б.В. – Изд.-е 3-е. – М.,: Сов. энцикл-я, 1977.</w:t>
      </w:r>
    </w:p>
    <w:p w:rsidR="00D00DBB" w:rsidRPr="00AA728F" w:rsidRDefault="00D00DBB" w:rsidP="00D00DBB">
      <w:pPr>
        <w:numPr>
          <w:ilvl w:val="0"/>
          <w:numId w:val="1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Винарская Е.Н., Пулатов А.М. Дизартрия и её диагностирование. Значение в клинике очаговых поражений мозга. – Ташкент,: Просвещение, 1973. – 87 с.</w:t>
      </w:r>
    </w:p>
    <w:p w:rsidR="00D00DBB" w:rsidRPr="00AA728F" w:rsidRDefault="00D00DBB" w:rsidP="00D00DBB">
      <w:pPr>
        <w:numPr>
          <w:ilvl w:val="0"/>
          <w:numId w:val="1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numPr>
          <w:ilvl w:val="0"/>
          <w:numId w:val="1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Левиной Р.Е. – М.,: Просвещение, 1968. – 158 с.</w:t>
      </w:r>
    </w:p>
    <w:p w:rsidR="00D00DBB" w:rsidRPr="00AA728F" w:rsidRDefault="00D00DBB" w:rsidP="00D00DBB">
      <w:pPr>
        <w:numPr>
          <w:ilvl w:val="0"/>
          <w:numId w:val="1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Понятийно-терминологический словарь логопеда. / Под ред. Селивёрстова В.И. – М.,: ВЛАДОС, 1997. – 395 с.</w:t>
      </w:r>
    </w:p>
    <w:p w:rsidR="00D00DBB" w:rsidRPr="00AA728F" w:rsidRDefault="00D00DBB" w:rsidP="00D00DBB">
      <w:pPr>
        <w:numPr>
          <w:ilvl w:val="0"/>
          <w:numId w:val="1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lastRenderedPageBreak/>
        <w:t>Правдина О.В. Логопедия. – М.,: Просвещение, 1973. – 255 с.</w:t>
      </w:r>
    </w:p>
    <w:p w:rsidR="00D00DBB" w:rsidRPr="00AA728F" w:rsidRDefault="00D00DBB" w:rsidP="00D00DBB">
      <w:pPr>
        <w:numPr>
          <w:ilvl w:val="0"/>
          <w:numId w:val="17"/>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 Под ред. Селивёрстова В.И. и      Волковой Л.С. – М.,: Владос, 1997. – 556 с.</w:t>
      </w:r>
    </w:p>
    <w:p w:rsidR="00D00DBB" w:rsidRPr="00AA728F" w:rsidRDefault="00D00DBB" w:rsidP="00D00DBB">
      <w:pPr>
        <w:spacing w:after="0" w:line="360" w:lineRule="auto"/>
        <w:jc w:val="both"/>
        <w:rPr>
          <w:rFonts w:ascii="Times New Roman" w:eastAsia="Times New Roman" w:hAnsi="Times New Roman"/>
          <w:sz w:val="24"/>
          <w:szCs w:val="24"/>
          <w:lang w:val="uk-UA" w:eastAsia="ru-RU"/>
        </w:rPr>
      </w:pP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Лабораторне заняття №3 – 4 год.</w:t>
      </w:r>
    </w:p>
    <w:p w:rsidR="00D00DBB" w:rsidRPr="00AA728F" w:rsidRDefault="00D00DBB" w:rsidP="00D00DBB">
      <w:pPr>
        <w:spacing w:line="360" w:lineRule="auto"/>
        <w:jc w:val="both"/>
        <w:rPr>
          <w:rFonts w:ascii="Times New Roman" w:eastAsia="Times New Roman" w:hAnsi="Times New Roman"/>
          <w:b/>
          <w:sz w:val="24"/>
          <w:szCs w:val="24"/>
          <w:lang w:val="uk-UA" w:eastAsia="ru-RU"/>
        </w:rPr>
      </w:pPr>
      <w:r w:rsidRPr="00AA728F">
        <w:rPr>
          <w:rFonts w:ascii="Times New Roman" w:hAnsi="Times New Roman"/>
          <w:b/>
          <w:sz w:val="24"/>
          <w:szCs w:val="24"/>
          <w:lang w:val="uk-UA"/>
        </w:rPr>
        <w:t xml:space="preserve">Тема: </w:t>
      </w:r>
      <w:r w:rsidRPr="00AA728F">
        <w:rPr>
          <w:rFonts w:ascii="Times New Roman" w:eastAsia="Times New Roman" w:hAnsi="Times New Roman"/>
          <w:b/>
          <w:sz w:val="24"/>
          <w:szCs w:val="24"/>
          <w:lang w:val="uk-UA" w:eastAsia="ru-RU"/>
        </w:rPr>
        <w:t>Диференціація дизартрії від інших мовленнєвих порушень.</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numPr>
          <w:ilvl w:val="0"/>
          <w:numId w:val="13"/>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Диференціація дизартрії та дислалії:</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а) характер та механізми порушення;</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 особливості моторики;</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 особливості мовлення;</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г) особливості поведінки;</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д) ставлення до дефекту;</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е) неврологічна симптоматика;</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є) тип дихання;</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ж) особливості розвитку психічних процесів.</w:t>
      </w:r>
    </w:p>
    <w:p w:rsidR="00D00DBB" w:rsidRPr="00AA728F" w:rsidRDefault="00D00DBB" w:rsidP="00D00DBB">
      <w:pPr>
        <w:numPr>
          <w:ilvl w:val="0"/>
          <w:numId w:val="13"/>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Диференціація дизартрії та моторної алалії:</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а) загальна характеристика вимови звуків (стан моторики артикуляційного апарату, види порушень вимови звуків);</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 особливості спотворення звуковимови;</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 особливості заміни звуків;</w:t>
      </w:r>
    </w:p>
    <w:p w:rsidR="00D00DBB" w:rsidRPr="00AA728F" w:rsidRDefault="00D00DBB" w:rsidP="00D00DBB">
      <w:pPr>
        <w:spacing w:after="0" w:line="360" w:lineRule="auto"/>
        <w:ind w:left="708"/>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 xml:space="preserve">г) особливості пропусків звуків. </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Робота з таблицями. Заповнити таблицю: «Порівняльна характеристика звуковимови у дітей з алалією та дизартрією».</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Г.Ф.Городецкая.</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Скласти 5 тестових завдань.</w:t>
      </w:r>
    </w:p>
    <w:p w:rsidR="00D00DBB" w:rsidRPr="00AA728F" w:rsidRDefault="00D00DBB" w:rsidP="00D00DBB">
      <w:pPr>
        <w:ind w:left="720"/>
        <w:contextualSpacing/>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numPr>
          <w:ilvl w:val="0"/>
          <w:numId w:val="16"/>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Бадалян А.О. Детская невропатология. – М.,: Медицина, 1975. – 344 с.</w:t>
      </w:r>
    </w:p>
    <w:p w:rsidR="00D00DBB" w:rsidRPr="00AA728F" w:rsidRDefault="00D00DBB" w:rsidP="00D00DBB">
      <w:pPr>
        <w:numPr>
          <w:ilvl w:val="0"/>
          <w:numId w:val="16"/>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Большая энциклопедия. / Под ред. Петровского Б.В. – Изд.-е 3-е. – М.,: Сов. энцикл-я, 1977.</w:t>
      </w:r>
    </w:p>
    <w:p w:rsidR="00D00DBB" w:rsidRPr="00AA728F" w:rsidRDefault="00D00DBB" w:rsidP="00D00DBB">
      <w:pPr>
        <w:numPr>
          <w:ilvl w:val="0"/>
          <w:numId w:val="16"/>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Винарская Е.Н., Пулатов А.М. Дизартрия и её диагностирование. Значение в клинике очаговых поражений мозга. – Ташкент,: Просвещение, 1973. – 87 с.</w:t>
      </w:r>
    </w:p>
    <w:p w:rsidR="00D00DBB" w:rsidRPr="00AA728F" w:rsidRDefault="00D00DBB" w:rsidP="00D00DBB">
      <w:pPr>
        <w:numPr>
          <w:ilvl w:val="0"/>
          <w:numId w:val="16"/>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numPr>
          <w:ilvl w:val="0"/>
          <w:numId w:val="16"/>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lastRenderedPageBreak/>
        <w:t>Основы теории и практики логопедии. / Под ред. Левиной Р.Е. – М.,: Просвещение, 1968. – 158 с.</w:t>
      </w:r>
    </w:p>
    <w:p w:rsidR="00D00DBB" w:rsidRPr="00AA728F" w:rsidRDefault="00D00DBB" w:rsidP="00D00DBB">
      <w:pPr>
        <w:numPr>
          <w:ilvl w:val="0"/>
          <w:numId w:val="16"/>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Понятийно-терминологический словарь логопеда. / Под ред. Селивёрстова В.И. – М.,: ВЛАДОС, 1997. – 395 с.</w:t>
      </w:r>
    </w:p>
    <w:p w:rsidR="00D00DBB" w:rsidRPr="00AA728F" w:rsidRDefault="00D00DBB" w:rsidP="00D00DBB">
      <w:pPr>
        <w:numPr>
          <w:ilvl w:val="0"/>
          <w:numId w:val="16"/>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Правдина О.В. Логопедия. – М.,: Просвещение, 1973. – 255 с.</w:t>
      </w:r>
    </w:p>
    <w:p w:rsidR="00D00DBB" w:rsidRPr="00AA728F" w:rsidRDefault="00D00DBB" w:rsidP="00D00DBB">
      <w:pPr>
        <w:numPr>
          <w:ilvl w:val="0"/>
          <w:numId w:val="16"/>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 Под ред. Селивёрстова В.И. и      Волковой Л.С. – М.,: Владос, 1997. – 556 с.</w:t>
      </w:r>
    </w:p>
    <w:p w:rsidR="00D00DBB" w:rsidRPr="00AA728F" w:rsidRDefault="00D00DBB" w:rsidP="00D00DBB">
      <w:pPr>
        <w:spacing w:after="0" w:line="360" w:lineRule="auto"/>
        <w:jc w:val="both"/>
        <w:rPr>
          <w:rFonts w:ascii="Times New Roman" w:eastAsia="Times New Roman" w:hAnsi="Times New Roman"/>
          <w:sz w:val="24"/>
          <w:szCs w:val="24"/>
          <w:lang w:val="uk-UA" w:eastAsia="ru-RU"/>
        </w:rPr>
      </w:pP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Лабораторне заняття №4– 4 год.</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Тема: Особливості організації корекційної роботи при дизартрії.</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numPr>
          <w:ilvl w:val="0"/>
          <w:numId w:val="18"/>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Мета та провідні завдання логопедичної роботи при дизартрії.</w:t>
      </w:r>
    </w:p>
    <w:p w:rsidR="00D00DBB" w:rsidRPr="00AA728F" w:rsidRDefault="00D00DBB" w:rsidP="00D00DBB">
      <w:pPr>
        <w:numPr>
          <w:ilvl w:val="0"/>
          <w:numId w:val="18"/>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Принципи логопедичного впливу при дизартрії:</w:t>
      </w:r>
    </w:p>
    <w:p w:rsidR="00D00DBB" w:rsidRPr="00AA728F" w:rsidRDefault="00D00DBB" w:rsidP="00D00DBB">
      <w:pPr>
        <w:spacing w:after="0" w:line="360" w:lineRule="auto"/>
        <w:ind w:left="42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а) комплексність;</w:t>
      </w:r>
    </w:p>
    <w:p w:rsidR="00D00DBB" w:rsidRPr="00AA728F" w:rsidRDefault="00D00DBB" w:rsidP="00D00DBB">
      <w:pPr>
        <w:spacing w:after="0" w:line="360" w:lineRule="auto"/>
        <w:ind w:left="42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 системність;</w:t>
      </w:r>
    </w:p>
    <w:p w:rsidR="00D00DBB" w:rsidRPr="00AA728F" w:rsidRDefault="00D00DBB" w:rsidP="00D00DBB">
      <w:pPr>
        <w:spacing w:after="0" w:line="360" w:lineRule="auto"/>
        <w:ind w:left="42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 принцип обхідного шляху;</w:t>
      </w:r>
    </w:p>
    <w:p w:rsidR="00D00DBB" w:rsidRPr="00AA728F" w:rsidRDefault="00D00DBB" w:rsidP="00D00DBB">
      <w:pPr>
        <w:spacing w:after="0" w:line="360" w:lineRule="auto"/>
        <w:ind w:left="42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г) принцип індивідуального підходу;</w:t>
      </w:r>
    </w:p>
    <w:p w:rsidR="00D00DBB" w:rsidRPr="00AA728F" w:rsidRDefault="00D00DBB" w:rsidP="00D00DBB">
      <w:pPr>
        <w:spacing w:after="0" w:line="360" w:lineRule="auto"/>
        <w:ind w:left="42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д) врахування вікових особливостей;</w:t>
      </w:r>
    </w:p>
    <w:p w:rsidR="00D00DBB" w:rsidRPr="00AA728F" w:rsidRDefault="00D00DBB" w:rsidP="00D00DBB">
      <w:pPr>
        <w:spacing w:after="0" w:line="360" w:lineRule="auto"/>
        <w:ind w:left="42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е) патогенетичний принцип;</w:t>
      </w:r>
    </w:p>
    <w:p w:rsidR="00D00DBB" w:rsidRPr="00AA728F" w:rsidRDefault="00D00DBB" w:rsidP="00D00DBB">
      <w:pPr>
        <w:numPr>
          <w:ilvl w:val="0"/>
          <w:numId w:val="18"/>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Етапи логопедичного втручання при дизартрії (мета, завдання, зміст):</w:t>
      </w:r>
    </w:p>
    <w:p w:rsidR="00D00DBB" w:rsidRPr="00AA728F" w:rsidRDefault="00D00DBB" w:rsidP="00D00DBB">
      <w:pPr>
        <w:spacing w:after="0" w:line="360" w:lineRule="auto"/>
        <w:ind w:left="42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а) підготовчий етап;</w:t>
      </w:r>
    </w:p>
    <w:p w:rsidR="00D00DBB" w:rsidRPr="00AA728F" w:rsidRDefault="00D00DBB" w:rsidP="00D00DBB">
      <w:pPr>
        <w:spacing w:after="0" w:line="360" w:lineRule="auto"/>
        <w:ind w:left="42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 етап формування первинних комунікативних навичок.</w:t>
      </w:r>
    </w:p>
    <w:p w:rsidR="00D00DBB" w:rsidRPr="00AA728F" w:rsidRDefault="00D00DBB" w:rsidP="00D00DBB">
      <w:pPr>
        <w:spacing w:after="0" w:line="360" w:lineRule="auto"/>
        <w:jc w:val="both"/>
        <w:rPr>
          <w:rFonts w:ascii="Times New Roman" w:eastAsia="Times New Roman" w:hAnsi="Times New Roman"/>
          <w:sz w:val="24"/>
          <w:szCs w:val="24"/>
          <w:lang w:val="uk-UA" w:eastAsia="ru-RU"/>
        </w:rPr>
      </w:pPr>
      <w:r w:rsidRPr="00AA728F">
        <w:rPr>
          <w:rFonts w:ascii="Times New Roman" w:hAnsi="Times New Roman"/>
          <w:b/>
          <w:i/>
          <w:sz w:val="24"/>
          <w:szCs w:val="24"/>
          <w:lang w:val="uk-UA"/>
        </w:rPr>
        <w:t>Практична частина</w:t>
      </w:r>
      <w:r w:rsidRPr="00AA728F">
        <w:rPr>
          <w:rFonts w:ascii="Times New Roman" w:eastAsia="Times New Roman" w:hAnsi="Times New Roman"/>
          <w:sz w:val="24"/>
          <w:szCs w:val="24"/>
          <w:lang w:val="uk-UA" w:eastAsia="ru-RU"/>
        </w:rPr>
        <w:t xml:space="preserve"> </w:t>
      </w:r>
    </w:p>
    <w:p w:rsidR="00D00DBB" w:rsidRPr="00AA728F" w:rsidRDefault="00D00DBB" w:rsidP="00D00DBB">
      <w:pPr>
        <w:numPr>
          <w:ilvl w:val="0"/>
          <w:numId w:val="20"/>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Визначити, від чого залежить успіх логопедичного втручання при дизартрії.</w:t>
      </w:r>
    </w:p>
    <w:p w:rsidR="00D00DBB" w:rsidRPr="00AA728F" w:rsidRDefault="00D00DBB" w:rsidP="00D00DBB">
      <w:pPr>
        <w:numPr>
          <w:ilvl w:val="0"/>
          <w:numId w:val="20"/>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Розкажіть, як принцип комплексності реалізується при корекції дизартрії, наведіть приклади.</w:t>
      </w:r>
    </w:p>
    <w:p w:rsidR="00D00DBB" w:rsidRPr="00AA728F" w:rsidRDefault="00D00DBB" w:rsidP="00D00DBB">
      <w:pPr>
        <w:numPr>
          <w:ilvl w:val="0"/>
          <w:numId w:val="20"/>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Назвати провідні завдання підготовчого етапу роботи з подолання дизартрії, яке значення надається медикаментозному впливу на цьому етапі.</w:t>
      </w:r>
    </w:p>
    <w:p w:rsidR="00D00DBB" w:rsidRPr="00AA728F" w:rsidRDefault="00D00DBB" w:rsidP="00D00DBB">
      <w:pPr>
        <w:numPr>
          <w:ilvl w:val="0"/>
          <w:numId w:val="20"/>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Розкрийте загальний зміст логопедичної роботи з подолання дизартрії, назвіть її основні розділи, обґрунтуйте їх необхідність. Для відповіді на це питання пригадайте структуру дефекту при дизартрії.</w:t>
      </w:r>
    </w:p>
    <w:p w:rsidR="00D00DBB" w:rsidRPr="00AA728F" w:rsidRDefault="00D00DBB" w:rsidP="00D00DBB">
      <w:pPr>
        <w:pStyle w:val="a5"/>
        <w:numPr>
          <w:ilvl w:val="0"/>
          <w:numId w:val="20"/>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Роб</w:t>
      </w:r>
      <w:r w:rsidR="00FE11CE" w:rsidRPr="00AA728F">
        <w:rPr>
          <w:rFonts w:ascii="Times New Roman" w:hAnsi="Times New Roman"/>
          <w:sz w:val="24"/>
          <w:szCs w:val="24"/>
          <w:lang w:val="uk-UA"/>
        </w:rPr>
        <w:t>ота з таблицями. Заповнити схему</w:t>
      </w:r>
      <w:r w:rsidRPr="00AA728F">
        <w:rPr>
          <w:rFonts w:ascii="Times New Roman" w:hAnsi="Times New Roman"/>
          <w:sz w:val="24"/>
          <w:szCs w:val="24"/>
          <w:lang w:val="uk-UA"/>
        </w:rPr>
        <w:t>: «Комплексний характер та етапи логопедичного впливу при дизартрії».</w:t>
      </w:r>
    </w:p>
    <w:p w:rsidR="00D00DBB" w:rsidRPr="00AA728F" w:rsidRDefault="00D00DBB" w:rsidP="00D00DBB">
      <w:pPr>
        <w:numPr>
          <w:ilvl w:val="0"/>
          <w:numId w:val="20"/>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Законспектувати статті: 1) Соботович Е.Ф., Чернопольская Н.Ф. Проявление стёртых дизартрий и методы их диагностики. //  Хрестоматия по логопедии. / Под ред. Волковой Л.С.  и Селивёрстова В.И. – М.,: Владос, 1997. –  С. 208-213.</w:t>
      </w:r>
    </w:p>
    <w:p w:rsidR="00D00DBB" w:rsidRPr="00AA728F" w:rsidRDefault="00D00DBB" w:rsidP="00D00DBB">
      <w:pPr>
        <w:spacing w:after="0" w:line="360" w:lineRule="auto"/>
        <w:ind w:left="720"/>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lastRenderedPageBreak/>
        <w:t>2) Мартынова Р.И. Сравнительная характеристика детей, страдающих лёгкими формами дизартрии и функциональной дислалией. // Хрестоматия по логопедии. / Под ред. Волковой Л.С. и      Селивёрстова В.И. – М.,: Владос, 1997. – С. 214-218.</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xml:space="preserve"> Г.С.Гуменная. И.Ю.Абелева.</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Скласти 10 тестових завдань.</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numPr>
          <w:ilvl w:val="0"/>
          <w:numId w:val="1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Бадалян А.О. Детская невропатология. – М.,: Медицина, 1975. – 344 с.</w:t>
      </w:r>
    </w:p>
    <w:p w:rsidR="00D00DBB" w:rsidRPr="00AA728F" w:rsidRDefault="00D00DBB" w:rsidP="00D00DBB">
      <w:pPr>
        <w:numPr>
          <w:ilvl w:val="0"/>
          <w:numId w:val="1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Большая энциклопедия. / Под ред. Петровского Б.В. – Изд.-е 3-е. – М.,: Сов. энцикл-я, 1977.</w:t>
      </w:r>
    </w:p>
    <w:p w:rsidR="00D00DBB" w:rsidRPr="00AA728F" w:rsidRDefault="00D00DBB" w:rsidP="00D00DBB">
      <w:pPr>
        <w:numPr>
          <w:ilvl w:val="0"/>
          <w:numId w:val="1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Винарская Е.Н., Пулатов А.М. Дизартрия и её диагностирование. Значение в клинике очаговых поражений мозга. – Ташкент,: Просвещение, 1973. – 87 с.</w:t>
      </w:r>
    </w:p>
    <w:p w:rsidR="00D00DBB" w:rsidRPr="00AA728F" w:rsidRDefault="00D00DBB" w:rsidP="00D00DBB">
      <w:pPr>
        <w:numPr>
          <w:ilvl w:val="0"/>
          <w:numId w:val="1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numPr>
          <w:ilvl w:val="0"/>
          <w:numId w:val="1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Левиной Р.Е. – М.,: Просвещение, 1968. – 158 с.</w:t>
      </w:r>
    </w:p>
    <w:p w:rsidR="00D00DBB" w:rsidRPr="00AA728F" w:rsidRDefault="00D00DBB" w:rsidP="00D00DBB">
      <w:pPr>
        <w:numPr>
          <w:ilvl w:val="0"/>
          <w:numId w:val="1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Понятийно-терминологический словарь логопеда. / Под ред. Селивёрстова В.И. – М.,: ВЛАДОС, 1997. – 395 с.</w:t>
      </w:r>
    </w:p>
    <w:p w:rsidR="00D00DBB" w:rsidRPr="00AA728F" w:rsidRDefault="00D00DBB" w:rsidP="00D00DBB">
      <w:pPr>
        <w:numPr>
          <w:ilvl w:val="0"/>
          <w:numId w:val="1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Правдина О.В. Логопедия. – М.,: Просвещение, 1973. – 255 с.</w:t>
      </w:r>
    </w:p>
    <w:p w:rsidR="00D00DBB" w:rsidRPr="00AA728F" w:rsidRDefault="00D00DBB" w:rsidP="00D00DBB">
      <w:pPr>
        <w:numPr>
          <w:ilvl w:val="0"/>
          <w:numId w:val="1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 Под ред. Селивёрстова В.И. и      Волковой Л.С. – М.,: Владос. 1997. – 556 с.</w:t>
      </w:r>
    </w:p>
    <w:p w:rsidR="00D00DBB" w:rsidRPr="00AA728F" w:rsidRDefault="00D00DBB" w:rsidP="00D00DBB">
      <w:pPr>
        <w:spacing w:after="0" w:line="360" w:lineRule="auto"/>
        <w:jc w:val="both"/>
        <w:rPr>
          <w:rFonts w:ascii="Times New Roman" w:hAnsi="Times New Roman"/>
          <w:b/>
          <w:sz w:val="24"/>
          <w:szCs w:val="24"/>
          <w:lang w:val="uk-UA"/>
        </w:rPr>
      </w:pPr>
      <w:r w:rsidRPr="00AA728F">
        <w:rPr>
          <w:rFonts w:ascii="Times New Roman" w:eastAsia="Times New Roman" w:hAnsi="Times New Roman"/>
          <w:sz w:val="24"/>
          <w:szCs w:val="24"/>
          <w:lang w:val="uk-UA" w:eastAsia="ru-RU"/>
        </w:rPr>
        <w:t xml:space="preserve"> </w:t>
      </w:r>
    </w:p>
    <w:p w:rsidR="00D00DBB" w:rsidRPr="00AA728F" w:rsidRDefault="00D00DBB" w:rsidP="00D00DBB">
      <w:pPr>
        <w:ind w:right="566"/>
        <w:jc w:val="both"/>
        <w:rPr>
          <w:rFonts w:ascii="Times New Roman" w:hAnsi="Times New Roman"/>
          <w:b/>
          <w:sz w:val="24"/>
          <w:szCs w:val="24"/>
          <w:lang w:val="uk-UA"/>
        </w:rPr>
      </w:pPr>
      <w:r w:rsidRPr="00AA728F">
        <w:rPr>
          <w:rFonts w:ascii="Times New Roman" w:hAnsi="Times New Roman"/>
          <w:b/>
          <w:sz w:val="24"/>
          <w:szCs w:val="24"/>
          <w:lang w:val="uk-UA"/>
        </w:rPr>
        <w:t>Практичне заняття №3 – 2 год.</w:t>
      </w:r>
    </w:p>
    <w:p w:rsidR="00D00DBB" w:rsidRPr="00AA728F" w:rsidRDefault="00D00DBB" w:rsidP="00D00DBB">
      <w:pPr>
        <w:ind w:right="566"/>
        <w:jc w:val="both"/>
        <w:rPr>
          <w:rFonts w:ascii="Times New Roman" w:hAnsi="Times New Roman"/>
          <w:b/>
          <w:sz w:val="24"/>
          <w:szCs w:val="24"/>
          <w:lang w:val="uk-UA"/>
        </w:rPr>
      </w:pPr>
      <w:r w:rsidRPr="00AA728F">
        <w:rPr>
          <w:rFonts w:ascii="Times New Roman" w:hAnsi="Times New Roman"/>
          <w:b/>
          <w:sz w:val="24"/>
          <w:szCs w:val="24"/>
          <w:lang w:val="uk-UA"/>
        </w:rPr>
        <w:t>Тема: Нейрофізіологічна реабілітація дітей з ДЦП.</w:t>
      </w:r>
    </w:p>
    <w:p w:rsidR="00D00DBB" w:rsidRPr="00AA728F" w:rsidRDefault="00D00DBB" w:rsidP="00D00DBB">
      <w:pPr>
        <w:ind w:right="566"/>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pStyle w:val="a5"/>
        <w:numPr>
          <w:ilvl w:val="0"/>
          <w:numId w:val="23"/>
        </w:numPr>
        <w:spacing w:after="0" w:line="360" w:lineRule="auto"/>
        <w:ind w:right="567"/>
        <w:jc w:val="both"/>
        <w:rPr>
          <w:rFonts w:ascii="Times New Roman" w:hAnsi="Times New Roman"/>
          <w:sz w:val="24"/>
          <w:szCs w:val="24"/>
          <w:lang w:val="uk-UA"/>
        </w:rPr>
      </w:pPr>
      <w:r w:rsidRPr="00AA728F">
        <w:rPr>
          <w:rFonts w:ascii="Times New Roman" w:hAnsi="Times New Roman"/>
          <w:sz w:val="24"/>
          <w:szCs w:val="24"/>
          <w:lang w:val="uk-UA"/>
        </w:rPr>
        <w:t>Характер</w:t>
      </w:r>
      <w:r w:rsidR="00FE11CE" w:rsidRPr="00AA728F">
        <w:rPr>
          <w:rFonts w:ascii="Times New Roman" w:hAnsi="Times New Roman"/>
          <w:sz w:val="24"/>
          <w:szCs w:val="24"/>
          <w:lang w:val="uk-UA"/>
        </w:rPr>
        <w:t>истика реабілітаційних програм (</w:t>
      </w:r>
      <w:r w:rsidRPr="00AA728F">
        <w:rPr>
          <w:rFonts w:ascii="Times New Roman" w:hAnsi="Times New Roman"/>
          <w:sz w:val="24"/>
          <w:szCs w:val="24"/>
          <w:lang w:val="uk-UA"/>
        </w:rPr>
        <w:t>Методика Бобата,метод Войта, кондуктивна методика Петьо).</w:t>
      </w:r>
    </w:p>
    <w:p w:rsidR="00D00DBB" w:rsidRPr="00AA728F" w:rsidRDefault="00D00DBB" w:rsidP="00D00DBB">
      <w:pPr>
        <w:pStyle w:val="a5"/>
        <w:numPr>
          <w:ilvl w:val="0"/>
          <w:numId w:val="23"/>
        </w:numPr>
        <w:spacing w:after="0" w:line="360" w:lineRule="auto"/>
        <w:ind w:right="567"/>
        <w:jc w:val="both"/>
        <w:rPr>
          <w:rFonts w:ascii="Times New Roman" w:hAnsi="Times New Roman"/>
          <w:sz w:val="24"/>
          <w:szCs w:val="24"/>
          <w:lang w:val="uk-UA"/>
        </w:rPr>
      </w:pPr>
      <w:r w:rsidRPr="00AA728F">
        <w:rPr>
          <w:rFonts w:ascii="Times New Roman" w:hAnsi="Times New Roman"/>
          <w:sz w:val="24"/>
          <w:szCs w:val="24"/>
          <w:lang w:val="uk-UA"/>
        </w:rPr>
        <w:t>Функціональний комплекс  В.Козявкіна.</w:t>
      </w:r>
    </w:p>
    <w:p w:rsidR="00D00DBB" w:rsidRPr="00AA728F" w:rsidRDefault="00D00DBB" w:rsidP="00D00DBB">
      <w:pPr>
        <w:pStyle w:val="a5"/>
        <w:numPr>
          <w:ilvl w:val="0"/>
          <w:numId w:val="23"/>
        </w:numPr>
        <w:spacing w:after="0" w:line="360" w:lineRule="auto"/>
        <w:ind w:right="567"/>
        <w:jc w:val="both"/>
        <w:rPr>
          <w:rFonts w:ascii="Times New Roman" w:hAnsi="Times New Roman"/>
          <w:sz w:val="24"/>
          <w:szCs w:val="24"/>
          <w:lang w:val="uk-UA"/>
        </w:rPr>
      </w:pPr>
      <w:r w:rsidRPr="00AA728F">
        <w:rPr>
          <w:rFonts w:ascii="Times New Roman" w:hAnsi="Times New Roman"/>
          <w:sz w:val="24"/>
          <w:szCs w:val="24"/>
          <w:lang w:val="uk-UA"/>
        </w:rPr>
        <w:t>Зміст системи нейрофізіологічної реабілітації.</w:t>
      </w:r>
    </w:p>
    <w:p w:rsidR="00D00DBB" w:rsidRPr="00AA728F" w:rsidRDefault="00D00DBB" w:rsidP="00D00DBB">
      <w:pPr>
        <w:ind w:right="566"/>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numPr>
          <w:ilvl w:val="0"/>
          <w:numId w:val="21"/>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Назвіть типи установ, де виховуються та навчаються діти, які страждають на дизартрію.</w:t>
      </w:r>
    </w:p>
    <w:p w:rsidR="00D00DBB" w:rsidRPr="00AA728F" w:rsidRDefault="00D00DBB" w:rsidP="00D00DBB">
      <w:pPr>
        <w:numPr>
          <w:ilvl w:val="0"/>
          <w:numId w:val="21"/>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Розкрийте поняття „анартрія”, дайте клініко-психолого-педагогічну характеристику дітям з анартрією. Розкажіть про особливості корекційно-педагогічної роботи із зазначеною категорією дітей.</w:t>
      </w:r>
    </w:p>
    <w:p w:rsidR="00D00DBB" w:rsidRPr="00AA728F" w:rsidRDefault="00D00DBB" w:rsidP="00D00DBB">
      <w:pPr>
        <w:numPr>
          <w:ilvl w:val="0"/>
          <w:numId w:val="21"/>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lastRenderedPageBreak/>
        <w:t>Дайте характеристику поняттям „пасивна гімнастика”, „пасивно-активна гімнастика”, „активна гімнастика”, розкрийте методику проведення цих видів гімнастики.</w:t>
      </w:r>
    </w:p>
    <w:p w:rsidR="00D00DBB" w:rsidRPr="00AA728F" w:rsidRDefault="00D00DBB" w:rsidP="00D00DBB">
      <w:pPr>
        <w:numPr>
          <w:ilvl w:val="0"/>
          <w:numId w:val="21"/>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Законспектувати із статей в хрестоматії з логопедії:</w:t>
      </w:r>
    </w:p>
    <w:p w:rsidR="00D00DBB" w:rsidRPr="00AA728F" w:rsidRDefault="00D00DBB" w:rsidP="00D00DBB">
      <w:pPr>
        <w:pStyle w:val="a5"/>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а) Е.Ф. Архиповой «Четыре уровня доречевого развития детей с детским церебральным параличом»  раздел «Коррекционно-педагогическая работа с детьми с церебральным параличом в доречевой период».</w:t>
      </w:r>
    </w:p>
    <w:p w:rsidR="00D00DBB" w:rsidRPr="00AA728F" w:rsidRDefault="00D00DBB" w:rsidP="00D00DBB">
      <w:pPr>
        <w:ind w:right="566"/>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Л.В.Лопатина.</w:t>
      </w:r>
    </w:p>
    <w:p w:rsidR="00D00DBB" w:rsidRPr="00AA728F" w:rsidRDefault="00D00DBB" w:rsidP="00D00DBB">
      <w:pPr>
        <w:ind w:right="566"/>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ind w:right="566"/>
        <w:jc w:val="both"/>
        <w:rPr>
          <w:rFonts w:ascii="Times New Roman" w:hAnsi="Times New Roman"/>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Скласти 5 тестових завдань.</w:t>
      </w:r>
    </w:p>
    <w:p w:rsidR="00D00DBB" w:rsidRPr="00AA728F" w:rsidRDefault="00D00DBB" w:rsidP="00D00DBB">
      <w:pPr>
        <w:ind w:left="720" w:right="566"/>
        <w:contextualSpacing/>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ind w:left="720" w:right="566"/>
        <w:contextualSpacing/>
        <w:jc w:val="both"/>
        <w:rPr>
          <w:rFonts w:ascii="Times New Roman" w:eastAsia="Times New Roman" w:hAnsi="Times New Roman"/>
          <w:sz w:val="24"/>
          <w:szCs w:val="24"/>
          <w:lang w:val="uk-UA" w:eastAsia="ru-RU"/>
        </w:rPr>
      </w:pPr>
    </w:p>
    <w:p w:rsidR="00D00DBB" w:rsidRPr="00AA728F" w:rsidRDefault="00D00DBB" w:rsidP="00D00DBB">
      <w:pPr>
        <w:numPr>
          <w:ilvl w:val="0"/>
          <w:numId w:val="22"/>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Бадалян А.О. Детская невропатология. – М.,: Медицина, 1975. – 344 с.</w:t>
      </w:r>
    </w:p>
    <w:p w:rsidR="00D00DBB" w:rsidRPr="00AA728F" w:rsidRDefault="00D00DBB" w:rsidP="00D00DBB">
      <w:pPr>
        <w:numPr>
          <w:ilvl w:val="0"/>
          <w:numId w:val="22"/>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Большая энциклопедия. / Под ред. Петровского Б.В. – Изд.-е 3-е. – М.,: Сов. энцикл-я, 1977.</w:t>
      </w:r>
    </w:p>
    <w:p w:rsidR="00D00DBB" w:rsidRPr="00AA728F" w:rsidRDefault="00D00DBB" w:rsidP="00D00DBB">
      <w:pPr>
        <w:numPr>
          <w:ilvl w:val="0"/>
          <w:numId w:val="22"/>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Винарская Е.Н., Пулатов А.М. Дизартрия и её диагностирование. Значение в клинике очаговых поражений мозга. – Ташкент,: Просвещение, 1973. – 87 с.</w:t>
      </w:r>
    </w:p>
    <w:p w:rsidR="00D00DBB" w:rsidRPr="00AA728F" w:rsidRDefault="00D00DBB" w:rsidP="00D00DBB">
      <w:pPr>
        <w:numPr>
          <w:ilvl w:val="0"/>
          <w:numId w:val="22"/>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numPr>
          <w:ilvl w:val="0"/>
          <w:numId w:val="22"/>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Левиной Р.Е. – М.,: Просвещение, 1968. – 158 с.</w:t>
      </w:r>
    </w:p>
    <w:p w:rsidR="00D00DBB" w:rsidRPr="00AA728F" w:rsidRDefault="00D00DBB" w:rsidP="00D00DBB">
      <w:pPr>
        <w:numPr>
          <w:ilvl w:val="0"/>
          <w:numId w:val="22"/>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Понятийно-терминологический словарь логопеда. / Под ред. Селивёрстова В.И. – М.,: ВЛАДОС, 1997. – 395 с.</w:t>
      </w:r>
    </w:p>
    <w:p w:rsidR="00D00DBB" w:rsidRPr="00AA728F" w:rsidRDefault="00D00DBB" w:rsidP="00D00DBB">
      <w:pPr>
        <w:numPr>
          <w:ilvl w:val="0"/>
          <w:numId w:val="22"/>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Правдина О.В. Логопедия. – М.,: Просвещение, 1973. – 255 с.</w:t>
      </w:r>
    </w:p>
    <w:p w:rsidR="00D00DBB" w:rsidRPr="00AA728F" w:rsidRDefault="00D00DBB" w:rsidP="00D00DBB">
      <w:pPr>
        <w:numPr>
          <w:ilvl w:val="0"/>
          <w:numId w:val="22"/>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 Под ред. Селивёрстова В.И. и      Волковой Л.С. – М.,: Владос. 1997. – 556 с.</w:t>
      </w:r>
    </w:p>
    <w:p w:rsidR="00FE11CE" w:rsidRPr="00AA728F" w:rsidRDefault="00FE11CE" w:rsidP="00D00DBB">
      <w:pPr>
        <w:ind w:left="360" w:right="566"/>
        <w:jc w:val="both"/>
        <w:rPr>
          <w:rFonts w:ascii="Times New Roman" w:hAnsi="Times New Roman"/>
          <w:b/>
          <w:sz w:val="24"/>
          <w:szCs w:val="24"/>
          <w:lang w:val="uk-UA"/>
        </w:rPr>
      </w:pPr>
    </w:p>
    <w:p w:rsidR="00D00DBB" w:rsidRPr="00AA728F" w:rsidRDefault="00D00DBB" w:rsidP="00FE11CE">
      <w:pPr>
        <w:ind w:left="360" w:right="566"/>
        <w:jc w:val="both"/>
        <w:rPr>
          <w:rFonts w:ascii="Times New Roman" w:hAnsi="Times New Roman"/>
          <w:b/>
          <w:sz w:val="24"/>
          <w:szCs w:val="24"/>
          <w:lang w:val="uk-UA"/>
        </w:rPr>
      </w:pPr>
      <w:r w:rsidRPr="00AA728F">
        <w:rPr>
          <w:rFonts w:ascii="Times New Roman" w:hAnsi="Times New Roman"/>
          <w:b/>
          <w:sz w:val="24"/>
          <w:szCs w:val="24"/>
          <w:lang w:val="uk-UA"/>
        </w:rPr>
        <w:t>Практичне заняття №4 – 2 год.</w:t>
      </w:r>
    </w:p>
    <w:p w:rsidR="00D00DBB" w:rsidRPr="00AA728F" w:rsidRDefault="00D00DBB" w:rsidP="00D00DBB">
      <w:pPr>
        <w:spacing w:line="360" w:lineRule="auto"/>
        <w:jc w:val="both"/>
        <w:rPr>
          <w:rFonts w:ascii="Times New Roman" w:eastAsia="Times New Roman" w:hAnsi="Times New Roman"/>
          <w:b/>
          <w:sz w:val="24"/>
          <w:szCs w:val="24"/>
          <w:lang w:val="uk-UA" w:eastAsia="ru-RU"/>
        </w:rPr>
      </w:pPr>
      <w:r w:rsidRPr="00AA728F">
        <w:rPr>
          <w:rFonts w:ascii="Times New Roman" w:hAnsi="Times New Roman"/>
          <w:b/>
          <w:sz w:val="24"/>
          <w:szCs w:val="24"/>
          <w:lang w:val="uk-UA"/>
        </w:rPr>
        <w:t xml:space="preserve">Тема: </w:t>
      </w:r>
      <w:r w:rsidRPr="00AA728F">
        <w:rPr>
          <w:rFonts w:ascii="Times New Roman" w:eastAsia="Times New Roman" w:hAnsi="Times New Roman"/>
          <w:b/>
          <w:sz w:val="24"/>
          <w:szCs w:val="24"/>
          <w:lang w:val="uk-UA" w:eastAsia="ru-RU"/>
        </w:rPr>
        <w:t>Самостійна корекційно-логопедична робота по подоланню дизартрії у дітей дошкільного віку.</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FE11CE" w:rsidP="00D00DBB">
      <w:pPr>
        <w:pStyle w:val="a5"/>
        <w:numPr>
          <w:ilvl w:val="0"/>
          <w:numId w:val="28"/>
        </w:numPr>
        <w:spacing w:after="0" w:line="360" w:lineRule="auto"/>
        <w:ind w:left="714" w:hanging="357"/>
        <w:jc w:val="both"/>
        <w:rPr>
          <w:rFonts w:ascii="Times New Roman" w:hAnsi="Times New Roman"/>
          <w:sz w:val="24"/>
          <w:szCs w:val="24"/>
          <w:lang w:val="uk-UA"/>
        </w:rPr>
      </w:pPr>
      <w:r w:rsidRPr="00AA728F">
        <w:rPr>
          <w:rFonts w:ascii="Times New Roman" w:hAnsi="Times New Roman"/>
          <w:sz w:val="24"/>
          <w:szCs w:val="24"/>
          <w:lang w:val="uk-UA"/>
        </w:rPr>
        <w:t>Під</w:t>
      </w:r>
      <w:r w:rsidR="00D00DBB" w:rsidRPr="00AA728F">
        <w:rPr>
          <w:rFonts w:ascii="Times New Roman" w:hAnsi="Times New Roman"/>
          <w:sz w:val="24"/>
          <w:szCs w:val="24"/>
          <w:lang w:val="uk-UA"/>
        </w:rPr>
        <w:t>готовка і проведення фрагментів фронтальних занять.</w:t>
      </w:r>
    </w:p>
    <w:p w:rsidR="00D00DBB" w:rsidRPr="00AA728F" w:rsidRDefault="00D00DBB" w:rsidP="00D00DBB">
      <w:pPr>
        <w:pStyle w:val="a5"/>
        <w:numPr>
          <w:ilvl w:val="0"/>
          <w:numId w:val="28"/>
        </w:numPr>
        <w:spacing w:after="0" w:line="360" w:lineRule="auto"/>
        <w:ind w:left="714" w:hanging="357"/>
        <w:jc w:val="both"/>
        <w:rPr>
          <w:rFonts w:ascii="Times New Roman" w:hAnsi="Times New Roman"/>
          <w:sz w:val="24"/>
          <w:szCs w:val="24"/>
          <w:lang w:val="uk-UA"/>
        </w:rPr>
      </w:pPr>
      <w:r w:rsidRPr="00AA728F">
        <w:rPr>
          <w:rFonts w:ascii="Times New Roman" w:hAnsi="Times New Roman"/>
          <w:sz w:val="24"/>
          <w:szCs w:val="24"/>
          <w:lang w:val="uk-UA"/>
        </w:rPr>
        <w:t>Підготовка конспектів індивідуальних занять. Етапність проведення.</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pStyle w:val="a5"/>
        <w:numPr>
          <w:ilvl w:val="0"/>
          <w:numId w:val="30"/>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Скласти план - конспект фронтального заняття для дітей дошкільного віку зі стертою формою дизартрії.</w:t>
      </w:r>
    </w:p>
    <w:p w:rsidR="00D00DBB" w:rsidRPr="00AA728F" w:rsidRDefault="00D00DBB" w:rsidP="00D00DBB">
      <w:pPr>
        <w:pStyle w:val="a5"/>
        <w:numPr>
          <w:ilvl w:val="0"/>
          <w:numId w:val="30"/>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lastRenderedPageBreak/>
        <w:t>Скласти план - конспект індивідуального заняття для дітей дошкільного віку зі стертою формою дизартрії.</w:t>
      </w:r>
    </w:p>
    <w:p w:rsidR="00D00DBB" w:rsidRPr="00AA728F" w:rsidRDefault="00D00DBB" w:rsidP="00D00DBB">
      <w:pPr>
        <w:pStyle w:val="a5"/>
        <w:numPr>
          <w:ilvl w:val="0"/>
          <w:numId w:val="30"/>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Розробити схему аналізу логопедичного заняття для дітей: а) дошкільного віку; б) молодшого шкільного віку.</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Л.Ф.Спирова.</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w:t>
      </w:r>
    </w:p>
    <w:p w:rsidR="00D00DBB" w:rsidRPr="00AA728F" w:rsidRDefault="00D00DBB" w:rsidP="00D00DBB">
      <w:pPr>
        <w:ind w:left="720"/>
        <w:contextualSpacing/>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numPr>
          <w:ilvl w:val="0"/>
          <w:numId w:val="2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Бадалян А.О. Детская невропатология. – М.,: Медицина, 1975. – 344 с.</w:t>
      </w:r>
    </w:p>
    <w:p w:rsidR="00D00DBB" w:rsidRPr="00AA728F" w:rsidRDefault="00D00DBB" w:rsidP="00D00DBB">
      <w:pPr>
        <w:numPr>
          <w:ilvl w:val="0"/>
          <w:numId w:val="2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Большая энциклопедия. / Под ред. Петровского Б.В. – Изд.-е 3-е. – М.,: Сов. энцикл-я, 1977.</w:t>
      </w:r>
    </w:p>
    <w:p w:rsidR="00D00DBB" w:rsidRPr="00AA728F" w:rsidRDefault="00D00DBB" w:rsidP="00D00DBB">
      <w:pPr>
        <w:numPr>
          <w:ilvl w:val="0"/>
          <w:numId w:val="2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Винарская Е.Н., Пулатов А.М. Дизартрия и её диагностирование. Значение в клинике очаговых поражений мозга. – Ташкент,: Просвещение, 1973. – 87 с.</w:t>
      </w:r>
    </w:p>
    <w:p w:rsidR="00D00DBB" w:rsidRPr="00AA728F" w:rsidRDefault="00D00DBB" w:rsidP="00D00DBB">
      <w:pPr>
        <w:numPr>
          <w:ilvl w:val="0"/>
          <w:numId w:val="2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numPr>
          <w:ilvl w:val="0"/>
          <w:numId w:val="2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Левиной Р.Е. – М.,: Просвещение, 1968. – 158 с.</w:t>
      </w:r>
    </w:p>
    <w:p w:rsidR="00D00DBB" w:rsidRPr="00AA728F" w:rsidRDefault="00D00DBB" w:rsidP="00D00DBB">
      <w:pPr>
        <w:numPr>
          <w:ilvl w:val="0"/>
          <w:numId w:val="2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Понятийно-терминологический словарь логопеда. / Под ред. Селивёрстова В.И. – М.,: ВЛАДОС, 1997. – 395 с.</w:t>
      </w:r>
    </w:p>
    <w:p w:rsidR="00D00DBB" w:rsidRPr="00AA728F" w:rsidRDefault="00D00DBB" w:rsidP="00D00DBB">
      <w:pPr>
        <w:numPr>
          <w:ilvl w:val="0"/>
          <w:numId w:val="2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Правдина О.В. Логопедия. – М.,: Просвещение, 1973. – 255 с.</w:t>
      </w:r>
    </w:p>
    <w:p w:rsidR="00D00DBB" w:rsidRPr="00AA728F" w:rsidRDefault="00D00DBB" w:rsidP="00D00DBB">
      <w:pPr>
        <w:numPr>
          <w:ilvl w:val="0"/>
          <w:numId w:val="29"/>
        </w:numPr>
        <w:suppressAutoHyphens w:val="0"/>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 Под ред. Селивёрстова В.И. и      Волковой Л.С. – М.,: Владос, 1997. – 556 с.</w:t>
      </w:r>
    </w:p>
    <w:p w:rsidR="00D00DBB" w:rsidRPr="00AA728F" w:rsidRDefault="00D00DBB" w:rsidP="00F76CBC">
      <w:pPr>
        <w:rPr>
          <w:rFonts w:ascii="Times New Roman" w:eastAsia="Times New Roman" w:hAnsi="Times New Roman"/>
          <w:sz w:val="24"/>
          <w:szCs w:val="24"/>
          <w:lang w:val="uk-UA" w:eastAsia="ru-RU"/>
        </w:rPr>
      </w:pPr>
    </w:p>
    <w:p w:rsidR="00D00DBB" w:rsidRPr="00AA728F" w:rsidRDefault="00D00DBB" w:rsidP="00D00DBB">
      <w:pPr>
        <w:ind w:right="566"/>
        <w:jc w:val="both"/>
        <w:rPr>
          <w:rFonts w:ascii="Times New Roman" w:hAnsi="Times New Roman"/>
          <w:b/>
          <w:sz w:val="24"/>
          <w:szCs w:val="24"/>
          <w:lang w:val="uk-UA"/>
        </w:rPr>
      </w:pPr>
      <w:r w:rsidRPr="00AA728F">
        <w:rPr>
          <w:rFonts w:ascii="Times New Roman" w:hAnsi="Times New Roman"/>
          <w:b/>
          <w:sz w:val="24"/>
          <w:szCs w:val="24"/>
          <w:lang w:val="uk-UA"/>
        </w:rPr>
        <w:t>Практичне заняття №5 – 2 год.</w:t>
      </w:r>
    </w:p>
    <w:p w:rsidR="00D00DBB" w:rsidRPr="00AA728F" w:rsidRDefault="00D00DBB" w:rsidP="00D00DBB">
      <w:pPr>
        <w:ind w:right="566"/>
        <w:jc w:val="both"/>
        <w:rPr>
          <w:rStyle w:val="3"/>
          <w:bCs w:val="0"/>
          <w:color w:val="000000"/>
          <w:sz w:val="24"/>
          <w:szCs w:val="24"/>
          <w:lang w:val="uk-UA" w:eastAsia="uk-UA"/>
        </w:rPr>
      </w:pPr>
      <w:r w:rsidRPr="00AA728F">
        <w:rPr>
          <w:rFonts w:ascii="Times New Roman" w:hAnsi="Times New Roman"/>
          <w:b/>
          <w:sz w:val="24"/>
          <w:szCs w:val="24"/>
          <w:lang w:val="uk-UA"/>
        </w:rPr>
        <w:t xml:space="preserve">Тема: </w:t>
      </w:r>
      <w:r w:rsidRPr="00AA728F">
        <w:rPr>
          <w:rStyle w:val="3"/>
          <w:bCs w:val="0"/>
          <w:color w:val="000000"/>
          <w:sz w:val="24"/>
          <w:szCs w:val="24"/>
          <w:lang w:val="uk-UA" w:eastAsia="uk-UA"/>
        </w:rPr>
        <w:t>Порушення темпо-ритмічної організації мовлення несудомного характеру (браділалія, тахілалія).</w:t>
      </w:r>
    </w:p>
    <w:p w:rsidR="00D00DBB" w:rsidRPr="00AA728F" w:rsidRDefault="00D00DBB" w:rsidP="00D00DBB">
      <w:pPr>
        <w:ind w:right="566"/>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numPr>
          <w:ilvl w:val="0"/>
          <w:numId w:val="10"/>
        </w:numPr>
        <w:suppressAutoHyphens w:val="0"/>
        <w:spacing w:after="0" w:line="360" w:lineRule="auto"/>
        <w:ind w:left="1208" w:right="567" w:hanging="357"/>
        <w:contextualSpacing/>
        <w:jc w:val="both"/>
        <w:rPr>
          <w:rFonts w:ascii="Times New Roman" w:hAnsi="Times New Roman"/>
          <w:sz w:val="24"/>
          <w:szCs w:val="24"/>
          <w:lang w:val="uk-UA"/>
        </w:rPr>
      </w:pPr>
      <w:r w:rsidRPr="00AA728F">
        <w:rPr>
          <w:rFonts w:ascii="Times New Roman" w:hAnsi="Times New Roman"/>
          <w:sz w:val="24"/>
          <w:szCs w:val="24"/>
          <w:lang w:val="uk-UA"/>
        </w:rPr>
        <w:t>Класифікація порушень темпу мовлення. Визначення.</w:t>
      </w:r>
    </w:p>
    <w:p w:rsidR="00D00DBB" w:rsidRPr="00AA728F" w:rsidRDefault="00D00DBB" w:rsidP="00D00DBB">
      <w:pPr>
        <w:numPr>
          <w:ilvl w:val="0"/>
          <w:numId w:val="10"/>
        </w:numPr>
        <w:suppressAutoHyphens w:val="0"/>
        <w:spacing w:after="0" w:line="360" w:lineRule="auto"/>
        <w:ind w:left="1208" w:right="567" w:hanging="357"/>
        <w:contextualSpacing/>
        <w:jc w:val="both"/>
        <w:rPr>
          <w:rFonts w:ascii="Times New Roman" w:hAnsi="Times New Roman"/>
          <w:sz w:val="24"/>
          <w:szCs w:val="24"/>
          <w:lang w:val="uk-UA"/>
        </w:rPr>
      </w:pPr>
      <w:r w:rsidRPr="00AA728F">
        <w:rPr>
          <w:rFonts w:ascii="Times New Roman" w:hAnsi="Times New Roman"/>
          <w:sz w:val="24"/>
          <w:szCs w:val="24"/>
          <w:lang w:val="uk-UA"/>
        </w:rPr>
        <w:t>Проаналізувати розвиток проблеми порушення темпу мовлення  на прикладі українського та закордонного досвіду.</w:t>
      </w:r>
    </w:p>
    <w:p w:rsidR="00D00DBB" w:rsidRPr="00AA728F" w:rsidRDefault="00D00DBB" w:rsidP="00D00DBB">
      <w:pPr>
        <w:numPr>
          <w:ilvl w:val="0"/>
          <w:numId w:val="10"/>
        </w:numPr>
        <w:suppressAutoHyphens w:val="0"/>
        <w:spacing w:after="0" w:line="360" w:lineRule="auto"/>
        <w:ind w:left="1208" w:right="567" w:hanging="357"/>
        <w:contextualSpacing/>
        <w:jc w:val="both"/>
        <w:rPr>
          <w:rFonts w:ascii="Times New Roman" w:hAnsi="Times New Roman"/>
          <w:sz w:val="24"/>
          <w:szCs w:val="24"/>
          <w:lang w:val="uk-UA"/>
        </w:rPr>
      </w:pPr>
      <w:r w:rsidRPr="00AA728F">
        <w:rPr>
          <w:rFonts w:ascii="Times New Roman" w:hAnsi="Times New Roman"/>
          <w:sz w:val="24"/>
          <w:szCs w:val="24"/>
          <w:lang w:val="uk-UA"/>
        </w:rPr>
        <w:t>Визначити механізм та структуру дефекту у людей з тахілалією та браділалією.</w:t>
      </w:r>
    </w:p>
    <w:p w:rsidR="00D00DBB" w:rsidRPr="00AA728F" w:rsidRDefault="00D00DBB" w:rsidP="00D00DBB">
      <w:pPr>
        <w:ind w:right="566"/>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numPr>
          <w:ilvl w:val="0"/>
          <w:numId w:val="11"/>
        </w:numPr>
        <w:suppressAutoHyphens w:val="0"/>
        <w:spacing w:after="0" w:line="360" w:lineRule="auto"/>
        <w:ind w:right="567"/>
        <w:contextualSpacing/>
        <w:jc w:val="both"/>
        <w:rPr>
          <w:rFonts w:ascii="Times New Roman" w:hAnsi="Times New Roman"/>
          <w:sz w:val="24"/>
          <w:szCs w:val="24"/>
          <w:lang w:val="uk-UA"/>
        </w:rPr>
      </w:pPr>
      <w:r w:rsidRPr="00AA728F">
        <w:rPr>
          <w:rFonts w:ascii="Times New Roman" w:hAnsi="Times New Roman"/>
          <w:sz w:val="24"/>
          <w:szCs w:val="24"/>
          <w:lang w:val="uk-UA"/>
        </w:rPr>
        <w:t>Підготувати відеороліки про дітей з різними порушеннями темпу мовлення несудомного характеру.</w:t>
      </w:r>
    </w:p>
    <w:p w:rsidR="00D00DBB" w:rsidRPr="00AA728F" w:rsidRDefault="00D00DBB" w:rsidP="00D00DBB">
      <w:pPr>
        <w:numPr>
          <w:ilvl w:val="0"/>
          <w:numId w:val="11"/>
        </w:numPr>
        <w:suppressAutoHyphens w:val="0"/>
        <w:spacing w:after="0" w:line="360" w:lineRule="auto"/>
        <w:ind w:right="567"/>
        <w:contextualSpacing/>
        <w:jc w:val="both"/>
        <w:rPr>
          <w:rFonts w:ascii="Times New Roman" w:hAnsi="Times New Roman"/>
          <w:sz w:val="24"/>
          <w:szCs w:val="24"/>
          <w:lang w:val="uk-UA"/>
        </w:rPr>
      </w:pPr>
      <w:r w:rsidRPr="00AA728F">
        <w:rPr>
          <w:rFonts w:ascii="Times New Roman" w:hAnsi="Times New Roman"/>
          <w:sz w:val="24"/>
          <w:szCs w:val="24"/>
          <w:lang w:val="uk-UA"/>
        </w:rPr>
        <w:t>Робота з таблицями. Заповнити таблицю: «Порушення темпу мови. Класифікація».</w:t>
      </w:r>
    </w:p>
    <w:p w:rsidR="00D00DBB" w:rsidRPr="00AA728F" w:rsidRDefault="00D00DBB" w:rsidP="00D00DBB">
      <w:pPr>
        <w:numPr>
          <w:ilvl w:val="0"/>
          <w:numId w:val="11"/>
        </w:numPr>
        <w:suppressAutoHyphens w:val="0"/>
        <w:spacing w:after="0" w:line="360" w:lineRule="auto"/>
        <w:ind w:right="567"/>
        <w:contextualSpacing/>
        <w:jc w:val="both"/>
        <w:rPr>
          <w:rFonts w:ascii="Times New Roman" w:hAnsi="Times New Roman"/>
          <w:sz w:val="24"/>
          <w:szCs w:val="24"/>
          <w:lang w:val="uk-UA"/>
        </w:rPr>
      </w:pPr>
      <w:r w:rsidRPr="00AA728F">
        <w:rPr>
          <w:rFonts w:ascii="Times New Roman" w:hAnsi="Times New Roman"/>
          <w:sz w:val="24"/>
          <w:szCs w:val="24"/>
          <w:lang w:val="uk-UA"/>
        </w:rPr>
        <w:lastRenderedPageBreak/>
        <w:t>Виписати у зошит синоніми терміну «Тахілалія».</w:t>
      </w:r>
    </w:p>
    <w:p w:rsidR="00D00DBB" w:rsidRPr="00AA728F" w:rsidRDefault="00D00DBB" w:rsidP="00D00DBB">
      <w:pPr>
        <w:spacing w:after="0" w:line="360" w:lineRule="auto"/>
        <w:ind w:right="567"/>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xml:space="preserve"> М.Надолечны, 1926. </w:t>
      </w:r>
    </w:p>
    <w:p w:rsidR="00D00DBB" w:rsidRPr="00AA728F" w:rsidRDefault="00D00DBB" w:rsidP="00D00DBB">
      <w:pPr>
        <w:spacing w:after="0" w:line="360" w:lineRule="auto"/>
        <w:ind w:right="567"/>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ind w:right="566"/>
        <w:jc w:val="both"/>
        <w:rPr>
          <w:rFonts w:ascii="Times New Roman" w:hAnsi="Times New Roman"/>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 xml:space="preserve">Скласти 5 тестових завдань. </w:t>
      </w:r>
    </w:p>
    <w:p w:rsidR="00D00DBB" w:rsidRPr="00AA728F" w:rsidRDefault="00D00DBB" w:rsidP="00D00DBB">
      <w:pPr>
        <w:ind w:right="566"/>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pStyle w:val="a5"/>
        <w:numPr>
          <w:ilvl w:val="0"/>
          <w:numId w:val="24"/>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Беккер К.П. Совак М. Логопедия. М., 1981.</w:t>
      </w:r>
    </w:p>
    <w:p w:rsidR="00D00DBB" w:rsidRPr="00AA728F" w:rsidRDefault="00D00DBB" w:rsidP="00D00DBB">
      <w:pPr>
        <w:pStyle w:val="a5"/>
        <w:numPr>
          <w:ilvl w:val="0"/>
          <w:numId w:val="24"/>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Волкова Г.А. Логопедическая ритмика. М., 1985 и др.</w:t>
      </w:r>
    </w:p>
    <w:p w:rsidR="00D00DBB" w:rsidRPr="00AA728F" w:rsidRDefault="00D00DBB" w:rsidP="00D00DBB">
      <w:pPr>
        <w:pStyle w:val="a5"/>
        <w:numPr>
          <w:ilvl w:val="0"/>
          <w:numId w:val="24"/>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Зееман М. Дети с ускоренной речью (тахилалией)// Расстройства речи в детском возрасте. М., 1962.</w:t>
      </w:r>
    </w:p>
    <w:p w:rsidR="00D00DBB" w:rsidRPr="00AA728F" w:rsidRDefault="00D00DBB" w:rsidP="00D00DBB">
      <w:pPr>
        <w:pStyle w:val="a5"/>
        <w:numPr>
          <w:ilvl w:val="0"/>
          <w:numId w:val="24"/>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Кочергина В.С. Брадилалия, тахилалия, спотыкание//Расстройства речи у детей и подростков. М., 1969.</w:t>
      </w:r>
    </w:p>
    <w:p w:rsidR="00D00DBB" w:rsidRPr="00AA728F" w:rsidRDefault="00D00DBB" w:rsidP="00D00DBB">
      <w:pPr>
        <w:pStyle w:val="a5"/>
        <w:numPr>
          <w:ilvl w:val="0"/>
          <w:numId w:val="24"/>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pStyle w:val="a5"/>
        <w:numPr>
          <w:ilvl w:val="0"/>
          <w:numId w:val="24"/>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Левиной Р.Е. – М.,: Просвещение, 1968. – 158 с.</w:t>
      </w:r>
    </w:p>
    <w:p w:rsidR="00D00DBB" w:rsidRPr="00AA728F" w:rsidRDefault="00D00DBB" w:rsidP="00D00DBB">
      <w:pPr>
        <w:pStyle w:val="a5"/>
        <w:numPr>
          <w:ilvl w:val="0"/>
          <w:numId w:val="24"/>
        </w:numPr>
        <w:spacing w:after="0" w:line="360" w:lineRule="auto"/>
        <w:jc w:val="both"/>
        <w:rPr>
          <w:rFonts w:ascii="Times New Roman" w:eastAsia="Times New Roman" w:hAnsi="Times New Roman"/>
          <w:sz w:val="24"/>
          <w:szCs w:val="24"/>
          <w:lang w:val="uk-UA" w:eastAsia="ru-RU"/>
        </w:rPr>
      </w:pPr>
      <w:r w:rsidRPr="00AA728F">
        <w:rPr>
          <w:rFonts w:ascii="Times New Roman" w:hAnsi="Times New Roman"/>
          <w:sz w:val="24"/>
          <w:szCs w:val="24"/>
          <w:lang w:val="uk-UA"/>
        </w:rPr>
        <w:t>Расстройства речи у детей и подростков / Под ред. С.С.Ляпидевского. - М., 1969, с. 134-138.</w:t>
      </w:r>
      <w:r w:rsidRPr="00AA728F">
        <w:rPr>
          <w:rFonts w:ascii="Times New Roman" w:eastAsia="Times New Roman" w:hAnsi="Times New Roman"/>
          <w:sz w:val="24"/>
          <w:szCs w:val="24"/>
          <w:lang w:val="uk-UA" w:eastAsia="ru-RU"/>
        </w:rPr>
        <w:t xml:space="preserve"> </w:t>
      </w:r>
    </w:p>
    <w:p w:rsidR="00D00DBB" w:rsidRPr="00AA728F" w:rsidRDefault="00D00DBB" w:rsidP="00D00DBB">
      <w:pPr>
        <w:pStyle w:val="a5"/>
        <w:numPr>
          <w:ilvl w:val="0"/>
          <w:numId w:val="24"/>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Селиверствов В.И. Заикание у детей. М., 1979.</w:t>
      </w:r>
    </w:p>
    <w:p w:rsidR="00D00DBB" w:rsidRPr="00AA728F" w:rsidRDefault="00D00DBB" w:rsidP="00D00DBB">
      <w:pPr>
        <w:pStyle w:val="a5"/>
        <w:numPr>
          <w:ilvl w:val="0"/>
          <w:numId w:val="24"/>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Тяпугин Н.П.  Заикание у детей. М., 1966.</w:t>
      </w:r>
    </w:p>
    <w:p w:rsidR="00D00DBB" w:rsidRPr="00AA728F" w:rsidRDefault="00D00DBB" w:rsidP="00D00DBB">
      <w:pPr>
        <w:pStyle w:val="a5"/>
        <w:numPr>
          <w:ilvl w:val="0"/>
          <w:numId w:val="24"/>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Под редакцией Л.С. Волковой, В.И. Селиверстова. М., 1997. Ч.I - с. 120-162.</w:t>
      </w:r>
    </w:p>
    <w:p w:rsidR="00D00DBB" w:rsidRPr="00AA728F" w:rsidRDefault="00D00DBB" w:rsidP="00D00DBB">
      <w:pPr>
        <w:ind w:left="644" w:right="566" w:hanging="360"/>
        <w:jc w:val="both"/>
        <w:rPr>
          <w:rFonts w:ascii="Times New Roman" w:hAnsi="Times New Roman"/>
          <w:sz w:val="24"/>
          <w:szCs w:val="24"/>
          <w:lang w:val="uk-UA"/>
        </w:rPr>
      </w:pPr>
    </w:p>
    <w:p w:rsidR="00D00DBB" w:rsidRPr="00AA728F" w:rsidRDefault="00D00DBB" w:rsidP="00D00DBB">
      <w:pPr>
        <w:spacing w:after="0" w:line="360" w:lineRule="auto"/>
        <w:ind w:right="567"/>
        <w:jc w:val="both"/>
        <w:rPr>
          <w:rFonts w:ascii="Times New Roman" w:hAnsi="Times New Roman"/>
          <w:b/>
          <w:sz w:val="24"/>
          <w:szCs w:val="24"/>
          <w:lang w:val="uk-UA"/>
        </w:rPr>
      </w:pPr>
      <w:r w:rsidRPr="00AA728F">
        <w:rPr>
          <w:rFonts w:ascii="Times New Roman" w:hAnsi="Times New Roman"/>
          <w:b/>
          <w:sz w:val="24"/>
          <w:szCs w:val="24"/>
          <w:lang w:val="uk-UA"/>
        </w:rPr>
        <w:t>Лабораторне  заняття № 5– 2 год.</w:t>
      </w:r>
    </w:p>
    <w:p w:rsidR="00D00DBB" w:rsidRPr="00AA728F" w:rsidRDefault="00D00DBB" w:rsidP="00D00DBB">
      <w:pPr>
        <w:spacing w:after="0" w:line="360" w:lineRule="auto"/>
        <w:ind w:right="567"/>
        <w:jc w:val="both"/>
        <w:rPr>
          <w:rFonts w:ascii="Times New Roman" w:hAnsi="Times New Roman"/>
          <w:b/>
          <w:sz w:val="24"/>
          <w:szCs w:val="24"/>
          <w:lang w:val="uk-UA"/>
        </w:rPr>
      </w:pPr>
      <w:r w:rsidRPr="00AA728F">
        <w:rPr>
          <w:rFonts w:ascii="Times New Roman" w:hAnsi="Times New Roman"/>
          <w:b/>
          <w:sz w:val="24"/>
          <w:szCs w:val="24"/>
          <w:lang w:val="uk-UA"/>
        </w:rPr>
        <w:t>Тема: Мовленнєві та немовленнєві порушення під час баттаризму (парафазії) та полтерну</w:t>
      </w:r>
      <w:r w:rsidR="00AB3253" w:rsidRPr="00AA728F">
        <w:rPr>
          <w:rFonts w:ascii="Times New Roman" w:hAnsi="Times New Roman"/>
          <w:b/>
          <w:sz w:val="24"/>
          <w:szCs w:val="24"/>
          <w:lang w:val="uk-UA"/>
        </w:rPr>
        <w:t xml:space="preserve"> (</w:t>
      </w:r>
      <w:r w:rsidRPr="00AA728F">
        <w:rPr>
          <w:rFonts w:ascii="Times New Roman" w:hAnsi="Times New Roman"/>
          <w:b/>
          <w:sz w:val="24"/>
          <w:szCs w:val="24"/>
          <w:lang w:val="uk-UA"/>
        </w:rPr>
        <w:t xml:space="preserve">спотикання). </w:t>
      </w:r>
    </w:p>
    <w:p w:rsidR="00D00DBB" w:rsidRPr="00AA728F" w:rsidRDefault="00D00DBB" w:rsidP="00D00DBB">
      <w:pPr>
        <w:spacing w:after="0" w:line="360" w:lineRule="auto"/>
        <w:ind w:right="567"/>
        <w:jc w:val="both"/>
        <w:rPr>
          <w:rFonts w:ascii="Times New Roman" w:hAnsi="Times New Roman"/>
          <w:b/>
          <w:sz w:val="24"/>
          <w:szCs w:val="24"/>
          <w:lang w:val="uk-UA"/>
        </w:rPr>
      </w:pPr>
      <w:r w:rsidRPr="00AA728F">
        <w:rPr>
          <w:rFonts w:ascii="Times New Roman" w:hAnsi="Times New Roman"/>
          <w:b/>
          <w:sz w:val="24"/>
          <w:szCs w:val="24"/>
          <w:lang w:val="uk-UA"/>
        </w:rPr>
        <w:t>Теоретична частина</w:t>
      </w:r>
    </w:p>
    <w:p w:rsidR="00D00DBB" w:rsidRPr="00AA728F" w:rsidRDefault="00D00DBB" w:rsidP="00D00DBB">
      <w:pPr>
        <w:pStyle w:val="a5"/>
        <w:numPr>
          <w:ilvl w:val="0"/>
          <w:numId w:val="25"/>
        </w:numPr>
        <w:spacing w:after="0" w:line="360" w:lineRule="auto"/>
        <w:ind w:left="1134" w:right="567" w:hanging="425"/>
        <w:jc w:val="both"/>
        <w:rPr>
          <w:rFonts w:ascii="Times New Roman" w:hAnsi="Times New Roman"/>
          <w:sz w:val="24"/>
          <w:szCs w:val="24"/>
          <w:lang w:val="uk-UA"/>
        </w:rPr>
      </w:pPr>
      <w:r w:rsidRPr="00AA728F">
        <w:rPr>
          <w:rFonts w:ascii="Times New Roman" w:hAnsi="Times New Roman"/>
          <w:sz w:val="24"/>
          <w:szCs w:val="24"/>
          <w:lang w:val="uk-UA"/>
        </w:rPr>
        <w:t>Мовленнєві порушення (зовнішнє, внутрішнє та письмове мовлення).</w:t>
      </w:r>
    </w:p>
    <w:p w:rsidR="00D00DBB" w:rsidRPr="00AA728F" w:rsidRDefault="00D00DBB" w:rsidP="00D00DBB">
      <w:pPr>
        <w:pStyle w:val="a5"/>
        <w:numPr>
          <w:ilvl w:val="0"/>
          <w:numId w:val="25"/>
        </w:numPr>
        <w:spacing w:after="0" w:line="360" w:lineRule="auto"/>
        <w:ind w:left="1134" w:right="567" w:hanging="425"/>
        <w:jc w:val="both"/>
        <w:rPr>
          <w:rFonts w:ascii="Times New Roman" w:hAnsi="Times New Roman"/>
          <w:sz w:val="24"/>
          <w:szCs w:val="24"/>
          <w:lang w:val="uk-UA"/>
        </w:rPr>
      </w:pPr>
      <w:r w:rsidRPr="00AA728F">
        <w:rPr>
          <w:rFonts w:ascii="Times New Roman" w:hAnsi="Times New Roman"/>
          <w:sz w:val="24"/>
          <w:szCs w:val="24"/>
          <w:lang w:val="uk-UA"/>
        </w:rPr>
        <w:t>Особливості немовленнєвої симптоматики.</w:t>
      </w:r>
    </w:p>
    <w:p w:rsidR="00D00DBB" w:rsidRPr="00AA728F" w:rsidRDefault="00D00DBB" w:rsidP="00D00DBB">
      <w:pPr>
        <w:pStyle w:val="a5"/>
        <w:numPr>
          <w:ilvl w:val="0"/>
          <w:numId w:val="25"/>
        </w:numPr>
        <w:spacing w:after="0" w:line="360" w:lineRule="auto"/>
        <w:ind w:left="1134" w:right="567" w:hanging="425"/>
        <w:jc w:val="both"/>
        <w:rPr>
          <w:rFonts w:ascii="Times New Roman" w:hAnsi="Times New Roman"/>
          <w:sz w:val="24"/>
          <w:szCs w:val="24"/>
          <w:lang w:val="uk-UA"/>
        </w:rPr>
      </w:pPr>
      <w:r w:rsidRPr="00AA728F">
        <w:rPr>
          <w:rFonts w:ascii="Times New Roman" w:hAnsi="Times New Roman"/>
          <w:sz w:val="24"/>
          <w:szCs w:val="24"/>
          <w:lang w:val="uk-UA"/>
        </w:rPr>
        <w:t>Обстеження дітей з порушеннями темпу мовлення.</w:t>
      </w:r>
    </w:p>
    <w:p w:rsidR="00D00DBB" w:rsidRPr="00AA728F" w:rsidRDefault="00D00DBB" w:rsidP="00D00DBB">
      <w:pPr>
        <w:pStyle w:val="a5"/>
        <w:numPr>
          <w:ilvl w:val="0"/>
          <w:numId w:val="25"/>
        </w:numPr>
        <w:spacing w:after="0" w:line="360" w:lineRule="auto"/>
        <w:ind w:left="1134" w:right="567" w:hanging="425"/>
        <w:jc w:val="both"/>
        <w:rPr>
          <w:rFonts w:ascii="Times New Roman" w:hAnsi="Times New Roman"/>
          <w:sz w:val="24"/>
          <w:szCs w:val="24"/>
          <w:lang w:val="uk-UA"/>
        </w:rPr>
      </w:pPr>
      <w:r w:rsidRPr="00AA728F">
        <w:rPr>
          <w:rFonts w:ascii="Times New Roman" w:hAnsi="Times New Roman"/>
          <w:sz w:val="24"/>
          <w:szCs w:val="24"/>
          <w:lang w:val="uk-UA"/>
        </w:rPr>
        <w:t>Система лікувально-педагогічної комплексної роботи.</w:t>
      </w:r>
    </w:p>
    <w:p w:rsidR="00D00DBB" w:rsidRPr="00AA728F" w:rsidRDefault="00D00DBB" w:rsidP="00D00DBB">
      <w:pPr>
        <w:ind w:right="566"/>
        <w:jc w:val="both"/>
        <w:rPr>
          <w:rFonts w:ascii="Times New Roman" w:hAnsi="Times New Roman"/>
          <w:b/>
          <w:sz w:val="24"/>
          <w:szCs w:val="24"/>
          <w:lang w:val="uk-UA"/>
        </w:rPr>
      </w:pPr>
      <w:r w:rsidRPr="00AA728F">
        <w:rPr>
          <w:rFonts w:ascii="Times New Roman" w:hAnsi="Times New Roman"/>
          <w:b/>
          <w:sz w:val="24"/>
          <w:szCs w:val="24"/>
          <w:lang w:val="uk-UA"/>
        </w:rPr>
        <w:t>Практична частина</w:t>
      </w:r>
    </w:p>
    <w:p w:rsidR="00D00DBB" w:rsidRPr="00AA728F" w:rsidRDefault="00D00DBB" w:rsidP="00D00DBB">
      <w:pPr>
        <w:pStyle w:val="a5"/>
        <w:numPr>
          <w:ilvl w:val="0"/>
          <w:numId w:val="31"/>
        </w:numPr>
        <w:spacing w:after="0" w:line="360" w:lineRule="auto"/>
        <w:ind w:right="567"/>
        <w:jc w:val="both"/>
        <w:rPr>
          <w:rFonts w:ascii="Times New Roman" w:hAnsi="Times New Roman"/>
          <w:sz w:val="24"/>
          <w:szCs w:val="24"/>
          <w:lang w:val="uk-UA"/>
        </w:rPr>
      </w:pPr>
      <w:r w:rsidRPr="00AA728F">
        <w:rPr>
          <w:rFonts w:ascii="Times New Roman" w:hAnsi="Times New Roman"/>
          <w:sz w:val="24"/>
          <w:szCs w:val="24"/>
          <w:lang w:val="uk-UA"/>
        </w:rPr>
        <w:t>Аналіз науково-методичних посібників з корекції вад темпо-ритмічної сторони мовлення несудомного характеру у дітей, підлітків та дорослих.</w:t>
      </w:r>
    </w:p>
    <w:p w:rsidR="00D00DBB" w:rsidRPr="00AA728F" w:rsidRDefault="00D00DBB" w:rsidP="00D00DBB">
      <w:pPr>
        <w:pStyle w:val="a5"/>
        <w:numPr>
          <w:ilvl w:val="0"/>
          <w:numId w:val="31"/>
        </w:numPr>
        <w:spacing w:after="0" w:line="360" w:lineRule="auto"/>
        <w:ind w:right="567"/>
        <w:jc w:val="both"/>
        <w:rPr>
          <w:rFonts w:ascii="Times New Roman" w:hAnsi="Times New Roman"/>
          <w:sz w:val="24"/>
          <w:szCs w:val="24"/>
          <w:lang w:val="uk-UA"/>
        </w:rPr>
      </w:pPr>
      <w:r w:rsidRPr="00AA728F">
        <w:rPr>
          <w:rFonts w:ascii="Times New Roman" w:hAnsi="Times New Roman"/>
          <w:sz w:val="24"/>
          <w:szCs w:val="24"/>
          <w:lang w:val="uk-UA"/>
        </w:rPr>
        <w:t>План лікувально-педагогічної комплексної роботи.</w:t>
      </w:r>
    </w:p>
    <w:p w:rsidR="00D00DBB" w:rsidRPr="00AA728F" w:rsidRDefault="00D00DBB" w:rsidP="00D00DBB">
      <w:pPr>
        <w:ind w:right="566"/>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xml:space="preserve"> Тяпугин Н.П.  </w:t>
      </w:r>
    </w:p>
    <w:p w:rsidR="00D00DBB" w:rsidRPr="00AA728F" w:rsidRDefault="00D00DBB" w:rsidP="00D00DBB">
      <w:pPr>
        <w:ind w:right="566"/>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ind w:right="566"/>
        <w:jc w:val="both"/>
        <w:rPr>
          <w:rFonts w:ascii="Times New Roman" w:hAnsi="Times New Roman"/>
          <w:b/>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Скласти 5 тестових завдань.</w:t>
      </w:r>
    </w:p>
    <w:p w:rsidR="00D00DBB" w:rsidRPr="00AA728F" w:rsidRDefault="00D00DBB" w:rsidP="00D00DBB">
      <w:pPr>
        <w:ind w:right="566"/>
        <w:jc w:val="both"/>
        <w:rPr>
          <w:rFonts w:ascii="Times New Roman" w:hAnsi="Times New Roman"/>
          <w:b/>
          <w:sz w:val="24"/>
          <w:szCs w:val="24"/>
          <w:lang w:val="uk-UA"/>
        </w:rPr>
      </w:pPr>
      <w:r w:rsidRPr="00AA728F">
        <w:rPr>
          <w:rFonts w:ascii="Times New Roman" w:hAnsi="Times New Roman"/>
          <w:b/>
          <w:sz w:val="24"/>
          <w:szCs w:val="24"/>
          <w:lang w:val="uk-UA"/>
        </w:rPr>
        <w:lastRenderedPageBreak/>
        <w:t>Література:</w:t>
      </w:r>
    </w:p>
    <w:p w:rsidR="00D00DBB" w:rsidRPr="00AA728F" w:rsidRDefault="00D00DBB" w:rsidP="00D00DBB">
      <w:pPr>
        <w:pStyle w:val="a5"/>
        <w:numPr>
          <w:ilvl w:val="0"/>
          <w:numId w:val="3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Беккер К.П. Совак М. Логопедия. М., 1981.</w:t>
      </w:r>
    </w:p>
    <w:p w:rsidR="00D00DBB" w:rsidRPr="00AA728F" w:rsidRDefault="00D00DBB" w:rsidP="00D00DBB">
      <w:pPr>
        <w:pStyle w:val="a5"/>
        <w:numPr>
          <w:ilvl w:val="0"/>
          <w:numId w:val="3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Волкова Г.А. Логопедическая ритмика. М., 1985 и др.</w:t>
      </w:r>
    </w:p>
    <w:p w:rsidR="00D00DBB" w:rsidRPr="00AA728F" w:rsidRDefault="00D00DBB" w:rsidP="00D00DBB">
      <w:pPr>
        <w:pStyle w:val="a5"/>
        <w:numPr>
          <w:ilvl w:val="0"/>
          <w:numId w:val="3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Зееман М. Дети с ускоренной речью (тахилалией)// Расстройства речи в детском возрасте. М., 1962.</w:t>
      </w:r>
    </w:p>
    <w:p w:rsidR="00D00DBB" w:rsidRPr="00AA728F" w:rsidRDefault="00D00DBB" w:rsidP="00D00DBB">
      <w:pPr>
        <w:pStyle w:val="a5"/>
        <w:numPr>
          <w:ilvl w:val="0"/>
          <w:numId w:val="3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Кочергина В.С. Брадилалия, тахилалия, спотыкание//Расстройства речи у детей и подростков. М., 1969.</w:t>
      </w:r>
    </w:p>
    <w:p w:rsidR="00D00DBB" w:rsidRPr="00AA728F" w:rsidRDefault="00D00DBB" w:rsidP="00D00DBB">
      <w:pPr>
        <w:pStyle w:val="a5"/>
        <w:numPr>
          <w:ilvl w:val="0"/>
          <w:numId w:val="32"/>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pStyle w:val="a5"/>
        <w:numPr>
          <w:ilvl w:val="0"/>
          <w:numId w:val="32"/>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Левиной Р.Е. – М.,: Просвещение, 1968. – 158 с.</w:t>
      </w:r>
    </w:p>
    <w:p w:rsidR="00D00DBB" w:rsidRPr="00AA728F" w:rsidRDefault="00D00DBB" w:rsidP="00D00DBB">
      <w:pPr>
        <w:pStyle w:val="a5"/>
        <w:numPr>
          <w:ilvl w:val="0"/>
          <w:numId w:val="32"/>
        </w:numPr>
        <w:spacing w:after="0" w:line="360" w:lineRule="auto"/>
        <w:jc w:val="both"/>
        <w:rPr>
          <w:rFonts w:ascii="Times New Roman" w:eastAsia="Times New Roman" w:hAnsi="Times New Roman"/>
          <w:sz w:val="24"/>
          <w:szCs w:val="24"/>
          <w:lang w:val="uk-UA" w:eastAsia="ru-RU"/>
        </w:rPr>
      </w:pPr>
      <w:r w:rsidRPr="00AA728F">
        <w:rPr>
          <w:rFonts w:ascii="Times New Roman" w:hAnsi="Times New Roman"/>
          <w:sz w:val="24"/>
          <w:szCs w:val="24"/>
          <w:lang w:val="uk-UA"/>
        </w:rPr>
        <w:t>Расстройства речи у детей и подростков / Под ред. С.С.Ляпидевского. - М., 1969, с. 134-138.</w:t>
      </w:r>
      <w:r w:rsidRPr="00AA728F">
        <w:rPr>
          <w:rFonts w:ascii="Times New Roman" w:eastAsia="Times New Roman" w:hAnsi="Times New Roman"/>
          <w:sz w:val="24"/>
          <w:szCs w:val="24"/>
          <w:lang w:val="uk-UA" w:eastAsia="ru-RU"/>
        </w:rPr>
        <w:t xml:space="preserve"> </w:t>
      </w:r>
    </w:p>
    <w:p w:rsidR="00D00DBB" w:rsidRPr="00AA728F" w:rsidRDefault="00D00DBB" w:rsidP="00D00DBB">
      <w:pPr>
        <w:pStyle w:val="a5"/>
        <w:numPr>
          <w:ilvl w:val="0"/>
          <w:numId w:val="3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Селиверствов В.И. Заикание у детей. М., 1979.</w:t>
      </w:r>
    </w:p>
    <w:p w:rsidR="00D00DBB" w:rsidRPr="00AA728F" w:rsidRDefault="00D00DBB" w:rsidP="00D00DBB">
      <w:pPr>
        <w:pStyle w:val="a5"/>
        <w:numPr>
          <w:ilvl w:val="0"/>
          <w:numId w:val="3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Тяпугин Н.П.  Заикание у детей. М., 1966.</w:t>
      </w:r>
    </w:p>
    <w:p w:rsidR="00D00DBB" w:rsidRPr="00AA728F" w:rsidRDefault="00D00DBB" w:rsidP="00AB3253">
      <w:pPr>
        <w:pStyle w:val="a5"/>
        <w:numPr>
          <w:ilvl w:val="0"/>
          <w:numId w:val="32"/>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Под редакцией Л.С. Волковой, В.И. Селиверстова. М., 1997. Ч.I - с. 120-162.</w:t>
      </w:r>
    </w:p>
    <w:p w:rsidR="00D00DBB" w:rsidRPr="00AA728F" w:rsidRDefault="00D00DBB" w:rsidP="00D00DBB">
      <w:pPr>
        <w:ind w:right="566"/>
        <w:jc w:val="both"/>
        <w:rPr>
          <w:rFonts w:ascii="Times New Roman" w:hAnsi="Times New Roman"/>
          <w:b/>
          <w:sz w:val="24"/>
          <w:szCs w:val="24"/>
          <w:lang w:val="uk-UA"/>
        </w:rPr>
      </w:pPr>
    </w:p>
    <w:p w:rsidR="00D00DBB" w:rsidRPr="00AA728F" w:rsidRDefault="00D00DBB" w:rsidP="00D00DBB">
      <w:pPr>
        <w:ind w:right="566"/>
        <w:jc w:val="both"/>
        <w:rPr>
          <w:rFonts w:ascii="Times New Roman" w:hAnsi="Times New Roman"/>
          <w:b/>
          <w:sz w:val="24"/>
          <w:szCs w:val="24"/>
          <w:lang w:val="uk-UA"/>
        </w:rPr>
      </w:pPr>
      <w:r w:rsidRPr="00AA728F">
        <w:rPr>
          <w:rFonts w:ascii="Times New Roman" w:hAnsi="Times New Roman"/>
          <w:b/>
          <w:sz w:val="24"/>
          <w:szCs w:val="24"/>
          <w:lang w:val="uk-UA"/>
        </w:rPr>
        <w:t>Практичне заняття №6 – 2 год.</w:t>
      </w:r>
    </w:p>
    <w:p w:rsidR="00D00DBB" w:rsidRPr="00AA728F" w:rsidRDefault="00D00DBB" w:rsidP="00D00DBB">
      <w:pPr>
        <w:spacing w:after="0" w:line="360" w:lineRule="auto"/>
        <w:ind w:right="567"/>
        <w:jc w:val="both"/>
        <w:rPr>
          <w:rFonts w:ascii="Times New Roman" w:hAnsi="Times New Roman"/>
          <w:sz w:val="24"/>
          <w:szCs w:val="24"/>
          <w:lang w:val="uk-UA"/>
        </w:rPr>
      </w:pPr>
      <w:r w:rsidRPr="00AA728F">
        <w:rPr>
          <w:rFonts w:ascii="Times New Roman" w:hAnsi="Times New Roman"/>
          <w:b/>
          <w:sz w:val="24"/>
          <w:szCs w:val="24"/>
          <w:lang w:val="uk-UA"/>
        </w:rPr>
        <w:t xml:space="preserve">Тема: </w:t>
      </w:r>
      <w:r w:rsidRPr="00AA728F">
        <w:rPr>
          <w:rStyle w:val="3"/>
          <w:bCs w:val="0"/>
          <w:color w:val="000000"/>
          <w:sz w:val="24"/>
          <w:szCs w:val="24"/>
          <w:lang w:val="uk-UA" w:eastAsia="uk-UA"/>
        </w:rPr>
        <w:t>Система корекційного впливу для осіб з порушеннями темпу мовлення несудомного характеру.</w:t>
      </w:r>
    </w:p>
    <w:p w:rsidR="00D00DBB" w:rsidRPr="00AA728F" w:rsidRDefault="00D00DBB" w:rsidP="00D00DBB">
      <w:pPr>
        <w:spacing w:after="0" w:line="360" w:lineRule="auto"/>
        <w:ind w:right="566"/>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spacing w:after="0" w:line="360" w:lineRule="auto"/>
        <w:ind w:left="851" w:right="566"/>
        <w:contextualSpacing/>
        <w:jc w:val="both"/>
        <w:rPr>
          <w:rFonts w:ascii="Times New Roman" w:hAnsi="Times New Roman"/>
          <w:sz w:val="24"/>
          <w:szCs w:val="24"/>
          <w:lang w:val="uk-UA"/>
        </w:rPr>
      </w:pPr>
      <w:r w:rsidRPr="00AA728F">
        <w:rPr>
          <w:rFonts w:ascii="Times New Roman" w:hAnsi="Times New Roman"/>
          <w:sz w:val="24"/>
          <w:szCs w:val="24"/>
          <w:lang w:val="uk-UA"/>
        </w:rPr>
        <w:t>1. Корекційна робота з усунення брадилалії:</w:t>
      </w:r>
    </w:p>
    <w:p w:rsidR="00D00DBB" w:rsidRPr="00AA728F" w:rsidRDefault="00D00DBB" w:rsidP="00D00DBB">
      <w:pPr>
        <w:spacing w:after="0" w:line="360" w:lineRule="auto"/>
        <w:ind w:left="851" w:right="566"/>
        <w:contextualSpacing/>
        <w:jc w:val="both"/>
        <w:rPr>
          <w:rFonts w:ascii="Times New Roman" w:hAnsi="Times New Roman"/>
          <w:sz w:val="24"/>
          <w:szCs w:val="24"/>
          <w:lang w:val="uk-UA"/>
        </w:rPr>
      </w:pPr>
      <w:r w:rsidRPr="00AA728F">
        <w:rPr>
          <w:rFonts w:ascii="Times New Roman" w:hAnsi="Times New Roman"/>
          <w:sz w:val="24"/>
          <w:szCs w:val="24"/>
          <w:lang w:val="uk-UA"/>
        </w:rPr>
        <w:t>а) використання читання у корекції брадилалії;</w:t>
      </w:r>
    </w:p>
    <w:p w:rsidR="00D00DBB" w:rsidRPr="00AA728F" w:rsidRDefault="00D00DBB" w:rsidP="00D00DBB">
      <w:pPr>
        <w:spacing w:after="0" w:line="360" w:lineRule="auto"/>
        <w:ind w:left="1211" w:right="566"/>
        <w:contextualSpacing/>
        <w:jc w:val="both"/>
        <w:rPr>
          <w:rFonts w:ascii="Times New Roman" w:hAnsi="Times New Roman"/>
          <w:sz w:val="24"/>
          <w:szCs w:val="24"/>
          <w:lang w:val="uk-UA"/>
        </w:rPr>
      </w:pPr>
      <w:r w:rsidRPr="00AA728F">
        <w:rPr>
          <w:rFonts w:ascii="Times New Roman" w:hAnsi="Times New Roman"/>
          <w:sz w:val="24"/>
          <w:szCs w:val="24"/>
          <w:lang w:val="uk-UA"/>
        </w:rPr>
        <w:t>б) нормалізація темпу мов</w:t>
      </w:r>
      <w:r w:rsidR="00AB3253" w:rsidRPr="00AA728F">
        <w:rPr>
          <w:rFonts w:ascii="Times New Roman" w:hAnsi="Times New Roman"/>
          <w:sz w:val="24"/>
          <w:szCs w:val="24"/>
          <w:lang w:val="uk-UA"/>
        </w:rPr>
        <w:t>лення на логоритмі</w:t>
      </w:r>
      <w:r w:rsidRPr="00AA728F">
        <w:rPr>
          <w:rFonts w:ascii="Times New Roman" w:hAnsi="Times New Roman"/>
          <w:sz w:val="24"/>
          <w:szCs w:val="24"/>
          <w:lang w:val="uk-UA"/>
        </w:rPr>
        <w:t>чних заняттях;</w:t>
      </w:r>
    </w:p>
    <w:p w:rsidR="00D00DBB" w:rsidRPr="00AA728F" w:rsidRDefault="00D00DBB" w:rsidP="00D00DBB">
      <w:pPr>
        <w:spacing w:after="0" w:line="360" w:lineRule="auto"/>
        <w:ind w:left="851" w:right="566"/>
        <w:contextualSpacing/>
        <w:jc w:val="both"/>
        <w:rPr>
          <w:rFonts w:ascii="Times New Roman" w:hAnsi="Times New Roman"/>
          <w:sz w:val="24"/>
          <w:szCs w:val="24"/>
          <w:lang w:val="uk-UA"/>
        </w:rPr>
      </w:pPr>
      <w:r w:rsidRPr="00AA728F">
        <w:rPr>
          <w:rFonts w:ascii="Times New Roman" w:hAnsi="Times New Roman"/>
          <w:sz w:val="24"/>
          <w:szCs w:val="24"/>
          <w:lang w:val="uk-UA"/>
        </w:rPr>
        <w:t xml:space="preserve">     в) використання співу, рухливих ігор.</w:t>
      </w:r>
    </w:p>
    <w:p w:rsidR="00D00DBB" w:rsidRPr="00AA728F" w:rsidRDefault="00D00DBB" w:rsidP="00D00DBB">
      <w:pPr>
        <w:spacing w:after="0" w:line="360" w:lineRule="auto"/>
        <w:ind w:left="851" w:right="566"/>
        <w:contextualSpacing/>
        <w:jc w:val="both"/>
        <w:rPr>
          <w:rFonts w:ascii="Times New Roman" w:hAnsi="Times New Roman"/>
          <w:sz w:val="24"/>
          <w:szCs w:val="24"/>
          <w:lang w:val="uk-UA"/>
        </w:rPr>
      </w:pPr>
      <w:r w:rsidRPr="00AA728F">
        <w:rPr>
          <w:rFonts w:ascii="Times New Roman" w:hAnsi="Times New Roman"/>
          <w:sz w:val="24"/>
          <w:szCs w:val="24"/>
          <w:lang w:val="uk-UA"/>
        </w:rPr>
        <w:t>2. Етапи корекційного впливу з корекції тахілалії. Особливості</w:t>
      </w:r>
      <w:r w:rsidR="00AB3253" w:rsidRPr="00AA728F">
        <w:rPr>
          <w:rFonts w:ascii="Times New Roman" w:hAnsi="Times New Roman"/>
          <w:sz w:val="24"/>
          <w:szCs w:val="24"/>
          <w:lang w:val="uk-UA"/>
        </w:rPr>
        <w:t xml:space="preserve"> використання логопедичної ритмі</w:t>
      </w:r>
      <w:r w:rsidRPr="00AA728F">
        <w:rPr>
          <w:rFonts w:ascii="Times New Roman" w:hAnsi="Times New Roman"/>
          <w:sz w:val="24"/>
          <w:szCs w:val="24"/>
          <w:lang w:val="uk-UA"/>
        </w:rPr>
        <w:t>ки.</w:t>
      </w:r>
    </w:p>
    <w:p w:rsidR="00D00DBB" w:rsidRPr="00AA728F" w:rsidRDefault="00D00DBB" w:rsidP="00D00DBB">
      <w:pPr>
        <w:spacing w:after="0" w:line="360" w:lineRule="auto"/>
        <w:ind w:left="851" w:right="566"/>
        <w:contextualSpacing/>
        <w:jc w:val="both"/>
        <w:rPr>
          <w:rFonts w:ascii="Times New Roman" w:hAnsi="Times New Roman"/>
          <w:sz w:val="24"/>
          <w:szCs w:val="24"/>
          <w:lang w:val="uk-UA"/>
        </w:rPr>
      </w:pPr>
      <w:r w:rsidRPr="00AA728F">
        <w:rPr>
          <w:rFonts w:ascii="Times New Roman" w:hAnsi="Times New Roman"/>
          <w:sz w:val="24"/>
          <w:szCs w:val="24"/>
          <w:lang w:val="uk-UA"/>
        </w:rPr>
        <w:t>3. Логопедична робота з усунення баттаризму та полтерну.</w:t>
      </w:r>
    </w:p>
    <w:p w:rsidR="00D00DBB" w:rsidRPr="00AA728F" w:rsidRDefault="00D00DBB" w:rsidP="00D00DBB">
      <w:pPr>
        <w:spacing w:after="0" w:line="360" w:lineRule="auto"/>
        <w:ind w:right="567"/>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pStyle w:val="a5"/>
        <w:numPr>
          <w:ilvl w:val="0"/>
          <w:numId w:val="37"/>
        </w:numPr>
        <w:spacing w:after="0" w:line="360" w:lineRule="auto"/>
        <w:ind w:right="567"/>
        <w:jc w:val="both"/>
        <w:rPr>
          <w:rFonts w:ascii="Times New Roman" w:hAnsi="Times New Roman"/>
          <w:sz w:val="24"/>
          <w:szCs w:val="24"/>
          <w:lang w:val="uk-UA"/>
        </w:rPr>
      </w:pPr>
      <w:r w:rsidRPr="00AA728F">
        <w:rPr>
          <w:rFonts w:ascii="Times New Roman" w:hAnsi="Times New Roman"/>
          <w:sz w:val="24"/>
          <w:szCs w:val="24"/>
          <w:lang w:val="uk-UA"/>
        </w:rPr>
        <w:t>Робота з таблицями. Заповнити таблицю: «Логопедична корекція порушень темпу мовлення».</w:t>
      </w:r>
    </w:p>
    <w:p w:rsidR="00D00DBB" w:rsidRPr="00AA728F" w:rsidRDefault="00D00DBB" w:rsidP="00D00DBB">
      <w:pPr>
        <w:pStyle w:val="a5"/>
        <w:numPr>
          <w:ilvl w:val="0"/>
          <w:numId w:val="37"/>
        </w:numPr>
        <w:spacing w:after="0" w:line="360" w:lineRule="auto"/>
        <w:ind w:right="567"/>
        <w:jc w:val="both"/>
        <w:rPr>
          <w:rFonts w:ascii="Times New Roman" w:hAnsi="Times New Roman"/>
          <w:sz w:val="24"/>
          <w:szCs w:val="24"/>
          <w:lang w:val="uk-UA"/>
        </w:rPr>
      </w:pPr>
      <w:r w:rsidRPr="00AA728F">
        <w:rPr>
          <w:rFonts w:ascii="Times New Roman" w:hAnsi="Times New Roman"/>
          <w:sz w:val="24"/>
          <w:szCs w:val="24"/>
          <w:lang w:val="uk-UA"/>
        </w:rPr>
        <w:t>«Порівняльна характеристика зупинок несудомного та судомного характеру» за В.І.Селівьорстовим.</w:t>
      </w:r>
    </w:p>
    <w:p w:rsidR="00D00DBB" w:rsidRPr="00AA728F" w:rsidRDefault="00D00DBB" w:rsidP="00D00DBB">
      <w:pPr>
        <w:spacing w:after="0" w:line="360" w:lineRule="auto"/>
        <w:ind w:right="567"/>
        <w:jc w:val="both"/>
        <w:rPr>
          <w:rFonts w:ascii="Times New Roman" w:hAnsi="Times New Roman"/>
          <w:b/>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xml:space="preserve"> Кочергина В.С</w:t>
      </w:r>
      <w:r w:rsidRPr="00AA728F">
        <w:rPr>
          <w:rFonts w:ascii="Times New Roman" w:hAnsi="Times New Roman"/>
          <w:b/>
          <w:sz w:val="24"/>
          <w:szCs w:val="24"/>
          <w:lang w:val="uk-UA"/>
        </w:rPr>
        <w:t xml:space="preserve"> </w:t>
      </w:r>
    </w:p>
    <w:p w:rsidR="00D00DBB" w:rsidRPr="00AA728F" w:rsidRDefault="00D00DBB" w:rsidP="00D00DBB">
      <w:pPr>
        <w:ind w:right="566"/>
        <w:jc w:val="both"/>
        <w:rPr>
          <w:rFonts w:ascii="Times New Roman" w:hAnsi="Times New Roman"/>
          <w:sz w:val="24"/>
          <w:szCs w:val="24"/>
          <w:lang w:val="uk-UA"/>
        </w:rPr>
      </w:pPr>
      <w:r w:rsidRPr="00AA728F">
        <w:rPr>
          <w:rFonts w:ascii="Times New Roman" w:hAnsi="Times New Roman"/>
          <w:b/>
          <w:sz w:val="24"/>
          <w:szCs w:val="24"/>
          <w:lang w:val="uk-UA"/>
        </w:rPr>
        <w:t>Словник: -</w:t>
      </w:r>
    </w:p>
    <w:p w:rsidR="00D00DBB" w:rsidRPr="00AA728F" w:rsidRDefault="00D00DBB" w:rsidP="00D00DBB">
      <w:pPr>
        <w:ind w:right="566"/>
        <w:jc w:val="both"/>
        <w:rPr>
          <w:rFonts w:ascii="Times New Roman" w:hAnsi="Times New Roman"/>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Скласти 5 тестових завдань.</w:t>
      </w:r>
    </w:p>
    <w:p w:rsidR="00D00DBB" w:rsidRPr="00AA728F" w:rsidRDefault="00D00DBB" w:rsidP="00D00DBB">
      <w:pPr>
        <w:ind w:right="566"/>
        <w:jc w:val="both"/>
        <w:rPr>
          <w:rFonts w:ascii="Times New Roman" w:hAnsi="Times New Roman"/>
          <w:b/>
          <w:sz w:val="24"/>
          <w:szCs w:val="24"/>
          <w:lang w:val="uk-UA"/>
        </w:rPr>
      </w:pPr>
      <w:r w:rsidRPr="00AA728F">
        <w:rPr>
          <w:rFonts w:ascii="Times New Roman" w:hAnsi="Times New Roman"/>
          <w:b/>
          <w:sz w:val="24"/>
          <w:szCs w:val="24"/>
          <w:lang w:val="uk-UA"/>
        </w:rPr>
        <w:lastRenderedPageBreak/>
        <w:t>Література:</w:t>
      </w:r>
    </w:p>
    <w:p w:rsidR="00D00DBB" w:rsidRPr="00AA728F" w:rsidRDefault="00D00DBB" w:rsidP="00D00DBB">
      <w:pPr>
        <w:pStyle w:val="a5"/>
        <w:numPr>
          <w:ilvl w:val="0"/>
          <w:numId w:val="2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Беккер К.П. Совак М. Логопедия. М., 1981.</w:t>
      </w:r>
    </w:p>
    <w:p w:rsidR="00D00DBB" w:rsidRPr="00AA728F" w:rsidRDefault="00D00DBB" w:rsidP="00D00DBB">
      <w:pPr>
        <w:pStyle w:val="a5"/>
        <w:numPr>
          <w:ilvl w:val="0"/>
          <w:numId w:val="2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Волкова Г.А. Логопедическая ритмика. М., 1985 и др.</w:t>
      </w:r>
    </w:p>
    <w:p w:rsidR="00D00DBB" w:rsidRPr="00AA728F" w:rsidRDefault="00D00DBB" w:rsidP="00D00DBB">
      <w:pPr>
        <w:pStyle w:val="a5"/>
        <w:numPr>
          <w:ilvl w:val="0"/>
          <w:numId w:val="2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Зееман М. Дети с ускоренной речью (тахилалией)// Расстройства речи в детском возрасте. М., 1962.</w:t>
      </w:r>
    </w:p>
    <w:p w:rsidR="00D00DBB" w:rsidRPr="00AA728F" w:rsidRDefault="00D00DBB" w:rsidP="00D00DBB">
      <w:pPr>
        <w:pStyle w:val="a5"/>
        <w:numPr>
          <w:ilvl w:val="0"/>
          <w:numId w:val="2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Кочергина В.С. Брадилалия, тахилалия, спотыкание//Расстройства речи у детей и подростков. М., 1969.</w:t>
      </w:r>
    </w:p>
    <w:p w:rsidR="00D00DBB" w:rsidRPr="00AA728F" w:rsidRDefault="00D00DBB" w:rsidP="00D00DBB">
      <w:pPr>
        <w:pStyle w:val="a5"/>
        <w:numPr>
          <w:ilvl w:val="0"/>
          <w:numId w:val="26"/>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Логопедия. / Под ред. Л.С. Волковой и др. – М.,: ВЛАДОС, 1999. –   530 с.</w:t>
      </w:r>
    </w:p>
    <w:p w:rsidR="00D00DBB" w:rsidRPr="00AA728F" w:rsidRDefault="00D00DBB" w:rsidP="00D00DBB">
      <w:pPr>
        <w:pStyle w:val="a5"/>
        <w:numPr>
          <w:ilvl w:val="0"/>
          <w:numId w:val="26"/>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Основы теории и практики логопедии. / Под ред. Левиной Р.Е. – М.,: Просвещение, 1968. – 158 с.</w:t>
      </w:r>
    </w:p>
    <w:p w:rsidR="00D00DBB" w:rsidRPr="00AA728F" w:rsidRDefault="00D00DBB" w:rsidP="00D00DBB">
      <w:pPr>
        <w:pStyle w:val="a5"/>
        <w:numPr>
          <w:ilvl w:val="0"/>
          <w:numId w:val="26"/>
        </w:numPr>
        <w:spacing w:after="0" w:line="360" w:lineRule="auto"/>
        <w:jc w:val="both"/>
        <w:rPr>
          <w:rFonts w:ascii="Times New Roman" w:eastAsia="Times New Roman" w:hAnsi="Times New Roman"/>
          <w:sz w:val="24"/>
          <w:szCs w:val="24"/>
          <w:lang w:val="uk-UA" w:eastAsia="ru-RU"/>
        </w:rPr>
      </w:pPr>
      <w:r w:rsidRPr="00AA728F">
        <w:rPr>
          <w:rFonts w:ascii="Times New Roman" w:hAnsi="Times New Roman"/>
          <w:sz w:val="24"/>
          <w:szCs w:val="24"/>
          <w:lang w:val="uk-UA"/>
        </w:rPr>
        <w:t>Расстройства речи у детей и подростков / Под ред. С.С.Ляпидевского. - М., 1969, с. 134-138.</w:t>
      </w:r>
      <w:r w:rsidRPr="00AA728F">
        <w:rPr>
          <w:rFonts w:ascii="Times New Roman" w:eastAsia="Times New Roman" w:hAnsi="Times New Roman"/>
          <w:sz w:val="24"/>
          <w:szCs w:val="24"/>
          <w:lang w:val="uk-UA" w:eastAsia="ru-RU"/>
        </w:rPr>
        <w:t xml:space="preserve"> </w:t>
      </w:r>
    </w:p>
    <w:p w:rsidR="00D00DBB" w:rsidRPr="00AA728F" w:rsidRDefault="00D00DBB" w:rsidP="00D00DBB">
      <w:pPr>
        <w:pStyle w:val="a5"/>
        <w:numPr>
          <w:ilvl w:val="0"/>
          <w:numId w:val="2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Селиверствов В.И. Заикание у детей. М., 1979.</w:t>
      </w:r>
    </w:p>
    <w:p w:rsidR="00D00DBB" w:rsidRPr="00AA728F" w:rsidRDefault="00D00DBB" w:rsidP="00D00DBB">
      <w:pPr>
        <w:pStyle w:val="a5"/>
        <w:numPr>
          <w:ilvl w:val="0"/>
          <w:numId w:val="2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Тяпугин Н.П.  Заикание у детей. М., 1966.</w:t>
      </w:r>
    </w:p>
    <w:p w:rsidR="00D00DBB" w:rsidRPr="00AA728F" w:rsidRDefault="00D00DBB" w:rsidP="00D00DBB">
      <w:pPr>
        <w:pStyle w:val="a5"/>
        <w:numPr>
          <w:ilvl w:val="0"/>
          <w:numId w:val="26"/>
        </w:numPr>
        <w:spacing w:after="0" w:line="360" w:lineRule="auto"/>
        <w:jc w:val="both"/>
        <w:rPr>
          <w:rFonts w:ascii="Times New Roman" w:eastAsia="Times New Roman" w:hAnsi="Times New Roman"/>
          <w:sz w:val="24"/>
          <w:szCs w:val="24"/>
          <w:lang w:val="uk-UA" w:eastAsia="ru-RU"/>
        </w:rPr>
      </w:pPr>
      <w:r w:rsidRPr="00AA728F">
        <w:rPr>
          <w:rFonts w:ascii="Times New Roman" w:eastAsia="Times New Roman" w:hAnsi="Times New Roman"/>
          <w:sz w:val="24"/>
          <w:szCs w:val="24"/>
          <w:lang w:val="uk-UA" w:eastAsia="ru-RU"/>
        </w:rPr>
        <w:t>Хрестоматия по логопедии. Под редакцией Л.С. Волковой, В.И. Селиверстова. М., 1997. Ч.I - с. 120-162.</w:t>
      </w:r>
    </w:p>
    <w:p w:rsidR="00D00DBB" w:rsidRPr="00AA728F" w:rsidRDefault="00D00DBB" w:rsidP="00D00DBB">
      <w:pPr>
        <w:ind w:left="360" w:right="566"/>
        <w:jc w:val="both"/>
        <w:rPr>
          <w:rFonts w:ascii="Times New Roman" w:hAnsi="Times New Roman"/>
          <w:sz w:val="24"/>
          <w:szCs w:val="24"/>
          <w:lang w:val="uk-UA"/>
        </w:rPr>
      </w:pP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Практичне заняття №7 – 2 год.</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Тема: Мовленнєві судоми.</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pStyle w:val="a5"/>
        <w:numPr>
          <w:ilvl w:val="0"/>
          <w:numId w:val="34"/>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Локалізація судом.</w:t>
      </w:r>
    </w:p>
    <w:p w:rsidR="00D00DBB" w:rsidRPr="00AA728F" w:rsidRDefault="00D00DBB" w:rsidP="00D00DBB">
      <w:pPr>
        <w:pStyle w:val="a5"/>
        <w:numPr>
          <w:ilvl w:val="0"/>
          <w:numId w:val="34"/>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Судоми дихального апарату.</w:t>
      </w:r>
    </w:p>
    <w:p w:rsidR="00D00DBB" w:rsidRPr="00AA728F" w:rsidRDefault="00D00DBB" w:rsidP="00D00DBB">
      <w:pPr>
        <w:pStyle w:val="a5"/>
        <w:numPr>
          <w:ilvl w:val="0"/>
          <w:numId w:val="34"/>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Судоми артикуляційного апарату.</w:t>
      </w:r>
    </w:p>
    <w:p w:rsidR="00D00DBB" w:rsidRPr="00AA728F" w:rsidRDefault="00D00DBB" w:rsidP="00D00DBB">
      <w:pPr>
        <w:pStyle w:val="a5"/>
        <w:numPr>
          <w:ilvl w:val="0"/>
          <w:numId w:val="34"/>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Лицьові судоми.</w:t>
      </w:r>
    </w:p>
    <w:p w:rsidR="00D00DBB" w:rsidRPr="00AA728F" w:rsidRDefault="00D00DBB" w:rsidP="00D00DBB">
      <w:pPr>
        <w:pStyle w:val="a5"/>
        <w:numPr>
          <w:ilvl w:val="0"/>
          <w:numId w:val="34"/>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Феномен фіксованості  на ваді. Ступені.</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pStyle w:val="a5"/>
        <w:numPr>
          <w:ilvl w:val="0"/>
          <w:numId w:val="3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Мати малюнки будови цен</w:t>
      </w:r>
      <w:r w:rsidR="00AB3253" w:rsidRPr="00AA728F">
        <w:rPr>
          <w:rFonts w:ascii="Times New Roman" w:hAnsi="Times New Roman"/>
          <w:sz w:val="24"/>
          <w:szCs w:val="24"/>
          <w:lang w:val="uk-UA"/>
        </w:rPr>
        <w:t>т</w:t>
      </w:r>
      <w:r w:rsidRPr="00AA728F">
        <w:rPr>
          <w:rFonts w:ascii="Times New Roman" w:hAnsi="Times New Roman"/>
          <w:sz w:val="24"/>
          <w:szCs w:val="24"/>
          <w:lang w:val="uk-UA"/>
        </w:rPr>
        <w:t>рального та периферичного відділів мовленнєвого апарату.</w:t>
      </w:r>
    </w:p>
    <w:p w:rsidR="00D00DBB" w:rsidRPr="00AA728F" w:rsidRDefault="00D00DBB" w:rsidP="00D00DBB">
      <w:pPr>
        <w:pStyle w:val="a5"/>
        <w:numPr>
          <w:ilvl w:val="0"/>
          <w:numId w:val="3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Робота з таблицями. Заповнити таблицю: « Типи мовленнєвих судом. Локалізація судом. Тяжкість виявлення мовленнєвих судом».</w:t>
      </w:r>
    </w:p>
    <w:p w:rsidR="00D00DBB" w:rsidRPr="00AA728F" w:rsidRDefault="00D00DBB" w:rsidP="00D00DBB">
      <w:pPr>
        <w:pStyle w:val="a5"/>
        <w:numPr>
          <w:ilvl w:val="0"/>
          <w:numId w:val="3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Законспектувати статтю. Шкловський В.М. «Особенности заикания при нервно-психических заболеваниях» Хрестоматия М.: Секачев, из-во «ЭКСМО-Пресс», 2001.</w:t>
      </w:r>
    </w:p>
    <w:p w:rsidR="00D00DBB" w:rsidRPr="00AA728F" w:rsidRDefault="00D00DBB" w:rsidP="00D00DBB">
      <w:pPr>
        <w:pStyle w:val="a5"/>
        <w:numPr>
          <w:ilvl w:val="0"/>
          <w:numId w:val="3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Виписати у зошит  значення терміну «Логофобія».</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 xml:space="preserve">Персоналії: </w:t>
      </w:r>
      <w:r w:rsidRPr="00AA728F">
        <w:rPr>
          <w:rFonts w:ascii="Times New Roman" w:hAnsi="Times New Roman"/>
          <w:sz w:val="24"/>
          <w:szCs w:val="24"/>
          <w:lang w:val="uk-UA"/>
        </w:rPr>
        <w:t>Ю.А.Флоренская.</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lastRenderedPageBreak/>
        <w:t>Тести. -</w:t>
      </w:r>
    </w:p>
    <w:p w:rsidR="00D00DBB" w:rsidRPr="00AA728F" w:rsidRDefault="00D00DBB" w:rsidP="00D00DBB">
      <w:pPr>
        <w:pStyle w:val="a5"/>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pStyle w:val="a5"/>
        <w:numPr>
          <w:ilvl w:val="0"/>
          <w:numId w:val="33"/>
        </w:numPr>
        <w:spacing w:after="0" w:line="360" w:lineRule="auto"/>
        <w:jc w:val="both"/>
        <w:rPr>
          <w:rFonts w:ascii="Times New Roman" w:hAnsi="Times New Roman"/>
          <w:sz w:val="24"/>
          <w:szCs w:val="24"/>
          <w:u w:val="single"/>
          <w:lang w:val="uk-UA"/>
        </w:rPr>
      </w:pPr>
      <w:r w:rsidRPr="00AA728F">
        <w:rPr>
          <w:rFonts w:ascii="Times New Roman" w:hAnsi="Times New Roman"/>
          <w:sz w:val="24"/>
          <w:szCs w:val="24"/>
          <w:u w:val="single"/>
          <w:lang w:val="uk-UA"/>
        </w:rPr>
        <w:t>Белякова Л., Дьякова О. Заикание. Учебное пособие.-М.,1999.-340 с.</w:t>
      </w:r>
    </w:p>
    <w:p w:rsidR="00D00DBB" w:rsidRPr="00AA728F" w:rsidRDefault="00D00DBB" w:rsidP="00D00DBB">
      <w:pPr>
        <w:pStyle w:val="a5"/>
        <w:numPr>
          <w:ilvl w:val="0"/>
          <w:numId w:val="3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Волкова Г. Преодоление заикания у дошкольников.-М.,1985.-125 с.</w:t>
      </w:r>
    </w:p>
    <w:p w:rsidR="00D00DBB" w:rsidRPr="00AA728F" w:rsidRDefault="00D00DBB" w:rsidP="00D00DBB">
      <w:pPr>
        <w:pStyle w:val="a5"/>
        <w:numPr>
          <w:ilvl w:val="0"/>
          <w:numId w:val="33"/>
        </w:numPr>
        <w:spacing w:after="0" w:line="360" w:lineRule="auto"/>
        <w:jc w:val="both"/>
        <w:rPr>
          <w:rFonts w:ascii="Times New Roman" w:hAnsi="Times New Roman"/>
          <w:sz w:val="24"/>
          <w:szCs w:val="24"/>
          <w:u w:val="single"/>
          <w:lang w:val="uk-UA"/>
        </w:rPr>
      </w:pPr>
      <w:r w:rsidRPr="00AA728F">
        <w:rPr>
          <w:rFonts w:ascii="Times New Roman" w:hAnsi="Times New Roman"/>
          <w:sz w:val="24"/>
          <w:szCs w:val="24"/>
          <w:u w:val="single"/>
          <w:lang w:val="uk-UA"/>
        </w:rPr>
        <w:t>Волкова Л.С. Логопедия.М.: «Владос», 2004.</w:t>
      </w:r>
    </w:p>
    <w:p w:rsidR="00D00DBB" w:rsidRPr="00AA728F" w:rsidRDefault="00D00DBB" w:rsidP="00D00DBB">
      <w:pPr>
        <w:pStyle w:val="a5"/>
        <w:numPr>
          <w:ilvl w:val="0"/>
          <w:numId w:val="3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Миронова С. Устранение заикания у дошкольников в процессе обучения.-М.,1975.</w:t>
      </w:r>
    </w:p>
    <w:p w:rsidR="00D00DBB" w:rsidRPr="00AA728F" w:rsidRDefault="00D00DBB" w:rsidP="00D00DBB">
      <w:pPr>
        <w:pStyle w:val="a5"/>
        <w:numPr>
          <w:ilvl w:val="0"/>
          <w:numId w:val="3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Селиверстов В. Заикание у детей.- М.,1994-208 с.</w:t>
      </w:r>
    </w:p>
    <w:p w:rsidR="00D00DBB" w:rsidRPr="00AA728F" w:rsidRDefault="00D00DBB" w:rsidP="00D00DBB">
      <w:pPr>
        <w:pStyle w:val="a5"/>
        <w:numPr>
          <w:ilvl w:val="0"/>
          <w:numId w:val="3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Чевелева Н. Исправление заикания у школьников в процессе обучения.-М.,1978.-112 с.</w:t>
      </w:r>
    </w:p>
    <w:p w:rsidR="00D00DBB" w:rsidRPr="00AA728F" w:rsidRDefault="00D00DBB" w:rsidP="00D00DBB">
      <w:pPr>
        <w:pStyle w:val="a5"/>
        <w:numPr>
          <w:ilvl w:val="0"/>
          <w:numId w:val="3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Шкловский В. Заикание.- 1994.-250 с. </w:t>
      </w:r>
    </w:p>
    <w:p w:rsidR="00D00DBB" w:rsidRPr="00AA728F" w:rsidRDefault="00D00DBB" w:rsidP="00D00DBB">
      <w:pPr>
        <w:pStyle w:val="a5"/>
        <w:spacing w:after="0" w:line="360" w:lineRule="auto"/>
        <w:jc w:val="both"/>
        <w:rPr>
          <w:rFonts w:ascii="Times New Roman" w:hAnsi="Times New Roman"/>
          <w:sz w:val="24"/>
          <w:szCs w:val="24"/>
          <w:lang w:val="uk-UA"/>
        </w:rPr>
      </w:pP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Лабоаторне заняття №6 – 2 год.</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Тема: Класифікація заїкання.</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pStyle w:val="a5"/>
        <w:numPr>
          <w:ilvl w:val="0"/>
          <w:numId w:val="35"/>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Питання класифікації в роботах A.Alister з урахуванням клінічної картини.</w:t>
      </w:r>
    </w:p>
    <w:p w:rsidR="00D00DBB" w:rsidRPr="00AA728F" w:rsidRDefault="00D00DBB" w:rsidP="00D00DBB">
      <w:pPr>
        <w:pStyle w:val="a5"/>
        <w:numPr>
          <w:ilvl w:val="0"/>
          <w:numId w:val="35"/>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Класифікація заїкання за анатомо-фізіологічними ознаками (Е.С.Никитин, М.Ф.Брунс, 1939).</w:t>
      </w:r>
    </w:p>
    <w:p w:rsidR="00D00DBB" w:rsidRPr="00AA728F" w:rsidRDefault="00D00DBB" w:rsidP="00D00DBB">
      <w:pPr>
        <w:pStyle w:val="a5"/>
        <w:numPr>
          <w:ilvl w:val="0"/>
          <w:numId w:val="35"/>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Вивчення молодших дошкільників із заїкуванням в роботах А.Ф.Шельтинг.</w:t>
      </w:r>
    </w:p>
    <w:p w:rsidR="00D00DBB" w:rsidRPr="00AA728F" w:rsidRDefault="00D00DBB" w:rsidP="00D00DBB">
      <w:pPr>
        <w:pStyle w:val="a5"/>
        <w:numPr>
          <w:ilvl w:val="0"/>
          <w:numId w:val="35"/>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Вивчення заїкання у підлітків та дорослих.</w:t>
      </w:r>
    </w:p>
    <w:p w:rsidR="00D00DBB" w:rsidRPr="00AA728F" w:rsidRDefault="00D00DBB" w:rsidP="00D00DBB">
      <w:pPr>
        <w:pStyle w:val="a5"/>
        <w:numPr>
          <w:ilvl w:val="0"/>
          <w:numId w:val="35"/>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Характеристика неврозоподібної форми заїкання. Клінічні варіанти церебрастенічного синдрому.</w:t>
      </w:r>
    </w:p>
    <w:p w:rsidR="00D00DBB" w:rsidRPr="00AA728F" w:rsidRDefault="00D00DBB" w:rsidP="00D00DBB">
      <w:pPr>
        <w:pStyle w:val="a5"/>
        <w:numPr>
          <w:ilvl w:val="0"/>
          <w:numId w:val="35"/>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Характеристика невротичної форми заїкання. Логофобічний та істеричний механізм утворення.</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pStyle w:val="a5"/>
        <w:numPr>
          <w:ilvl w:val="0"/>
          <w:numId w:val="3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Робота з таблицями. Скласти у зошиті порівняльну таблицю:           «Клінічна характеристика різних форм заїкуватості» за М.Буяновим або В.І.Селіверстовим.</w:t>
      </w:r>
    </w:p>
    <w:p w:rsidR="00D00DBB" w:rsidRPr="00AA728F" w:rsidRDefault="00D00DBB" w:rsidP="00D00DBB">
      <w:pPr>
        <w:pStyle w:val="a5"/>
        <w:numPr>
          <w:ilvl w:val="0"/>
          <w:numId w:val="3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Розібрати на дошці а) показники психічного і психічного розвитку осіб з різними формами заїкуватості; б) вплив соціальних, психічних і соматичних чинників на характер прояву різних форм заїкуватості; в) дані параклінічних обстежень при різних формах заїкуватості.</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М.Зееман. М.Буянов.</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Скласти 10 тестових завдань.</w:t>
      </w:r>
    </w:p>
    <w:p w:rsidR="00D00DBB" w:rsidRPr="00AA728F" w:rsidRDefault="00D00DBB" w:rsidP="00D00DBB">
      <w:pPr>
        <w:pStyle w:val="a5"/>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pStyle w:val="a5"/>
        <w:numPr>
          <w:ilvl w:val="0"/>
          <w:numId w:val="36"/>
        </w:numPr>
        <w:spacing w:after="0" w:line="360" w:lineRule="auto"/>
        <w:jc w:val="both"/>
        <w:rPr>
          <w:rFonts w:ascii="Times New Roman" w:hAnsi="Times New Roman"/>
          <w:sz w:val="24"/>
          <w:szCs w:val="24"/>
          <w:u w:val="single"/>
          <w:lang w:val="uk-UA"/>
        </w:rPr>
      </w:pPr>
      <w:r w:rsidRPr="00AA728F">
        <w:rPr>
          <w:rFonts w:ascii="Times New Roman" w:hAnsi="Times New Roman"/>
          <w:sz w:val="24"/>
          <w:szCs w:val="24"/>
          <w:u w:val="single"/>
          <w:lang w:val="uk-UA"/>
        </w:rPr>
        <w:t>Белякова Л., Дьякова О. Заикание. Учебное пособие.-М.,1999.-340 с.</w:t>
      </w:r>
    </w:p>
    <w:p w:rsidR="00D00DBB" w:rsidRPr="00AA728F" w:rsidRDefault="00D00DBB" w:rsidP="00D00DBB">
      <w:pPr>
        <w:pStyle w:val="a5"/>
        <w:numPr>
          <w:ilvl w:val="0"/>
          <w:numId w:val="3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lastRenderedPageBreak/>
        <w:t>Волкова Г. Преодоление заикания у дошкольников.-М.,1985.-125 с.</w:t>
      </w:r>
    </w:p>
    <w:p w:rsidR="00D00DBB" w:rsidRPr="00AA728F" w:rsidRDefault="00D00DBB" w:rsidP="00D00DBB">
      <w:pPr>
        <w:pStyle w:val="a5"/>
        <w:numPr>
          <w:ilvl w:val="0"/>
          <w:numId w:val="36"/>
        </w:numPr>
        <w:spacing w:after="0" w:line="360" w:lineRule="auto"/>
        <w:jc w:val="both"/>
        <w:rPr>
          <w:rFonts w:ascii="Times New Roman" w:hAnsi="Times New Roman"/>
          <w:sz w:val="24"/>
          <w:szCs w:val="24"/>
          <w:u w:val="single"/>
          <w:lang w:val="uk-UA"/>
        </w:rPr>
      </w:pPr>
      <w:r w:rsidRPr="00AA728F">
        <w:rPr>
          <w:rFonts w:ascii="Times New Roman" w:hAnsi="Times New Roman"/>
          <w:sz w:val="24"/>
          <w:szCs w:val="24"/>
          <w:u w:val="single"/>
          <w:lang w:val="uk-UA"/>
        </w:rPr>
        <w:t>Волкова Л.С. Логопедия.М.: «Владос», 2004.</w:t>
      </w:r>
    </w:p>
    <w:p w:rsidR="00D00DBB" w:rsidRPr="00AA728F" w:rsidRDefault="00D00DBB" w:rsidP="00D00DBB">
      <w:pPr>
        <w:pStyle w:val="a5"/>
        <w:numPr>
          <w:ilvl w:val="0"/>
          <w:numId w:val="3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Миронова С. Устранение заикания у дошкольников в процессе обучения.-М.,1975.</w:t>
      </w:r>
    </w:p>
    <w:p w:rsidR="00D00DBB" w:rsidRPr="00AA728F" w:rsidRDefault="00D00DBB" w:rsidP="00D00DBB">
      <w:pPr>
        <w:pStyle w:val="a5"/>
        <w:numPr>
          <w:ilvl w:val="0"/>
          <w:numId w:val="3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Селиверстов В. Заикание у детей.- М.,1994-208 с.</w:t>
      </w:r>
    </w:p>
    <w:p w:rsidR="00D00DBB" w:rsidRPr="00AA728F" w:rsidRDefault="00D00DBB" w:rsidP="00D00DBB">
      <w:pPr>
        <w:pStyle w:val="a5"/>
        <w:numPr>
          <w:ilvl w:val="0"/>
          <w:numId w:val="3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Чевелева Н. Исправление заикания у школьников в процессе обучения.-М.,1978.-112 с.</w:t>
      </w:r>
    </w:p>
    <w:p w:rsidR="00D00DBB" w:rsidRPr="00AA728F" w:rsidRDefault="00D00DBB" w:rsidP="00D00DBB">
      <w:pPr>
        <w:pStyle w:val="a5"/>
        <w:numPr>
          <w:ilvl w:val="0"/>
          <w:numId w:val="36"/>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Шкловский В. Заикание.- 1994.-250 с. </w:t>
      </w:r>
    </w:p>
    <w:p w:rsidR="00D00DBB" w:rsidRPr="00AA728F" w:rsidRDefault="00D00DBB" w:rsidP="00D00DBB">
      <w:pPr>
        <w:pStyle w:val="a5"/>
        <w:spacing w:after="0" w:line="360" w:lineRule="auto"/>
        <w:jc w:val="both"/>
        <w:rPr>
          <w:rFonts w:ascii="Times New Roman" w:hAnsi="Times New Roman"/>
          <w:sz w:val="24"/>
          <w:szCs w:val="24"/>
          <w:lang w:val="uk-UA"/>
        </w:rPr>
      </w:pP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Практичне заняття №8 – 2год.</w:t>
      </w:r>
    </w:p>
    <w:p w:rsidR="00D00DBB" w:rsidRPr="00AA728F" w:rsidRDefault="00D00DBB" w:rsidP="00D00DBB">
      <w:pPr>
        <w:jc w:val="both"/>
        <w:rPr>
          <w:rFonts w:ascii="Times New Roman" w:hAnsi="Times New Roman"/>
          <w:b/>
          <w:sz w:val="24"/>
          <w:szCs w:val="24"/>
          <w:lang w:val="uk-UA"/>
        </w:rPr>
      </w:pPr>
      <w:r w:rsidRPr="00AA728F">
        <w:rPr>
          <w:rFonts w:ascii="Times New Roman" w:hAnsi="Times New Roman"/>
          <w:b/>
          <w:sz w:val="24"/>
          <w:szCs w:val="24"/>
          <w:lang w:val="uk-UA"/>
        </w:rPr>
        <w:t>Тема: Клінічне і психолого-педагогічне обстеження заїкуватих.</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pStyle w:val="a5"/>
        <w:numPr>
          <w:ilvl w:val="0"/>
          <w:numId w:val="39"/>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Типи та етапність обстеження заїкуватих.</w:t>
      </w:r>
    </w:p>
    <w:p w:rsidR="00D00DBB" w:rsidRPr="00AA728F" w:rsidRDefault="00D00DBB" w:rsidP="00D00DBB">
      <w:pPr>
        <w:pStyle w:val="a5"/>
        <w:numPr>
          <w:ilvl w:val="0"/>
          <w:numId w:val="39"/>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Основи методики логопедичного обстеження.</w:t>
      </w:r>
    </w:p>
    <w:p w:rsidR="00D00DBB" w:rsidRPr="00AA728F" w:rsidRDefault="00D00DBB" w:rsidP="00D00DBB">
      <w:pPr>
        <w:pStyle w:val="a5"/>
        <w:numPr>
          <w:ilvl w:val="0"/>
          <w:numId w:val="39"/>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Порівняльна характеристика обстеження дитини дошкільного, шкільного віку та дорослої людини.</w:t>
      </w:r>
    </w:p>
    <w:p w:rsidR="00D00DBB" w:rsidRPr="00AA728F" w:rsidRDefault="00D00DBB" w:rsidP="00D00DBB">
      <w:pPr>
        <w:pStyle w:val="a5"/>
        <w:numPr>
          <w:ilvl w:val="0"/>
          <w:numId w:val="39"/>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Питання діагнозу (заключення).</w:t>
      </w:r>
    </w:p>
    <w:p w:rsidR="00D00DBB" w:rsidRPr="00AA728F" w:rsidRDefault="00FB1EF4" w:rsidP="00D00DBB">
      <w:pPr>
        <w:pStyle w:val="a5"/>
        <w:numPr>
          <w:ilvl w:val="0"/>
          <w:numId w:val="39"/>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Прогноз подо</w:t>
      </w:r>
      <w:r w:rsidR="00D00DBB" w:rsidRPr="00AA728F">
        <w:rPr>
          <w:rFonts w:ascii="Times New Roman" w:hAnsi="Times New Roman"/>
          <w:sz w:val="24"/>
          <w:szCs w:val="24"/>
          <w:lang w:val="uk-UA"/>
        </w:rPr>
        <w:t>лання заїкання.</w:t>
      </w:r>
    </w:p>
    <w:p w:rsidR="00D00DBB" w:rsidRPr="00AA728F" w:rsidRDefault="00D00DBB" w:rsidP="00D00DBB">
      <w:pPr>
        <w:pStyle w:val="a5"/>
        <w:numPr>
          <w:ilvl w:val="0"/>
          <w:numId w:val="39"/>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Питання профілактики.</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pStyle w:val="a5"/>
        <w:numPr>
          <w:ilvl w:val="0"/>
          <w:numId w:val="40"/>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Мати схему методики логопедичного обстеження заїкуватих. Вміти застосовувати засоби регістрації результатів. </w:t>
      </w:r>
      <w:r w:rsidR="00FB1EF4" w:rsidRPr="00AA728F">
        <w:rPr>
          <w:rFonts w:ascii="Times New Roman" w:hAnsi="Times New Roman"/>
          <w:sz w:val="24"/>
          <w:szCs w:val="24"/>
          <w:lang w:val="uk-UA"/>
        </w:rPr>
        <w:t>Обґрунтувати</w:t>
      </w:r>
      <w:r w:rsidRPr="00AA728F">
        <w:rPr>
          <w:rFonts w:ascii="Times New Roman" w:hAnsi="Times New Roman"/>
          <w:sz w:val="24"/>
          <w:szCs w:val="24"/>
          <w:lang w:val="uk-UA"/>
        </w:rPr>
        <w:t xml:space="preserve"> відповідь, застосовуючи приклади. </w:t>
      </w:r>
    </w:p>
    <w:p w:rsidR="00D00DBB" w:rsidRPr="00AA728F" w:rsidRDefault="00D00DBB" w:rsidP="00D00DBB">
      <w:pPr>
        <w:pStyle w:val="a5"/>
        <w:numPr>
          <w:ilvl w:val="0"/>
          <w:numId w:val="40"/>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Підготувати практичний матеріал для перевірки стану загальної  та дрібної моторики пальців рук, мімічної та артикуляційної моторики хворого на заїкування.</w:t>
      </w:r>
    </w:p>
    <w:p w:rsidR="00D00DBB" w:rsidRPr="00AA728F" w:rsidRDefault="00D00DBB" w:rsidP="00D00DBB">
      <w:pPr>
        <w:pStyle w:val="a5"/>
        <w:numPr>
          <w:ilvl w:val="0"/>
          <w:numId w:val="40"/>
        </w:numPr>
        <w:spacing w:after="0" w:line="360" w:lineRule="auto"/>
        <w:jc w:val="both"/>
        <w:rPr>
          <w:rFonts w:ascii="Times New Roman" w:hAnsi="Times New Roman"/>
          <w:b/>
          <w:i/>
          <w:sz w:val="24"/>
          <w:szCs w:val="24"/>
          <w:lang w:val="uk-UA"/>
        </w:rPr>
      </w:pPr>
      <w:r w:rsidRPr="00AA728F">
        <w:rPr>
          <w:rFonts w:ascii="Times New Roman" w:hAnsi="Times New Roman"/>
          <w:sz w:val="24"/>
          <w:szCs w:val="24"/>
          <w:lang w:val="uk-UA"/>
        </w:rPr>
        <w:t>Законспектувати статтю. Ястребова А.Б. «Особенности речевой коммуникации и учебной деятельности заикающихся детей  преддошкольного возраста».</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Л.М.Крапивина. М.С.Лебединский.</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Скласти 8 тестових завдань.</w:t>
      </w:r>
    </w:p>
    <w:p w:rsidR="00D00DBB" w:rsidRPr="00AA728F" w:rsidRDefault="00D00DBB" w:rsidP="00D00DBB">
      <w:pPr>
        <w:pStyle w:val="a5"/>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pStyle w:val="a5"/>
        <w:numPr>
          <w:ilvl w:val="0"/>
          <w:numId w:val="38"/>
        </w:numPr>
        <w:spacing w:after="0" w:line="360" w:lineRule="auto"/>
        <w:jc w:val="both"/>
        <w:rPr>
          <w:rFonts w:ascii="Times New Roman" w:hAnsi="Times New Roman"/>
          <w:sz w:val="24"/>
          <w:szCs w:val="24"/>
          <w:u w:val="single"/>
          <w:lang w:val="uk-UA"/>
        </w:rPr>
      </w:pPr>
      <w:r w:rsidRPr="00AA728F">
        <w:rPr>
          <w:rFonts w:ascii="Times New Roman" w:hAnsi="Times New Roman"/>
          <w:sz w:val="24"/>
          <w:szCs w:val="24"/>
          <w:u w:val="single"/>
          <w:lang w:val="uk-UA"/>
        </w:rPr>
        <w:t>Белякова Л., Дьякова О. Заикание. Учебное пособие.-М.,1999.-340 с.</w:t>
      </w:r>
    </w:p>
    <w:p w:rsidR="00D00DBB" w:rsidRPr="00AA728F" w:rsidRDefault="00D00DBB" w:rsidP="00D00DBB">
      <w:pPr>
        <w:pStyle w:val="a5"/>
        <w:numPr>
          <w:ilvl w:val="0"/>
          <w:numId w:val="38"/>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Волкова Г. Преодоление заикания у дошкольников.-М.,1985.-125 с.</w:t>
      </w:r>
    </w:p>
    <w:p w:rsidR="00D00DBB" w:rsidRPr="00AA728F" w:rsidRDefault="00D00DBB" w:rsidP="00D00DBB">
      <w:pPr>
        <w:pStyle w:val="a5"/>
        <w:numPr>
          <w:ilvl w:val="0"/>
          <w:numId w:val="38"/>
        </w:numPr>
        <w:spacing w:after="0" w:line="360" w:lineRule="auto"/>
        <w:jc w:val="both"/>
        <w:rPr>
          <w:rFonts w:ascii="Times New Roman" w:hAnsi="Times New Roman"/>
          <w:sz w:val="24"/>
          <w:szCs w:val="24"/>
          <w:u w:val="single"/>
          <w:lang w:val="uk-UA"/>
        </w:rPr>
      </w:pPr>
      <w:r w:rsidRPr="00AA728F">
        <w:rPr>
          <w:rFonts w:ascii="Times New Roman" w:hAnsi="Times New Roman"/>
          <w:sz w:val="24"/>
          <w:szCs w:val="24"/>
          <w:u w:val="single"/>
          <w:lang w:val="uk-UA"/>
        </w:rPr>
        <w:t>Волкова Л.С. Логопедия.М.: «Владос», 2004.</w:t>
      </w:r>
    </w:p>
    <w:p w:rsidR="00D00DBB" w:rsidRPr="00AA728F" w:rsidRDefault="00D00DBB" w:rsidP="00D00DBB">
      <w:pPr>
        <w:pStyle w:val="a5"/>
        <w:numPr>
          <w:ilvl w:val="0"/>
          <w:numId w:val="38"/>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Миронова С. Устранение заикания у дошкольников в процессе обучения.-М.,1975.</w:t>
      </w:r>
    </w:p>
    <w:p w:rsidR="00D00DBB" w:rsidRPr="00AA728F" w:rsidRDefault="00D00DBB" w:rsidP="00D00DBB">
      <w:pPr>
        <w:pStyle w:val="a5"/>
        <w:numPr>
          <w:ilvl w:val="0"/>
          <w:numId w:val="38"/>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Селиверстов В. Заикание у детей.- М.,1994-208 с.</w:t>
      </w:r>
    </w:p>
    <w:p w:rsidR="00D00DBB" w:rsidRPr="00AA728F" w:rsidRDefault="00D00DBB" w:rsidP="00D00DBB">
      <w:pPr>
        <w:pStyle w:val="a5"/>
        <w:numPr>
          <w:ilvl w:val="0"/>
          <w:numId w:val="38"/>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lastRenderedPageBreak/>
        <w:t>Чевелева Н. Исправление заикания у школьников в процессе обучения.-М.,1978.-112 с.</w:t>
      </w:r>
    </w:p>
    <w:p w:rsidR="00D00DBB" w:rsidRPr="00AA728F" w:rsidRDefault="00D00DBB" w:rsidP="00D00DBB">
      <w:pPr>
        <w:pStyle w:val="a5"/>
        <w:numPr>
          <w:ilvl w:val="0"/>
          <w:numId w:val="38"/>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Шкловский В. Заикание.- 1994.-250 с. </w:t>
      </w:r>
    </w:p>
    <w:p w:rsidR="00D00DBB" w:rsidRPr="00AA728F" w:rsidRDefault="00D00DBB" w:rsidP="00D00DBB">
      <w:pPr>
        <w:pStyle w:val="a5"/>
        <w:spacing w:after="0" w:line="360" w:lineRule="auto"/>
        <w:jc w:val="both"/>
        <w:rPr>
          <w:rFonts w:ascii="Times New Roman" w:hAnsi="Times New Roman"/>
          <w:sz w:val="24"/>
          <w:szCs w:val="24"/>
          <w:lang w:val="uk-UA"/>
        </w:rPr>
      </w:pPr>
    </w:p>
    <w:p w:rsidR="00D00DBB" w:rsidRPr="00AA728F" w:rsidRDefault="00D00DBB" w:rsidP="00D00DBB">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Лабораторне заняття №7 – 2 год.</w:t>
      </w:r>
    </w:p>
    <w:p w:rsidR="00D00DBB" w:rsidRPr="00AA728F" w:rsidRDefault="00D00DBB" w:rsidP="00D00DBB">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Тема: Сучасні методики та технології подолання заїкання в учнів, підлітків та дорослих.</w:t>
      </w:r>
    </w:p>
    <w:p w:rsidR="00D00DBB" w:rsidRPr="00AA728F" w:rsidRDefault="00D00DBB" w:rsidP="00D00DBB">
      <w:pPr>
        <w:spacing w:after="0" w:line="360" w:lineRule="auto"/>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D00DBB" w:rsidRPr="00AA728F" w:rsidRDefault="00D00DBB" w:rsidP="00D00DBB">
      <w:pPr>
        <w:pStyle w:val="a5"/>
        <w:numPr>
          <w:ilvl w:val="0"/>
          <w:numId w:val="41"/>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Методики логопедичних занять із заїкуватими дошкільниками. Їх періоди (методики Н.А.Власової, Є.Ф.Рау, Н.А.Чевельової, С.А.Міронової та В.І.Селіверстова).</w:t>
      </w:r>
    </w:p>
    <w:p w:rsidR="00D00DBB" w:rsidRPr="00AA728F" w:rsidRDefault="00D00DBB" w:rsidP="00D00DBB">
      <w:pPr>
        <w:pStyle w:val="a5"/>
        <w:numPr>
          <w:ilvl w:val="0"/>
          <w:numId w:val="41"/>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Методики логопедичних занять з подолання заїкання у дітей шкільного віку . Особливості використання для молодших та старших школярів.</w:t>
      </w:r>
    </w:p>
    <w:p w:rsidR="00D00DBB" w:rsidRPr="00AA728F" w:rsidRDefault="00D00DBB" w:rsidP="00D00DBB">
      <w:pPr>
        <w:pStyle w:val="a5"/>
        <w:numPr>
          <w:ilvl w:val="0"/>
          <w:numId w:val="41"/>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Логопедична робота з подолання заїкання у підлітків та дорослих на прикладі методики С.С.Ляпідевського та інших.</w:t>
      </w:r>
    </w:p>
    <w:p w:rsidR="00D00DBB" w:rsidRPr="00AA728F" w:rsidRDefault="00D00DBB" w:rsidP="00D00DBB">
      <w:pPr>
        <w:pStyle w:val="a5"/>
        <w:numPr>
          <w:ilvl w:val="0"/>
          <w:numId w:val="41"/>
        </w:numPr>
        <w:spacing w:after="0" w:line="360" w:lineRule="auto"/>
        <w:jc w:val="both"/>
        <w:rPr>
          <w:rFonts w:ascii="Times New Roman" w:hAnsi="Times New Roman"/>
          <w:sz w:val="24"/>
          <w:szCs w:val="24"/>
          <w:lang w:val="uk-UA" w:eastAsia="uk-UA" w:bidi="fa-IR"/>
        </w:rPr>
      </w:pPr>
      <w:r w:rsidRPr="00AA728F">
        <w:rPr>
          <w:rFonts w:ascii="Times New Roman" w:hAnsi="Times New Roman"/>
          <w:sz w:val="24"/>
          <w:szCs w:val="24"/>
          <w:lang w:val="uk-UA" w:eastAsia="uk-UA" w:bidi="fa-IR"/>
        </w:rPr>
        <w:t>Правила формування плавної мови за А.Гутцманом.</w:t>
      </w:r>
    </w:p>
    <w:p w:rsidR="00D00DBB" w:rsidRPr="00AA728F" w:rsidRDefault="00D00DBB" w:rsidP="00D00DBB">
      <w:pPr>
        <w:jc w:val="both"/>
        <w:rPr>
          <w:rFonts w:ascii="Times New Roman" w:hAnsi="Times New Roman"/>
          <w:b/>
          <w:i/>
          <w:sz w:val="24"/>
          <w:szCs w:val="24"/>
          <w:lang w:val="uk-UA"/>
        </w:rPr>
      </w:pPr>
      <w:r w:rsidRPr="00AA728F">
        <w:rPr>
          <w:rFonts w:ascii="Times New Roman" w:hAnsi="Times New Roman"/>
          <w:b/>
          <w:i/>
          <w:sz w:val="24"/>
          <w:szCs w:val="24"/>
          <w:lang w:val="uk-UA"/>
        </w:rPr>
        <w:t>Практична частина</w:t>
      </w:r>
    </w:p>
    <w:p w:rsidR="00D00DBB" w:rsidRPr="00AA728F" w:rsidRDefault="00D00DBB" w:rsidP="00D00DBB">
      <w:pPr>
        <w:pStyle w:val="a5"/>
        <w:numPr>
          <w:ilvl w:val="0"/>
          <w:numId w:val="4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Порівняйте форми організації логопедичної допомоги заїкуватим в системі освіти та охорони здоров`я.</w:t>
      </w:r>
    </w:p>
    <w:p w:rsidR="00D00DBB" w:rsidRPr="00AA728F" w:rsidRDefault="00D00DBB" w:rsidP="00D00DBB">
      <w:pPr>
        <w:pStyle w:val="a5"/>
        <w:numPr>
          <w:ilvl w:val="0"/>
          <w:numId w:val="4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Скласти порівняльну таблицю: «Методики логопедичних занять із заїкуватими».</w:t>
      </w:r>
    </w:p>
    <w:p w:rsidR="00D00DBB" w:rsidRPr="00AA728F" w:rsidRDefault="00D00DBB" w:rsidP="00D00DBB">
      <w:pPr>
        <w:pStyle w:val="a5"/>
        <w:numPr>
          <w:ilvl w:val="0"/>
          <w:numId w:val="4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Скласти таблицю: «Етапність логопедичної роботи із заїкуватими».</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 Л.П.Голубева. Н.Ф.Синицина.</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Словник:</w:t>
      </w:r>
      <w:r w:rsidRPr="00AA728F">
        <w:rPr>
          <w:rFonts w:ascii="Times New Roman" w:hAnsi="Times New Roman"/>
          <w:sz w:val="24"/>
          <w:szCs w:val="24"/>
          <w:lang w:val="uk-UA"/>
        </w:rPr>
        <w:t xml:space="preserve"> -</w:t>
      </w:r>
    </w:p>
    <w:p w:rsidR="00D00DBB" w:rsidRPr="00AA728F" w:rsidRDefault="00D00DBB" w:rsidP="00D00DBB">
      <w:pPr>
        <w:jc w:val="both"/>
        <w:rPr>
          <w:rFonts w:ascii="Times New Roman" w:hAnsi="Times New Roman"/>
          <w:sz w:val="24"/>
          <w:szCs w:val="24"/>
          <w:lang w:val="uk-UA"/>
        </w:rPr>
      </w:pPr>
      <w:r w:rsidRPr="00AA728F">
        <w:rPr>
          <w:rFonts w:ascii="Times New Roman" w:hAnsi="Times New Roman"/>
          <w:b/>
          <w:sz w:val="24"/>
          <w:szCs w:val="24"/>
          <w:lang w:val="uk-UA"/>
        </w:rPr>
        <w:t xml:space="preserve">Тести. </w:t>
      </w:r>
      <w:r w:rsidRPr="00AA728F">
        <w:rPr>
          <w:rFonts w:ascii="Times New Roman" w:hAnsi="Times New Roman"/>
          <w:sz w:val="24"/>
          <w:szCs w:val="24"/>
          <w:lang w:val="uk-UA"/>
        </w:rPr>
        <w:t>Скласти 8 тестових завдань.</w:t>
      </w:r>
    </w:p>
    <w:p w:rsidR="00D00DBB" w:rsidRPr="00AA728F" w:rsidRDefault="00D00DBB" w:rsidP="00D00DBB">
      <w:pPr>
        <w:pStyle w:val="a5"/>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Література</w:t>
      </w:r>
    </w:p>
    <w:p w:rsidR="00D00DBB" w:rsidRPr="00AA728F" w:rsidRDefault="00D00DBB" w:rsidP="00D00DBB">
      <w:pPr>
        <w:pStyle w:val="a5"/>
        <w:numPr>
          <w:ilvl w:val="0"/>
          <w:numId w:val="43"/>
        </w:numPr>
        <w:spacing w:after="0" w:line="360" w:lineRule="auto"/>
        <w:jc w:val="both"/>
        <w:rPr>
          <w:rFonts w:ascii="Times New Roman" w:hAnsi="Times New Roman"/>
          <w:sz w:val="24"/>
          <w:szCs w:val="24"/>
          <w:u w:val="single"/>
          <w:lang w:val="uk-UA"/>
        </w:rPr>
      </w:pPr>
      <w:r w:rsidRPr="00AA728F">
        <w:rPr>
          <w:rFonts w:ascii="Times New Roman" w:hAnsi="Times New Roman"/>
          <w:sz w:val="24"/>
          <w:szCs w:val="24"/>
          <w:u w:val="single"/>
          <w:lang w:val="uk-UA"/>
        </w:rPr>
        <w:t>Белякова Л., Дьякова О. Заикание. Учебное пособие.-М.,1999.-340 с.</w:t>
      </w:r>
    </w:p>
    <w:p w:rsidR="00D00DBB" w:rsidRPr="00AA728F" w:rsidRDefault="00D00DBB" w:rsidP="00D00DBB">
      <w:pPr>
        <w:pStyle w:val="a5"/>
        <w:numPr>
          <w:ilvl w:val="0"/>
          <w:numId w:val="4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Волкова Г. Преодоление заикания у дошкольников.-М.,1985.-125 с.</w:t>
      </w:r>
    </w:p>
    <w:p w:rsidR="00D00DBB" w:rsidRPr="00AA728F" w:rsidRDefault="00D00DBB" w:rsidP="00D00DBB">
      <w:pPr>
        <w:pStyle w:val="a5"/>
        <w:numPr>
          <w:ilvl w:val="0"/>
          <w:numId w:val="43"/>
        </w:numPr>
        <w:spacing w:after="0" w:line="360" w:lineRule="auto"/>
        <w:jc w:val="both"/>
        <w:rPr>
          <w:rFonts w:ascii="Times New Roman" w:hAnsi="Times New Roman"/>
          <w:sz w:val="24"/>
          <w:szCs w:val="24"/>
          <w:u w:val="single"/>
          <w:lang w:val="uk-UA"/>
        </w:rPr>
      </w:pPr>
      <w:r w:rsidRPr="00AA728F">
        <w:rPr>
          <w:rFonts w:ascii="Times New Roman" w:hAnsi="Times New Roman"/>
          <w:sz w:val="24"/>
          <w:szCs w:val="24"/>
          <w:u w:val="single"/>
          <w:lang w:val="uk-UA"/>
        </w:rPr>
        <w:t>Волкова Л.С. Логопедия.М.: «Владос», 2004.</w:t>
      </w:r>
    </w:p>
    <w:p w:rsidR="00D00DBB" w:rsidRPr="00AA728F" w:rsidRDefault="00D00DBB" w:rsidP="00D00DBB">
      <w:pPr>
        <w:pStyle w:val="a5"/>
        <w:numPr>
          <w:ilvl w:val="0"/>
          <w:numId w:val="4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Миронова С. Устранение заикания у дошкольников в процессе обучения.-М.,1975.</w:t>
      </w:r>
    </w:p>
    <w:p w:rsidR="00D00DBB" w:rsidRPr="00AA728F" w:rsidRDefault="00D00DBB" w:rsidP="00D00DBB">
      <w:pPr>
        <w:pStyle w:val="a5"/>
        <w:numPr>
          <w:ilvl w:val="0"/>
          <w:numId w:val="4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Селиверстов В. Заикание у детей.- М.,1994-208 с.</w:t>
      </w:r>
    </w:p>
    <w:p w:rsidR="00D00DBB" w:rsidRPr="00AA728F" w:rsidRDefault="00D00DBB" w:rsidP="00D00DBB">
      <w:pPr>
        <w:pStyle w:val="a5"/>
        <w:numPr>
          <w:ilvl w:val="0"/>
          <w:numId w:val="4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Чевелева Н. Исправление заикания у школьников в процессе обучения.-М.,1978.-112 с.</w:t>
      </w:r>
    </w:p>
    <w:p w:rsidR="00D00DBB" w:rsidRPr="00AA728F" w:rsidRDefault="00D00DBB" w:rsidP="00D00DBB">
      <w:pPr>
        <w:pStyle w:val="a5"/>
        <w:numPr>
          <w:ilvl w:val="0"/>
          <w:numId w:val="4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Шкловский В. Заикание.- 1994.-250 с. </w:t>
      </w:r>
    </w:p>
    <w:p w:rsidR="00FB1EF4" w:rsidRPr="00AA728F" w:rsidRDefault="00FB1EF4" w:rsidP="00E4425A">
      <w:pPr>
        <w:tabs>
          <w:tab w:val="left" w:pos="-567"/>
        </w:tabs>
        <w:autoSpaceDE w:val="0"/>
        <w:spacing w:after="0" w:line="360" w:lineRule="auto"/>
        <w:ind w:left="-567" w:firstLine="709"/>
        <w:jc w:val="both"/>
        <w:rPr>
          <w:lang w:val="uk-UA"/>
        </w:rPr>
      </w:pPr>
      <w:r w:rsidRPr="00AA728F">
        <w:rPr>
          <w:lang w:val="uk-UA"/>
        </w:rPr>
        <w:br w:type="page"/>
      </w:r>
    </w:p>
    <w:p w:rsidR="00E4425A" w:rsidRPr="00AA728F" w:rsidRDefault="00FB1EF4" w:rsidP="007753DF">
      <w:pPr>
        <w:spacing w:after="0" w:line="360" w:lineRule="auto"/>
        <w:ind w:left="-567" w:right="566" w:firstLine="709"/>
        <w:jc w:val="center"/>
        <w:rPr>
          <w:lang w:val="uk-UA"/>
        </w:rPr>
      </w:pPr>
      <w:r w:rsidRPr="00AA728F">
        <w:rPr>
          <w:rFonts w:ascii="Times New Roman" w:eastAsia="Times New Roman" w:hAnsi="Times New Roman"/>
          <w:b/>
          <w:sz w:val="28"/>
          <w:szCs w:val="28"/>
          <w:lang w:val="uk-UA" w:eastAsia="ru-RU"/>
        </w:rPr>
        <w:lastRenderedPageBreak/>
        <w:t>Теоретичний матеріал до практичних та лабораторних занять</w:t>
      </w:r>
    </w:p>
    <w:p w:rsidR="007753DF" w:rsidRPr="00AA728F" w:rsidRDefault="007753DF" w:rsidP="007753DF">
      <w:pPr>
        <w:spacing w:after="0" w:line="360" w:lineRule="auto"/>
        <w:ind w:left="-567" w:firstLine="709"/>
        <w:jc w:val="both"/>
        <w:rPr>
          <w:rFonts w:ascii="Times New Roman" w:hAnsi="Times New Roman"/>
          <w:lang w:val="uk-UA"/>
        </w:rPr>
      </w:pPr>
      <w:r w:rsidRPr="00AA728F">
        <w:rPr>
          <w:rFonts w:ascii="Times New Roman" w:hAnsi="Times New Roman"/>
          <w:b/>
          <w:sz w:val="24"/>
          <w:szCs w:val="24"/>
          <w:lang w:val="uk-UA"/>
        </w:rPr>
        <w:t>Модуль 1. Дизартрія</w:t>
      </w:r>
    </w:p>
    <w:p w:rsidR="007753DF" w:rsidRPr="00AA728F" w:rsidRDefault="007753DF" w:rsidP="007753DF">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1.</w:t>
      </w:r>
      <w:r w:rsidRPr="00AA728F">
        <w:rPr>
          <w:rFonts w:ascii="Times New Roman" w:hAnsi="Times New Roman"/>
          <w:sz w:val="24"/>
          <w:szCs w:val="24"/>
          <w:lang w:val="uk-UA"/>
        </w:rPr>
        <w:t xml:space="preserve"> Дизартрія. Етіологія та механізми дизартрії.</w:t>
      </w:r>
    </w:p>
    <w:p w:rsidR="00247408" w:rsidRPr="00AA728F" w:rsidRDefault="00247408" w:rsidP="00E1505B">
      <w:pPr>
        <w:numPr>
          <w:ilvl w:val="0"/>
          <w:numId w:val="44"/>
        </w:numPr>
        <w:spacing w:after="0" w:line="360" w:lineRule="auto"/>
        <w:jc w:val="both"/>
        <w:rPr>
          <w:rFonts w:ascii="Times New Roman" w:hAnsi="Times New Roman"/>
          <w:b/>
          <w:lang w:val="uk-UA"/>
        </w:rPr>
      </w:pPr>
      <w:r w:rsidRPr="00AA728F">
        <w:rPr>
          <w:rFonts w:ascii="Times New Roman" w:hAnsi="Times New Roman"/>
          <w:b/>
          <w:lang w:val="uk-UA"/>
        </w:rPr>
        <w:t>Історичні аспекти вивчення дизартрії</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Дизартрія — порушення вимовної сторони мовлення, зумовлене недостатністю іннервації мовленнєвого апарату. Провідним дефектом при дизартрії є порушення звуковимовної й просодичної сторони мовлення, що зумовлені органічними ураженнями центральної й периферичної нервової систем.</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Дизартрія – термін грецький, у перекладі означає розлад членороздільного мовлення – вимови (dis – порушення ознаки або функції, аrthrоо – розчленовую). При визначенні дизартрії більшість авторів не виходять з точного значення цього терміна, а трактують його більш широко, відносячи до дизартрії розлади артикуляції, голосоутворення, темпу, ритму й інтонації мовлення.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Порушення звуковимови при дизартрії виявляються в різному ступені і залежать від характеру і тяжкості ураження нервової системи. У легких випадках маються</w:t>
      </w:r>
      <w:r w:rsidR="000D4958" w:rsidRPr="00AA728F">
        <w:rPr>
          <w:rFonts w:ascii="Times New Roman" w:hAnsi="Times New Roman"/>
          <w:lang w:val="uk-UA"/>
        </w:rPr>
        <w:t xml:space="preserve"> окремі перекручування звуків, «змазане мовлення»</w:t>
      </w:r>
      <w:r w:rsidRPr="00AA728F">
        <w:rPr>
          <w:rFonts w:ascii="Times New Roman" w:hAnsi="Times New Roman"/>
          <w:lang w:val="uk-UA"/>
        </w:rPr>
        <w:t>, у більш важких – спостерігаються перекручування, заміни і пропуски звуків, страждає темп, виразність, модуляція, у цілому вимова стає невиразною.</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При важких ураженнях центральної нервової системи мовлення стає неможливим через повний параліч мовнорухових м'язів. Такі порушення називаються анартрією (а – відсутність даної ознаки або функції, аr + troo – розчленовую).</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Дизартричні порушення мовлення спостерігаються при різних органічних ураженнях мозку. У дітей частота дизартрії насамперед зв'язана з частотою перинатальної патології (ураженням нервової системи ембріону і плоду). Часто дизартрія спостерігається при дитячому церебральному паралічі, за даними різних авторів, від 65 до 85% (М. Ейдінова, О. Правдіна-Вінарська, 1959; Є. Мастюкова, 1969,1971). Відзначається взаємозв'язок між ступенем тяжкості і характером ураження рухової сфери, частотою і тяжкістю дизартрії. При найбільш тяжких формах дитячого церебрального паралічу, коли наявне ураження верхніх й нижніх кінцівок і дитина практично залишається нерухомою (подвійна геміплегія), дизартрії (анартрії) спостерігаються практично у всіх дітей. Відзначено взаємозв'язок між тяжкістю ураження верх</w:t>
      </w:r>
      <w:r w:rsidR="000D4958" w:rsidRPr="00AA728F">
        <w:rPr>
          <w:rFonts w:ascii="Times New Roman" w:hAnsi="Times New Roman"/>
          <w:lang w:val="uk-UA"/>
        </w:rPr>
        <w:t>ніх кінцівок й ураженнями мовленнєвої</w:t>
      </w:r>
      <w:r w:rsidRPr="00AA728F">
        <w:rPr>
          <w:rFonts w:ascii="Times New Roman" w:hAnsi="Times New Roman"/>
          <w:lang w:val="uk-UA"/>
        </w:rPr>
        <w:t xml:space="preserve"> мускулатури.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Менш виражені форми дизартрії можуть спостерігатися у дітей без явних рухових розладів, які перенесли легку асфіксію або родову травму або, що мають в анамнезі вплив інших нерізко виражених несприятливих впливів під час внутрішньоутробного розвитку або в період пологів. У цих випадках легкі (стерті) форми дизартрії поєднуються з іншими ознаками мінімальної мозкової дисфункції (Л. Журба й Є. Мастюкова, 1980).</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Клінічна картина дизартрії вперше була описана більш ста років тому у дорослих у рамках псевдобульбарного синдрому.</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Далі в 1911 р. Н. Gutzmann визначив дизартрію як порушення артикуляції і виділив дві її форми: центральну і периферичну. Початкове вивчення даної проблеми проводилося в основному невропатологами в рамках дослідження уражень мозку в дорослих хворих. Великий вплив на сучасне розуміння дизартрії зробили роботи М. Маргуліса (1926), що уперше чітко відмежував дизартрію від моторної афазії і розділив її на бульбарну і церебральну форми. Він запропонував класифікацію церебральних форм дизартрії на основі локалізації вогнища ураження головного мозку.</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Важливим етапом у розвитку проблеми дизартрії є вивчення локально-діагностичних проявів дизартричних розладів (роботи Л. Литвака, 1959 і О.Винарської, 1973). О. Винарською уперше було проведено комплексне нейролінгвістичне вивчення дизартрії й осередкових уражень мозку в дорослих хворих. У даний час проблема дизартрії дитячого віку інтенсивно розробляється в клінічному, нейролінгвістичному, психолого-педагогічному напрямах. Докладно вона описана у дітей з ДЦП.</w:t>
      </w:r>
    </w:p>
    <w:p w:rsidR="00247408" w:rsidRPr="00AA728F" w:rsidRDefault="00247408" w:rsidP="00E1505B">
      <w:pPr>
        <w:numPr>
          <w:ilvl w:val="0"/>
          <w:numId w:val="44"/>
        </w:numPr>
        <w:spacing w:after="0" w:line="360" w:lineRule="auto"/>
        <w:jc w:val="both"/>
        <w:rPr>
          <w:rFonts w:ascii="Times New Roman" w:hAnsi="Times New Roman"/>
          <w:b/>
          <w:lang w:val="uk-UA"/>
        </w:rPr>
      </w:pPr>
      <w:r w:rsidRPr="00AA728F">
        <w:rPr>
          <w:rFonts w:ascii="Times New Roman" w:hAnsi="Times New Roman"/>
          <w:b/>
          <w:lang w:val="uk-UA"/>
        </w:rPr>
        <w:t>Причини виникнення дизартрії.</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В цілому дизартрія є проблемою глобального масштабу, тому як поширення її, як ми зазначили, доводиться повністю на функцію мови, а не на окремі елементи в ній. Відповідно, розглядається в такому випадку органічне ураження, якому піддалася ЦНС, за рахунок чого для дитини актуальна різка обмеженість у русі мускулатури.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Як найбільш істотного варіанту розглядається ураження мозку, на тлі якого і розвивається дизартрія. Найчастіше причиною цього стає перенесення матір'ю якого-небудь інфекційного захворювання в період вагітності, а також серйозної форми токсикозу. В рамках вагітності крім цього розглядаються такі варіанти впливу, що ведуть до дизартрії, як патологічний розвиток плаценти, стрімкі або, навпаки, затяжні пологи. При родах актуальні такі види травм як народження при асфіксії, крововилив в мозок, черепно-мозкова травма і пр.</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Крім цього враховується в якості можливого фактора, що спровокував захворювання, перенесення дитиною інфекційних хвороб, що вражають мозок і його оболонки (менінгіт, менінгоенцефаліт та ін.).</w:t>
      </w:r>
    </w:p>
    <w:p w:rsidR="00247408" w:rsidRPr="00AA728F" w:rsidRDefault="00247408" w:rsidP="007274EE">
      <w:pPr>
        <w:spacing w:after="0" w:line="360" w:lineRule="auto"/>
        <w:ind w:left="-567" w:firstLine="709"/>
        <w:jc w:val="both"/>
        <w:rPr>
          <w:rFonts w:ascii="Times New Roman" w:hAnsi="Times New Roman"/>
          <w:lang w:val="uk-UA"/>
        </w:rPr>
      </w:pPr>
      <w:r w:rsidRPr="00AA728F">
        <w:rPr>
          <w:rFonts w:ascii="Times New Roman" w:hAnsi="Times New Roman"/>
          <w:lang w:val="uk-UA"/>
        </w:rPr>
        <w:t>Слід окремо зазначити, що крім зв'язку з іншого типу патологіями, дизартрія може виступати і як симптому дитячого церебрального паралічу (ДЦП). В цьому випадку причини зв'язку вивчені недостатнім чином. Відносно недавно дотримувалися теорії про те, що ДЦП є результатом родової травми, проте в рамках проведених досліджень з'ясувалося, що порядку в 80% випадків дана патологія має вроджений характер, відповідно, розвивається ДЦП внутрішньоутробно. На процесі родової діяльності ця патологія може позначитися, крім того, актуальна патологія родової діяльності може спровокувати посилення першопричини.</w:t>
      </w:r>
    </w:p>
    <w:p w:rsidR="00247408" w:rsidRPr="00AA728F" w:rsidRDefault="00247408" w:rsidP="00E1505B">
      <w:pPr>
        <w:numPr>
          <w:ilvl w:val="0"/>
          <w:numId w:val="44"/>
        </w:numPr>
        <w:spacing w:after="0" w:line="360" w:lineRule="auto"/>
        <w:jc w:val="both"/>
        <w:rPr>
          <w:rFonts w:ascii="Times New Roman" w:hAnsi="Times New Roman"/>
          <w:b/>
          <w:lang w:val="uk-UA"/>
        </w:rPr>
      </w:pPr>
      <w:r w:rsidRPr="00AA728F">
        <w:rPr>
          <w:rFonts w:ascii="Times New Roman" w:hAnsi="Times New Roman"/>
          <w:b/>
          <w:lang w:val="uk-UA"/>
        </w:rPr>
        <w:t>Механізми дизартрії.</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Загальними клінічними ознаками дизартрії є: </w:t>
      </w:r>
    </w:p>
    <w:p w:rsidR="00247408" w:rsidRPr="00AA728F" w:rsidRDefault="00247408" w:rsidP="00E1505B">
      <w:pPr>
        <w:numPr>
          <w:ilvl w:val="0"/>
          <w:numId w:val="45"/>
        </w:numPr>
        <w:spacing w:after="0" w:line="360" w:lineRule="auto"/>
        <w:jc w:val="both"/>
        <w:rPr>
          <w:rFonts w:ascii="Times New Roman" w:hAnsi="Times New Roman"/>
          <w:lang w:val="uk-UA"/>
        </w:rPr>
      </w:pPr>
      <w:r w:rsidRPr="00AA728F">
        <w:rPr>
          <w:rFonts w:ascii="Times New Roman" w:hAnsi="Times New Roman"/>
          <w:lang w:val="uk-UA"/>
        </w:rPr>
        <w:t xml:space="preserve">порушення м'язового тонусу в артикуляційній мускулатурі, які мають різний характер в залежності від локалізації ураження мозку; </w:t>
      </w:r>
    </w:p>
    <w:p w:rsidR="00247408" w:rsidRPr="00AA728F" w:rsidRDefault="00247408" w:rsidP="00E1505B">
      <w:pPr>
        <w:numPr>
          <w:ilvl w:val="0"/>
          <w:numId w:val="45"/>
        </w:numPr>
        <w:spacing w:after="0" w:line="360" w:lineRule="auto"/>
        <w:jc w:val="both"/>
        <w:rPr>
          <w:rFonts w:ascii="Times New Roman" w:hAnsi="Times New Roman"/>
          <w:lang w:val="uk-UA"/>
        </w:rPr>
      </w:pPr>
      <w:r w:rsidRPr="00AA728F">
        <w:rPr>
          <w:rFonts w:ascii="Times New Roman" w:hAnsi="Times New Roman"/>
          <w:lang w:val="uk-UA"/>
        </w:rPr>
        <w:t xml:space="preserve">обмеження рухливості артикуляційних м'язів внаслідок паралічів і парезів. </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Обмеження рухливості артикуляційної мускулатури призводить до порушень звуковимови. Насамперед порушуються найбільш тонкі і диференційовані рухи, це насамперед піднімання язика вгору. В результаті цього розбудовується в першу чергу вимова передньоязичних звуків (р, л, т). При дизартрії порушуються узгоджені рухи м'язів мовленнєвого апарату, тому порушується вимова багатьох звуків, які потребують цих узгоджених рухів. Порушення звуковимови особливо виражені в мов</w:t>
      </w:r>
      <w:r w:rsidR="000E0502" w:rsidRPr="00AA728F">
        <w:rPr>
          <w:rFonts w:ascii="Times New Roman" w:hAnsi="Times New Roman"/>
          <w:lang w:val="uk-UA"/>
        </w:rPr>
        <w:t>леннєвому</w:t>
      </w:r>
      <w:r w:rsidRPr="00AA728F">
        <w:rPr>
          <w:rFonts w:ascii="Times New Roman" w:hAnsi="Times New Roman"/>
          <w:lang w:val="uk-UA"/>
        </w:rPr>
        <w:t xml:space="preserve"> потоці, коли важливі узгоджені рухи артикуляційного апарату. При парезі кругової м'язи рота обмежена рухливість губ. Дитина не може витягнути вперед трубочкою або розтягнути кути рота в посмішці. У зв'язку з цим порушується вимова губних звуків (б, п, м, в, ф). За рахунок зменшення резонаторної порожнини грубо спотворюється звуковимову. Парези і паралічі губних м'язів зазвичай поєднуються з </w:t>
      </w:r>
      <w:r w:rsidRPr="00AA728F">
        <w:rPr>
          <w:rFonts w:ascii="Times New Roman" w:hAnsi="Times New Roman"/>
          <w:lang w:val="uk-UA"/>
        </w:rPr>
        <w:lastRenderedPageBreak/>
        <w:t>порушенням функції інших мімічних м'язів нижньої частини обличчя, так як мускулатура губ іннервується лицьовим нервом.</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м'яке піднебіння зазвичай мало рухається в результаті порушення іннервації м'язів піднебінних. М'язи м'якого піднебіння іннервуються руховими гілочками мовно-глоткового і блукаючого нервів. В залежності від рівня ураження з</w:t>
      </w:r>
      <w:r w:rsidR="00642D4C" w:rsidRPr="00AA728F">
        <w:rPr>
          <w:rFonts w:ascii="Times New Roman" w:hAnsi="Times New Roman"/>
          <w:lang w:val="uk-UA"/>
        </w:rPr>
        <w:t>азначених нервів, їх ядер або пі</w:t>
      </w:r>
      <w:r w:rsidRPr="00AA728F">
        <w:rPr>
          <w:rFonts w:ascii="Times New Roman" w:hAnsi="Times New Roman"/>
          <w:lang w:val="uk-UA"/>
        </w:rPr>
        <w:t>д’ядерних зв'язків розрізняють периферичний і центральний парез м'язів м'якого піднебіння. При ураженні м'язів м'якого піднебіння голос набуває носового відтінку (відкрита гугнявість). При ураженні блукаючого нерва відкрита гугнявість і артикуляційні розлади нерідко поєднуються з хрипотою і порушенням голосу (афонія) внаслідок часткового або повного порушення функцій внутрішніх м'язів гортані.</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Характерною особливістю дизартрії є порушення голосоутворення за рахунок порушень іннервації м'язів гортані. Голос при дизартрії зазвичай слабкий, з розладом модуляції. Для виникнення голосу велике значення має вібрація голосових зв'язок. При парезах м'язів голосового апарату вібрація голосових зв'язок порушується, тому сила голосу стає мінімальною. Можуть мати місце порушення вимови дзвінких приголосних і їх заміна глухими, артикуляція яких здійснюється за незімкнутих голосових зв'язках. Всі рухи гортані пов'язані з рухами язика, піднебіння і нижньої щелепи, тому порушення голосу і артикуляційні розлади найчастіше спостерігаються разом.</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w:t>
      </w:r>
      <w:r w:rsidR="008A016F" w:rsidRPr="00AA728F">
        <w:rPr>
          <w:rFonts w:ascii="Times New Roman" w:hAnsi="Times New Roman"/>
          <w:lang w:val="uk-UA"/>
        </w:rPr>
        <w:t>р</w:t>
      </w:r>
      <w:r w:rsidRPr="00AA728F">
        <w:rPr>
          <w:rFonts w:ascii="Times New Roman" w:hAnsi="Times New Roman"/>
          <w:lang w:val="uk-UA"/>
        </w:rPr>
        <w:t>тріях настають також порушення дихання. Вони можуть бути пов'язані з парезом дихальних м'язів, з порушенням центральної регуляції дихання, з розладом координації між диханням і артикуляцією. Порушення дихання проявляються у вигляді скороченого видиху, порушення ритму дихання особливо в момент мовлення. Багато дітей, незважаючи на те що у них постійно напіввідкритий рот, видихають через ніс; довільне ж дихання через рот часто виявляється неможливим. При деяких дизартріях спостерігається посилена слинотеча (гіперсалівація). Гіперсалівація особливо характерна для псевдобульбарної дизартрії, що пов'язано з обмеженням рухів м'язів язика, порушенням довільного ковтання, парезом губних м'язів. Воно часто посилюється за рахунок слабкості відчуттів в артикуляційному апараті (дитина не відчуває витікання слини) і зниження самоконтролю. У дітей особливо часто зустрічається псевдобульбарна дизартрія. Ця форма дизартрії спостерігається при псевдобульбарному паралічі. При псевдобульбарній дизартрії відзначаються підвищення м'язового тонусу в артикуляційній мускулатурі, обмеження рухів губ, язика, м'якого піднебіння, слинотеча, порушення дихання, жування, іноді ковтання. Мовлення змазане, малозрозуміле, голос глухий, немодульований. Бульбарна дизартрія спостерігається при бульбарному паралічі, вона відрізняється від псевдобульбарної дизартрії тим, що крім порушення ковтання, поперхування при їжі, попадання харчових мас в ніс, порушення голосоутворення (голос глухий з носовим відтінком), порушення звуковимови (мова змазана, малозрозуміла), обмеження рухливості м'якого піднебіння, нерухомості голосових зв'язок відсутні глотковий і піднебінний рефлекси, виражена атрофія м'язів язика й глотки.</w:t>
      </w:r>
    </w:p>
    <w:p w:rsidR="00247408" w:rsidRPr="00AA728F" w:rsidRDefault="00247408" w:rsidP="00794FC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При ураженні підкіркових відділів мозку спостерігається підкіркова, або экстрапірамідна, дизартрія. Характерними рисами цієї форми дизартрії є мимоволі </w:t>
      </w:r>
      <w:r w:rsidR="008A016F" w:rsidRPr="00AA728F">
        <w:rPr>
          <w:rFonts w:ascii="Times New Roman" w:hAnsi="Times New Roman"/>
          <w:lang w:val="uk-UA"/>
        </w:rPr>
        <w:t>мінливий</w:t>
      </w:r>
      <w:r w:rsidRPr="00AA728F">
        <w:rPr>
          <w:rFonts w:ascii="Times New Roman" w:hAnsi="Times New Roman"/>
          <w:lang w:val="uk-UA"/>
        </w:rPr>
        <w:t xml:space="preserve"> м'язовий тонус в артикуляційній мускулатурі (язик, голосові зв'язки, губи різко напружені, то розслаблені), виражені порушення модуляції, виразності, темпу мовлення. Іноді виникають гіперкінези в м'язах обличчя і артикуляційного апарату, грубе порушення дихання і голосоутворення. При ураженні мозочкової системи розвивається мозочкова форма дизартрії, яка характер</w:t>
      </w:r>
      <w:r w:rsidR="008A016F" w:rsidRPr="00AA728F">
        <w:rPr>
          <w:rFonts w:ascii="Times New Roman" w:hAnsi="Times New Roman"/>
          <w:lang w:val="uk-UA"/>
        </w:rPr>
        <w:t>изується вираженою асинхронніст</w:t>
      </w:r>
      <w:r w:rsidRPr="00AA728F">
        <w:rPr>
          <w:rFonts w:ascii="Times New Roman" w:hAnsi="Times New Roman"/>
          <w:lang w:val="uk-UA"/>
        </w:rPr>
        <w:t xml:space="preserve">ю артикуляції, </w:t>
      </w:r>
      <w:r w:rsidRPr="00AA728F">
        <w:rPr>
          <w:rFonts w:ascii="Times New Roman" w:hAnsi="Times New Roman"/>
          <w:lang w:val="uk-UA"/>
        </w:rPr>
        <w:lastRenderedPageBreak/>
        <w:t xml:space="preserve">голосоутворення та дихання, порушенням темпу і плавності мови. Порушені модуляції. Відсутня правильна розстановка наголосів. Спостерігається згасання голосу до кінця виголошення фрази. При ураженні кіркових зон в області передньої центральної звивини, де відбувається аналіз імпульсів з м'язів артикуляційного </w:t>
      </w:r>
      <w:r w:rsidR="00794FC2" w:rsidRPr="00AA728F">
        <w:rPr>
          <w:rFonts w:ascii="Times New Roman" w:hAnsi="Times New Roman"/>
          <w:lang w:val="uk-UA"/>
        </w:rPr>
        <w:t>апарату, виникає коркова дизарт</w:t>
      </w:r>
      <w:r w:rsidRPr="00AA728F">
        <w:rPr>
          <w:rFonts w:ascii="Times New Roman" w:hAnsi="Times New Roman"/>
          <w:lang w:val="uk-UA"/>
        </w:rPr>
        <w:t>рія. Вона характеризується більш ізольованими вадами вимови окремих звуків, відсутністю слинот</w:t>
      </w:r>
      <w:r w:rsidR="00794FC2" w:rsidRPr="00AA728F">
        <w:rPr>
          <w:rFonts w:ascii="Times New Roman" w:hAnsi="Times New Roman"/>
          <w:lang w:val="uk-UA"/>
        </w:rPr>
        <w:t>ечі і порушень голосоутворення.</w:t>
      </w:r>
    </w:p>
    <w:p w:rsidR="00247408" w:rsidRPr="00AA728F" w:rsidRDefault="00247408" w:rsidP="00E1505B">
      <w:pPr>
        <w:numPr>
          <w:ilvl w:val="0"/>
          <w:numId w:val="44"/>
        </w:numPr>
        <w:spacing w:after="0" w:line="360" w:lineRule="auto"/>
        <w:jc w:val="both"/>
        <w:rPr>
          <w:rFonts w:ascii="Times New Roman" w:hAnsi="Times New Roman"/>
          <w:b/>
          <w:lang w:val="uk-UA"/>
        </w:rPr>
      </w:pPr>
      <w:r w:rsidRPr="00AA728F">
        <w:rPr>
          <w:rFonts w:ascii="Times New Roman" w:hAnsi="Times New Roman"/>
          <w:b/>
          <w:lang w:val="uk-UA"/>
        </w:rPr>
        <w:t>Психолінгвістичне вивчення дизартрії</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Визначення структури дефекту при дизартрії на сучасному рівні розвитку науки неможливо без залучення даних психолінгвістики про процес породження мовлення. При дизартрії порушується реалізація рухової програми за рахунок несформованості операцій зовнішнього оформлення ви</w:t>
      </w:r>
      <w:r w:rsidR="00794FC2" w:rsidRPr="00AA728F">
        <w:rPr>
          <w:rFonts w:ascii="Times New Roman" w:hAnsi="Times New Roman"/>
          <w:lang w:val="uk-UA"/>
        </w:rPr>
        <w:t>словлювання: голосових, темпо-</w:t>
      </w:r>
      <w:r w:rsidRPr="00AA728F">
        <w:rPr>
          <w:rFonts w:ascii="Times New Roman" w:hAnsi="Times New Roman"/>
          <w:lang w:val="uk-UA"/>
        </w:rPr>
        <w:t xml:space="preserve">ритмічних, артикуляційно-фонетичних і просодичних порушень. В останні роки увагу багатьох лінгвістів залучається до просодичних засобів висловлювання (розстановка пауз, виділення окремих елементів висловлювання акцентом, включення потрібної інтонації) в аспекті вивчення співвідношення семантики і синтаксису. </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просодичні порушення можуть викликати своєрідні семантичні порушення і ускладнювати комунікацію.</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Труднощі розгорнутого висловлювання при дизартрії може бути обумовлені не тільки чисто моторними утрудненнями, але і порушеннями мов</w:t>
      </w:r>
      <w:r w:rsidR="00E01358" w:rsidRPr="00AA728F">
        <w:rPr>
          <w:rFonts w:ascii="Times New Roman" w:hAnsi="Times New Roman"/>
          <w:lang w:val="uk-UA"/>
        </w:rPr>
        <w:t>леннєвих</w:t>
      </w:r>
      <w:r w:rsidRPr="00AA728F">
        <w:rPr>
          <w:rFonts w:ascii="Times New Roman" w:hAnsi="Times New Roman"/>
          <w:lang w:val="uk-UA"/>
        </w:rPr>
        <w:t xml:space="preserve"> операцій на рівні процесів, пов'язаних з вибором потрібного слова. Порушення мов</w:t>
      </w:r>
      <w:r w:rsidR="00E01358" w:rsidRPr="00AA728F">
        <w:rPr>
          <w:rFonts w:ascii="Times New Roman" w:hAnsi="Times New Roman"/>
          <w:lang w:val="uk-UA"/>
        </w:rPr>
        <w:t>леннєвих</w:t>
      </w:r>
      <w:r w:rsidRPr="00AA728F">
        <w:rPr>
          <w:rFonts w:ascii="Times New Roman" w:hAnsi="Times New Roman"/>
          <w:lang w:val="uk-UA"/>
        </w:rPr>
        <w:t xml:space="preserve"> кінестезій можуть призводити до недостатнього зміцнення слів, і в момент мов</w:t>
      </w:r>
      <w:r w:rsidR="00E01358" w:rsidRPr="00AA728F">
        <w:rPr>
          <w:rFonts w:ascii="Times New Roman" w:hAnsi="Times New Roman"/>
          <w:lang w:val="uk-UA"/>
        </w:rPr>
        <w:t>леннєвого</w:t>
      </w:r>
      <w:r w:rsidRPr="00AA728F">
        <w:rPr>
          <w:rFonts w:ascii="Times New Roman" w:hAnsi="Times New Roman"/>
          <w:lang w:val="uk-UA"/>
        </w:rPr>
        <w:t xml:space="preserve"> висловлювання порушується максимальна ймовірність спливання саме потрібного слова. Дитина відчуває виражені труднощі в знаходженні потрібного слова. Це проявляється в труднощах введення лексичної одиниці в систему синтагматичних зв'язків і парадигматичних відносин.</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за рахунок загальних порушень мозкової діяльності можуть виникати специфічні труднощі у виділенні істотних і гальмуванні побічних зв'язків, що призводить до недостатності формування загальної схеми висловлювання, які посилюються за рахунок недостатнього підбору потрібних лексичних одиниць.</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що поєднується з більш локальним ураженням (або дисфункцією) тім'яно-потиличних відділів лівої півкулі, вказує на недостатню сформованість симультанних просторових синтезів, що ускладнює формування складних логіко-граматичних відносин. Це проявляється в труднощах формування висловлювання і його декодування.</w:t>
      </w:r>
    </w:p>
    <w:p w:rsidR="00247408" w:rsidRPr="00AA728F" w:rsidRDefault="00247408" w:rsidP="00E1505B">
      <w:pPr>
        <w:numPr>
          <w:ilvl w:val="0"/>
          <w:numId w:val="44"/>
        </w:numPr>
        <w:spacing w:after="0" w:line="360" w:lineRule="auto"/>
        <w:jc w:val="both"/>
        <w:rPr>
          <w:rFonts w:ascii="Times New Roman" w:hAnsi="Times New Roman"/>
          <w:b/>
          <w:lang w:val="uk-UA"/>
        </w:rPr>
      </w:pPr>
      <w:r w:rsidRPr="00AA728F">
        <w:rPr>
          <w:rFonts w:ascii="Times New Roman" w:hAnsi="Times New Roman"/>
          <w:b/>
          <w:lang w:val="uk-UA"/>
        </w:rPr>
        <w:t>Класифікації дизартрії.</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У основу класифікації покладений принцип локалізації, синдромологічний підхід, ступінь зрозумілості мовлення для навколишніх. Найбільш розповсюджена класифікація у вітчизняній логопедії створена з урахуванням неврологічного підходу на основі рівня локалізації поразки рухового апарата мови (О.В. Правдіна й ін.).</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Розрізняють наступні форми дизартрії: бульбарну, псевдобульбарну, екстрапірамыдну (або підкіркову), мозочкову, кіркову. На основі синдромологічного підходу виділяють наступні форми дизартрії стосовно до дітей з церебральним паралічем: спастико-паретичну, спастико-ригідну, спастико-гіперкінетичну, спастико-атактичну, атактико-гіперкінетичну (И.И. Панченко, 1979).</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Класифікація дизартрії за ступенем зрозумілості мовлення для оточуючих була запропонована французьким невропатологом G. Tardier (1968) стосовно до дітей з церебральним паралічем. Автор виділяє чотири ступені тяжкості мов</w:t>
      </w:r>
      <w:r w:rsidR="00E01358" w:rsidRPr="00AA728F">
        <w:rPr>
          <w:rFonts w:ascii="Times New Roman" w:hAnsi="Times New Roman"/>
          <w:lang w:val="uk-UA"/>
        </w:rPr>
        <w:t>леннєвих</w:t>
      </w:r>
      <w:r w:rsidRPr="00AA728F">
        <w:rPr>
          <w:rFonts w:ascii="Times New Roman" w:hAnsi="Times New Roman"/>
          <w:lang w:val="uk-UA"/>
        </w:rPr>
        <w:t xml:space="preserve"> порушень у таких дітей.</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Перший, найлегший ступінь, коли порушення звуковимови виявляються тільки фахівцем у процесі обстеження дитини.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Друга — порушення вимови помітні кожному, але мовлення зрозуміле для навколишніх.</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Третя — мовлення зрозуміле тільки близьким дитини і частково для оточуючих.</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Четверта, найважча — відсутність мовлення або мовлення майже незрозуміле навіть близьким дитини (анартрія).</w:t>
      </w:r>
    </w:p>
    <w:p w:rsidR="00247408" w:rsidRPr="00AA728F" w:rsidRDefault="00247408" w:rsidP="00247408">
      <w:pPr>
        <w:spacing w:after="0" w:line="360" w:lineRule="auto"/>
        <w:ind w:left="-567" w:firstLine="709"/>
        <w:jc w:val="both"/>
        <w:rPr>
          <w:rFonts w:ascii="Times New Roman" w:hAnsi="Times New Roman"/>
          <w:lang w:val="uk-UA"/>
        </w:rPr>
      </w:pPr>
    </w:p>
    <w:p w:rsidR="00247408" w:rsidRPr="00AA728F" w:rsidRDefault="00E01358" w:rsidP="00E01358">
      <w:pPr>
        <w:spacing w:after="0" w:line="360" w:lineRule="auto"/>
        <w:ind w:left="-567" w:firstLine="709"/>
        <w:jc w:val="both"/>
        <w:rPr>
          <w:rFonts w:ascii="Times New Roman" w:hAnsi="Times New Roman"/>
          <w:b/>
          <w:lang w:val="uk-UA"/>
        </w:rPr>
      </w:pPr>
      <w:r w:rsidRPr="00AA728F">
        <w:rPr>
          <w:rFonts w:ascii="Times New Roman" w:hAnsi="Times New Roman"/>
          <w:b/>
          <w:lang w:val="uk-UA"/>
        </w:rPr>
        <w:t>Практична частина</w:t>
      </w:r>
    </w:p>
    <w:p w:rsidR="00247408" w:rsidRPr="00AA728F" w:rsidRDefault="00247408" w:rsidP="00E1505B">
      <w:pPr>
        <w:numPr>
          <w:ilvl w:val="0"/>
          <w:numId w:val="46"/>
        </w:numPr>
        <w:spacing w:after="0" w:line="360" w:lineRule="auto"/>
        <w:jc w:val="both"/>
        <w:rPr>
          <w:rFonts w:ascii="Times New Roman" w:hAnsi="Times New Roman"/>
          <w:b/>
          <w:lang w:val="uk-UA"/>
        </w:rPr>
      </w:pPr>
      <w:r w:rsidRPr="00AA728F">
        <w:rPr>
          <w:rFonts w:ascii="Times New Roman" w:hAnsi="Times New Roman"/>
          <w:b/>
          <w:lang w:val="uk-UA"/>
        </w:rPr>
        <w:t>Розкрийте положення про те, що дизартрія є складним системним порушенням мовлення.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Анатомічний і функціональний взаємозв'язок у розташув</w:t>
      </w:r>
      <w:r w:rsidR="00E01358" w:rsidRPr="00AA728F">
        <w:rPr>
          <w:rFonts w:ascii="Times New Roman" w:hAnsi="Times New Roman"/>
          <w:lang w:val="uk-UA"/>
        </w:rPr>
        <w:t>анні і розвитку рухових і мовленнєвих</w:t>
      </w:r>
      <w:r w:rsidRPr="00AA728F">
        <w:rPr>
          <w:rFonts w:ascii="Times New Roman" w:hAnsi="Times New Roman"/>
          <w:lang w:val="uk-UA"/>
        </w:rPr>
        <w:t xml:space="preserve"> зон й провідних шляхів визначає часте поєднання дизартрії з руховими порушеннями різного характеру й ступеня. Порушення звуковимови при дизартрії виникають у результаті ураження різних структур мозку, необхідних для управління руховим механізмом мовлення. До таких структур відносяться: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 периферичн</w:t>
      </w:r>
      <w:r w:rsidR="00E01358" w:rsidRPr="00AA728F">
        <w:rPr>
          <w:rFonts w:ascii="Times New Roman" w:hAnsi="Times New Roman"/>
          <w:lang w:val="uk-UA"/>
        </w:rPr>
        <w:t>і рухові нерви до м'язів мовленнєвого</w:t>
      </w:r>
      <w:r w:rsidRPr="00AA728F">
        <w:rPr>
          <w:rFonts w:ascii="Times New Roman" w:hAnsi="Times New Roman"/>
          <w:lang w:val="uk-UA"/>
        </w:rPr>
        <w:t xml:space="preserve"> апарата (язика, губ, щік, неба, нижньої щелепи, глотки, гортані, діафрагми, грудної клітки);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 ядра цих</w:t>
      </w:r>
      <w:r w:rsidR="00794FC2" w:rsidRPr="00AA728F">
        <w:rPr>
          <w:rFonts w:ascii="Times New Roman" w:hAnsi="Times New Roman"/>
          <w:lang w:val="uk-UA"/>
        </w:rPr>
        <w:t xml:space="preserve"> периферичних рухових нервів, ро</w:t>
      </w:r>
      <w:r w:rsidRPr="00AA728F">
        <w:rPr>
          <w:rFonts w:ascii="Times New Roman" w:hAnsi="Times New Roman"/>
          <w:lang w:val="uk-UA"/>
        </w:rPr>
        <w:t>зташовані в стовбурі головного мозку;</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 ядра, розташовані в стовбурі й у підкіркових відділах мозку і здійснюють елементарні емоційні безумовно-рефлекторні мовленнєві реакції типу плачу, сміху, скрикування, окремих емоційно-виразних вигуків.</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Ураження перерахованих структур дає картину периферичного паралічу (парезу): нервові імпульси до мовленнєвих м'язів не надходять, обмінні процеси в них порушуються, м'язи стають млявими, спостерігається їхня атрофія й атонія, у результаті переривання рефлекторної дуги рефлекси з цих м'язів зникають, настає арефлексія.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Руховий механізм мовлення забезпечується також більш високо розташованими наступними мозковими структурами: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 підкірково-мозочковими ядрами і провідними шляхами, що здійснюють регуляцію м’язового тонусу і послідовність м'язових скорочень мов</w:t>
      </w:r>
      <w:r w:rsidR="00E01358" w:rsidRPr="00AA728F">
        <w:rPr>
          <w:rFonts w:ascii="Times New Roman" w:hAnsi="Times New Roman"/>
          <w:lang w:val="uk-UA"/>
        </w:rPr>
        <w:t>леннєвої</w:t>
      </w:r>
      <w:r w:rsidRPr="00AA728F">
        <w:rPr>
          <w:rFonts w:ascii="Times New Roman" w:hAnsi="Times New Roman"/>
          <w:lang w:val="uk-UA"/>
        </w:rPr>
        <w:t xml:space="preserve"> мускулатури, синхронність (координованість) у роботі артикуляційного, дихального і голосового апарата, а також емоційну виразність мовлення. При ураженні цих структур спостерігаються окремі прояви центрального паралічу (парезу) з порушеннями м'язового тонусу, посиленням окремих безумовних рефлексів, а також з вираженим порушенням просодичних характеристик мовлення – її темпу, плавності, емоційної виразності й індивідуального тембру;</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 провідними системами, що забезпечують проведення імпульсів від кори мозку до структур нижчележачих функціональних рівнів рухового апарата мовлення (до ядер черепно-мозкових нервів, розташованих у стовбурі головного мозку). Ураження цих структур викликає центральний парез (параліч) мов</w:t>
      </w:r>
      <w:r w:rsidR="00E01358" w:rsidRPr="00AA728F">
        <w:rPr>
          <w:rFonts w:ascii="Times New Roman" w:hAnsi="Times New Roman"/>
          <w:lang w:val="uk-UA"/>
        </w:rPr>
        <w:t>леннєвої</w:t>
      </w:r>
      <w:r w:rsidRPr="00AA728F">
        <w:rPr>
          <w:rFonts w:ascii="Times New Roman" w:hAnsi="Times New Roman"/>
          <w:lang w:val="uk-UA"/>
        </w:rPr>
        <w:t xml:space="preserve"> мускулатури з підвищенням м'язового тонусу в м'язах мов</w:t>
      </w:r>
      <w:r w:rsidR="00E01358" w:rsidRPr="00AA728F">
        <w:rPr>
          <w:rFonts w:ascii="Times New Roman" w:hAnsi="Times New Roman"/>
          <w:lang w:val="uk-UA"/>
        </w:rPr>
        <w:t xml:space="preserve">леннєвого </w:t>
      </w:r>
      <w:r w:rsidRPr="00AA728F">
        <w:rPr>
          <w:rFonts w:ascii="Times New Roman" w:hAnsi="Times New Roman"/>
          <w:lang w:val="uk-UA"/>
        </w:rPr>
        <w:t>апарат</w:t>
      </w:r>
      <w:r w:rsidR="00E01358" w:rsidRPr="00AA728F">
        <w:rPr>
          <w:rFonts w:ascii="Times New Roman" w:hAnsi="Times New Roman"/>
          <w:lang w:val="uk-UA"/>
        </w:rPr>
        <w:t>у</w:t>
      </w:r>
      <w:r w:rsidRPr="00AA728F">
        <w:rPr>
          <w:rFonts w:ascii="Times New Roman" w:hAnsi="Times New Roman"/>
          <w:lang w:val="uk-UA"/>
        </w:rPr>
        <w:t xml:space="preserve">, посиленням </w:t>
      </w:r>
      <w:r w:rsidRPr="00AA728F">
        <w:rPr>
          <w:rFonts w:ascii="Times New Roman" w:hAnsi="Times New Roman"/>
          <w:lang w:val="uk-UA"/>
        </w:rPr>
        <w:lastRenderedPageBreak/>
        <w:t>безумовних рефлексів і появою рефлексів орального автоматизму з більш вибірковим характером артикуляторних розладів;</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 кірковими відділами головного мозку, що забезпечують як більш диференційовану іннервацію мов</w:t>
      </w:r>
      <w:r w:rsidR="00E01358" w:rsidRPr="00AA728F">
        <w:rPr>
          <w:rFonts w:ascii="Times New Roman" w:hAnsi="Times New Roman"/>
          <w:lang w:val="uk-UA"/>
        </w:rPr>
        <w:t>леннєвої</w:t>
      </w:r>
      <w:r w:rsidRPr="00AA728F">
        <w:rPr>
          <w:rFonts w:ascii="Times New Roman" w:hAnsi="Times New Roman"/>
          <w:lang w:val="uk-UA"/>
        </w:rPr>
        <w:t xml:space="preserve"> мускулатури, так і формування мов</w:t>
      </w:r>
      <w:r w:rsidR="00E01358" w:rsidRPr="00AA728F">
        <w:rPr>
          <w:rFonts w:ascii="Times New Roman" w:hAnsi="Times New Roman"/>
          <w:lang w:val="uk-UA"/>
        </w:rPr>
        <w:t>леннєвого</w:t>
      </w:r>
      <w:r w:rsidRPr="00AA728F">
        <w:rPr>
          <w:rFonts w:ascii="Times New Roman" w:hAnsi="Times New Roman"/>
          <w:lang w:val="uk-UA"/>
        </w:rPr>
        <w:t xml:space="preserve"> праксису. При ураженні цих структур виникають різні центральні моторні розлади мовлення.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Особливістю дизартрії в дітей часто є її змішаний характер зі сполученням різних клінічних синдромів.</w:t>
      </w:r>
      <w:r w:rsidR="006F5761" w:rsidRPr="00AA728F">
        <w:rPr>
          <w:rFonts w:ascii="Times New Roman" w:hAnsi="Times New Roman"/>
          <w:lang w:val="uk-UA"/>
        </w:rPr>
        <w:t xml:space="preserve"> </w:t>
      </w:r>
      <w:r w:rsidRPr="00AA728F">
        <w:rPr>
          <w:rFonts w:ascii="Times New Roman" w:hAnsi="Times New Roman"/>
          <w:lang w:val="uk-UA"/>
        </w:rPr>
        <w:t>Це зв'язано з тим, що при впливі шкідливого фактора на мозок, що розвивається, ушкодження частіше має розповсюджений характер, і тим, що ураження одних мозкових структур, необхідних для управління руховим механізмом мовлення, може сприяти затримці дозрівання і порушенню функціонування інших. Цей фактор сприяє поєднанню дизартрії в дітей з іншими мовленнєвими</w:t>
      </w:r>
      <w:r w:rsidR="00C0726D" w:rsidRPr="00AA728F">
        <w:rPr>
          <w:rFonts w:ascii="Times New Roman" w:hAnsi="Times New Roman"/>
          <w:lang w:val="uk-UA"/>
        </w:rPr>
        <w:t xml:space="preserve"> </w:t>
      </w:r>
      <w:r w:rsidRPr="00AA728F">
        <w:rPr>
          <w:rFonts w:ascii="Times New Roman" w:hAnsi="Times New Roman"/>
          <w:lang w:val="uk-UA"/>
        </w:rPr>
        <w:t>розладами (затримкою мов</w:t>
      </w:r>
      <w:r w:rsidR="00E01358" w:rsidRPr="00AA728F">
        <w:rPr>
          <w:rFonts w:ascii="Times New Roman" w:hAnsi="Times New Roman"/>
          <w:lang w:val="uk-UA"/>
        </w:rPr>
        <w:t>леннєвого</w:t>
      </w:r>
      <w:r w:rsidRPr="00AA728F">
        <w:rPr>
          <w:rFonts w:ascii="Times New Roman" w:hAnsi="Times New Roman"/>
          <w:lang w:val="uk-UA"/>
        </w:rPr>
        <w:t xml:space="preserve"> розвитку, загальним недорозвиненням мовлення, моторною алалією). У дітей ураження окремих ланок мовленнєвої функціональної системи в період інтенсивного розвитку </w:t>
      </w:r>
      <w:r w:rsidR="00C0726D" w:rsidRPr="00AA728F">
        <w:rPr>
          <w:rFonts w:ascii="Times New Roman" w:hAnsi="Times New Roman"/>
          <w:lang w:val="uk-UA"/>
        </w:rPr>
        <w:t>може призводити до складної дезі</w:t>
      </w:r>
      <w:r w:rsidRPr="00AA728F">
        <w:rPr>
          <w:rFonts w:ascii="Times New Roman" w:hAnsi="Times New Roman"/>
          <w:lang w:val="uk-UA"/>
        </w:rPr>
        <w:t>нтеграцї всього мов</w:t>
      </w:r>
      <w:r w:rsidR="00E01358" w:rsidRPr="00AA728F">
        <w:rPr>
          <w:rFonts w:ascii="Times New Roman" w:hAnsi="Times New Roman"/>
          <w:lang w:val="uk-UA"/>
        </w:rPr>
        <w:t>леннєвого</w:t>
      </w:r>
      <w:r w:rsidRPr="00AA728F">
        <w:rPr>
          <w:rFonts w:ascii="Times New Roman" w:hAnsi="Times New Roman"/>
          <w:lang w:val="uk-UA"/>
        </w:rPr>
        <w:t xml:space="preserve"> розвитку в цілому. У цьому процесі значення має ураження не тільки власне рухової ланки мовленнєвої системи, але і порушення кінестетичного сприйняття артикуляційних поз і рухів. </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Роль мовленнєвих кінестезій в розвитку мовлення і мислення вперше була показана І. Сєченовим і надалі розвинута в дослідженнях І. Павлова, А.Ухтомского, В. Бехтєрева, М. Кольцової. Велику роль кінестетичних відчуттів у розвитку мовлення відзначав М. Жинкін (1958): «… кінестезії є не що інше, як зворотний зв'язок, по якому центральне керування довідується, що виконано з тих наказів, що були послані на виконання... Відсутність зворотного зв'язку припинило б усяку можливість нагромадження досвіду для керування рухом і органами мовлення».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Кінестетичні почуття супроводжують роботу всіх мовленнєвних м'язів. Так, у порожнині рота виникають різні диференційовані м'язові відчуття в залежності від ступеня м'язового напруження при рухах язика, губ, нижньої щелепи. Напрями цих рухів й різних артикуляційних укладів відчуваються при вимові тих або інших звуків.</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чіткість кінест</w:t>
      </w:r>
      <w:r w:rsidR="009A2C5A" w:rsidRPr="00AA728F">
        <w:rPr>
          <w:rFonts w:ascii="Times New Roman" w:hAnsi="Times New Roman"/>
          <w:lang w:val="uk-UA"/>
        </w:rPr>
        <w:t>ет</w:t>
      </w:r>
      <w:r w:rsidRPr="00AA728F">
        <w:rPr>
          <w:rFonts w:ascii="Times New Roman" w:hAnsi="Times New Roman"/>
          <w:lang w:val="uk-UA"/>
        </w:rPr>
        <w:t>ичних відчуттів часто порушується і дитина не сприймає стан напруженості або, навпаки, розслабленості м'язів мов</w:t>
      </w:r>
      <w:r w:rsidR="00F067CF" w:rsidRPr="00AA728F">
        <w:rPr>
          <w:rFonts w:ascii="Times New Roman" w:hAnsi="Times New Roman"/>
          <w:lang w:val="uk-UA"/>
        </w:rPr>
        <w:t>леннєвого</w:t>
      </w:r>
      <w:r w:rsidRPr="00AA728F">
        <w:rPr>
          <w:rFonts w:ascii="Times New Roman" w:hAnsi="Times New Roman"/>
          <w:lang w:val="uk-UA"/>
        </w:rPr>
        <w:t xml:space="preserve"> апарату, насильницькі мимовільні рухи або неправильні артикуляційні уклади. Зворотна кінестетична аферентація є найважливішою ланкою цілісної мовленнєвої функціональної системи, що забезпечує постнатальне дозрівання кіркових мов</w:t>
      </w:r>
      <w:r w:rsidR="00F067CF" w:rsidRPr="00AA728F">
        <w:rPr>
          <w:rFonts w:ascii="Times New Roman" w:hAnsi="Times New Roman"/>
          <w:lang w:val="uk-UA"/>
        </w:rPr>
        <w:t>леннєвих</w:t>
      </w:r>
      <w:r w:rsidRPr="00AA728F">
        <w:rPr>
          <w:rFonts w:ascii="Times New Roman" w:hAnsi="Times New Roman"/>
          <w:lang w:val="uk-UA"/>
        </w:rPr>
        <w:t xml:space="preserve"> зон. Тому порушення зворотної кінестетичної аферентації в дітей з дизартрією може затримувати і порушувати формування кіркових мозко</w:t>
      </w:r>
      <w:r w:rsidR="009A2C5A" w:rsidRPr="00AA728F">
        <w:rPr>
          <w:rFonts w:ascii="Times New Roman" w:hAnsi="Times New Roman"/>
          <w:lang w:val="uk-UA"/>
        </w:rPr>
        <w:t>вих структур: премоторно-лобної</w:t>
      </w:r>
      <w:r w:rsidRPr="00AA728F">
        <w:rPr>
          <w:rFonts w:ascii="Times New Roman" w:hAnsi="Times New Roman"/>
          <w:lang w:val="uk-UA"/>
        </w:rPr>
        <w:t xml:space="preserve"> і тім'яно-скроневої областей кори — і сповільнювати процес інтеграції в роботі різних функціональних систем, що мають безпосереднє відношення до мов</w:t>
      </w:r>
      <w:r w:rsidR="00F067CF" w:rsidRPr="00AA728F">
        <w:rPr>
          <w:rFonts w:ascii="Times New Roman" w:hAnsi="Times New Roman"/>
          <w:lang w:val="uk-UA"/>
        </w:rPr>
        <w:t>леннєвої</w:t>
      </w:r>
      <w:r w:rsidRPr="00AA728F">
        <w:rPr>
          <w:rFonts w:ascii="Times New Roman" w:hAnsi="Times New Roman"/>
          <w:lang w:val="uk-UA"/>
        </w:rPr>
        <w:t xml:space="preserve"> функції. Таким прикладом може бути недостатній розвиток взаємозв'язку слухового і кінестетичного сприйняття в дітей з дизартрією.</w:t>
      </w:r>
    </w:p>
    <w:p w:rsidR="00247408" w:rsidRPr="00AA728F" w:rsidRDefault="00247408" w:rsidP="00E1505B">
      <w:pPr>
        <w:numPr>
          <w:ilvl w:val="0"/>
          <w:numId w:val="46"/>
        </w:numPr>
        <w:spacing w:after="0" w:line="360" w:lineRule="auto"/>
        <w:jc w:val="both"/>
        <w:rPr>
          <w:rFonts w:ascii="Times New Roman" w:hAnsi="Times New Roman"/>
          <w:b/>
          <w:lang w:val="uk-UA"/>
        </w:rPr>
      </w:pPr>
      <w:r w:rsidRPr="00AA728F">
        <w:rPr>
          <w:rFonts w:ascii="Times New Roman" w:hAnsi="Times New Roman"/>
          <w:b/>
          <w:lang w:val="uk-UA"/>
        </w:rPr>
        <w:t>Поясніть причини виникнення дитячого церебрального паралічу (ДЦП).</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Причин появи ДЦП у дітей дуже і дуже багато. Однак дуже складно сказати, чому з’явилося захворювання у кожному конкретному випадку. З чим це пов’язано? Вся справа в тому, що хвороба може почати розвиватися ще у період внутрішньоутробного росту дитини, а може початися після народження. Однак основними причинами все ж на сьогоднішній момент медики вважають наступні стани: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Порушення розвитку кори головного мозку, яка виникає з різних причин.</w:t>
      </w:r>
    </w:p>
    <w:p w:rsidR="00247408" w:rsidRPr="00AA728F" w:rsidRDefault="00247408" w:rsidP="00E1505B">
      <w:pPr>
        <w:numPr>
          <w:ilvl w:val="0"/>
          <w:numId w:val="47"/>
        </w:numPr>
        <w:spacing w:after="0" w:line="360" w:lineRule="auto"/>
        <w:jc w:val="both"/>
        <w:rPr>
          <w:rFonts w:ascii="Times New Roman" w:hAnsi="Times New Roman"/>
          <w:lang w:val="uk-UA"/>
        </w:rPr>
      </w:pPr>
      <w:r w:rsidRPr="00AA728F">
        <w:rPr>
          <w:rFonts w:ascii="Times New Roman" w:hAnsi="Times New Roman"/>
          <w:lang w:val="uk-UA"/>
        </w:rPr>
        <w:lastRenderedPageBreak/>
        <w:t>Гіпоксія плода різного походження.</w:t>
      </w:r>
    </w:p>
    <w:p w:rsidR="00247408" w:rsidRPr="00AA728F" w:rsidRDefault="00247408" w:rsidP="00E1505B">
      <w:pPr>
        <w:numPr>
          <w:ilvl w:val="0"/>
          <w:numId w:val="47"/>
        </w:numPr>
        <w:spacing w:after="0" w:line="360" w:lineRule="auto"/>
        <w:jc w:val="both"/>
        <w:rPr>
          <w:rFonts w:ascii="Times New Roman" w:hAnsi="Times New Roman"/>
          <w:lang w:val="uk-UA"/>
        </w:rPr>
      </w:pPr>
      <w:r w:rsidRPr="00AA728F">
        <w:rPr>
          <w:rFonts w:ascii="Times New Roman" w:hAnsi="Times New Roman"/>
          <w:lang w:val="uk-UA"/>
        </w:rPr>
        <w:t>Гіпоксично-ішемічні ураження головного мозку дитини під час пологів.</w:t>
      </w:r>
    </w:p>
    <w:p w:rsidR="00247408" w:rsidRPr="00AA728F" w:rsidRDefault="00247408" w:rsidP="00E1505B">
      <w:pPr>
        <w:numPr>
          <w:ilvl w:val="0"/>
          <w:numId w:val="47"/>
        </w:numPr>
        <w:spacing w:after="0" w:line="360" w:lineRule="auto"/>
        <w:jc w:val="both"/>
        <w:rPr>
          <w:rFonts w:ascii="Times New Roman" w:hAnsi="Times New Roman"/>
          <w:lang w:val="uk-UA"/>
        </w:rPr>
      </w:pPr>
      <w:r w:rsidRPr="00AA728F">
        <w:rPr>
          <w:rFonts w:ascii="Times New Roman" w:hAnsi="Times New Roman"/>
          <w:lang w:val="uk-UA"/>
        </w:rPr>
        <w:t>Внутрішньоутробні інфекції, особливо зараження плоду вірусом герпесу.</w:t>
      </w:r>
    </w:p>
    <w:p w:rsidR="00247408" w:rsidRPr="00AA728F" w:rsidRDefault="00247408" w:rsidP="00E1505B">
      <w:pPr>
        <w:numPr>
          <w:ilvl w:val="0"/>
          <w:numId w:val="47"/>
        </w:numPr>
        <w:spacing w:after="0" w:line="360" w:lineRule="auto"/>
        <w:jc w:val="both"/>
        <w:rPr>
          <w:rFonts w:ascii="Times New Roman" w:hAnsi="Times New Roman"/>
          <w:lang w:val="uk-UA"/>
        </w:rPr>
      </w:pPr>
      <w:r w:rsidRPr="00AA728F">
        <w:rPr>
          <w:rFonts w:ascii="Times New Roman" w:hAnsi="Times New Roman"/>
          <w:lang w:val="uk-UA"/>
        </w:rPr>
        <w:t>Несумісність крові матері і плоду, під час якої розвивається сильна жовтяниця новонародженого дитини.</w:t>
      </w:r>
    </w:p>
    <w:p w:rsidR="00247408" w:rsidRPr="00AA728F" w:rsidRDefault="00247408" w:rsidP="00E1505B">
      <w:pPr>
        <w:numPr>
          <w:ilvl w:val="0"/>
          <w:numId w:val="47"/>
        </w:numPr>
        <w:spacing w:after="0" w:line="360" w:lineRule="auto"/>
        <w:jc w:val="both"/>
        <w:rPr>
          <w:rFonts w:ascii="Times New Roman" w:hAnsi="Times New Roman"/>
          <w:lang w:val="uk-UA"/>
        </w:rPr>
      </w:pPr>
      <w:r w:rsidRPr="00AA728F">
        <w:rPr>
          <w:rFonts w:ascii="Times New Roman" w:hAnsi="Times New Roman"/>
          <w:lang w:val="uk-UA"/>
        </w:rPr>
        <w:t>Ураження головного мозку під час пологів – ще одна причина того, чому народжуються діти з ДЦП.</w:t>
      </w:r>
    </w:p>
    <w:p w:rsidR="00247408" w:rsidRPr="00AA728F" w:rsidRDefault="00247408" w:rsidP="00E1505B">
      <w:pPr>
        <w:numPr>
          <w:ilvl w:val="0"/>
          <w:numId w:val="47"/>
        </w:numPr>
        <w:spacing w:after="0" w:line="360" w:lineRule="auto"/>
        <w:jc w:val="both"/>
        <w:rPr>
          <w:rFonts w:ascii="Times New Roman" w:hAnsi="Times New Roman"/>
          <w:lang w:val="uk-UA"/>
        </w:rPr>
      </w:pPr>
      <w:r w:rsidRPr="00AA728F">
        <w:rPr>
          <w:rFonts w:ascii="Times New Roman" w:hAnsi="Times New Roman"/>
          <w:lang w:val="uk-UA"/>
        </w:rPr>
        <w:t>Отруєння плоду.</w:t>
      </w:r>
    </w:p>
    <w:p w:rsidR="00247408" w:rsidRPr="00AA728F" w:rsidRDefault="00247408" w:rsidP="00E1505B">
      <w:pPr>
        <w:numPr>
          <w:ilvl w:val="0"/>
          <w:numId w:val="47"/>
        </w:numPr>
        <w:spacing w:after="0" w:line="360" w:lineRule="auto"/>
        <w:jc w:val="both"/>
        <w:rPr>
          <w:rFonts w:ascii="Times New Roman" w:hAnsi="Times New Roman"/>
          <w:lang w:val="uk-UA"/>
        </w:rPr>
      </w:pPr>
      <w:r w:rsidRPr="00AA728F">
        <w:rPr>
          <w:rFonts w:ascii="Times New Roman" w:hAnsi="Times New Roman"/>
          <w:lang w:val="uk-UA"/>
        </w:rPr>
        <w:t>Помилка лікаря при пологах.</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Причини виникнення ДЦП у дітей дуже часто не залежать ні від матері, ні від лікарів, які приймають пологи. Найчастіше це захворювання розвивається при наявності якогось травмуючого фактора для малюка, особливо якщо розвиток хвороби було пов’язано з розвитком хронічної гіпоксії.</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Доведено, що найчастіше причинами хвороби у плода стають такі фактори, як вік вагітної старше 40 років або навпаки, молодше 18, наявність у одного з батьків розумової відсталості або захворювання щитовидної залози у матері. І, звичайно, прийом під час вагітності алкоголю і наркотиків. Однак, як вже говорилося вище, визначити точну причину появи захворювання у новонародженого дуже часто просто неможливо.</w:t>
      </w:r>
    </w:p>
    <w:p w:rsidR="00247408" w:rsidRPr="00AA728F" w:rsidRDefault="00247408" w:rsidP="00E1505B">
      <w:pPr>
        <w:numPr>
          <w:ilvl w:val="0"/>
          <w:numId w:val="46"/>
        </w:numPr>
        <w:tabs>
          <w:tab w:val="clear" w:pos="720"/>
        </w:tabs>
        <w:spacing w:after="0" w:line="360" w:lineRule="auto"/>
        <w:jc w:val="both"/>
        <w:rPr>
          <w:rFonts w:ascii="Times New Roman" w:hAnsi="Times New Roman"/>
          <w:b/>
          <w:lang w:val="uk-UA"/>
        </w:rPr>
      </w:pPr>
      <w:r w:rsidRPr="00AA728F">
        <w:rPr>
          <w:rFonts w:ascii="Times New Roman" w:hAnsi="Times New Roman"/>
          <w:b/>
          <w:lang w:val="uk-UA"/>
        </w:rPr>
        <w:t>Розкрийте механізми порушення при дизартрії. Пригадайте механізми мовлення, значення центрального та периферичного відділів мовленнєво</w:t>
      </w:r>
      <w:r w:rsidR="00F067CF" w:rsidRPr="00AA728F">
        <w:rPr>
          <w:rFonts w:ascii="Times New Roman" w:hAnsi="Times New Roman"/>
          <w:b/>
          <w:lang w:val="uk-UA"/>
        </w:rPr>
        <w:t>–</w:t>
      </w:r>
      <w:r w:rsidRPr="00AA728F">
        <w:rPr>
          <w:rFonts w:ascii="Times New Roman" w:hAnsi="Times New Roman"/>
          <w:b/>
          <w:lang w:val="uk-UA"/>
        </w:rPr>
        <w:t>рухового аналізатора.</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Виражена форма дизартрії виражається у втраті членороздільності і повної невиразності. Чому таке відбувається</w:t>
      </w:r>
      <w:r w:rsidR="00F067CF" w:rsidRPr="00AA728F">
        <w:rPr>
          <w:rFonts w:ascii="Times New Roman" w:hAnsi="Times New Roman"/>
          <w:lang w:val="uk-UA"/>
        </w:rPr>
        <w:t>? З центрального відділу мовленнєвого</w:t>
      </w:r>
      <w:r w:rsidRPr="00AA728F">
        <w:rPr>
          <w:rFonts w:ascii="Times New Roman" w:hAnsi="Times New Roman"/>
          <w:lang w:val="uk-UA"/>
        </w:rPr>
        <w:t xml:space="preserve"> і рухового аналізатора рухові команди передают</w:t>
      </w:r>
      <w:r w:rsidR="00EC5C02" w:rsidRPr="00AA728F">
        <w:rPr>
          <w:rFonts w:ascii="Times New Roman" w:hAnsi="Times New Roman"/>
          <w:lang w:val="uk-UA"/>
        </w:rPr>
        <w:t>ься до периферичних органів мовлення</w:t>
      </w:r>
      <w:r w:rsidRPr="00AA728F">
        <w:rPr>
          <w:rFonts w:ascii="Times New Roman" w:hAnsi="Times New Roman"/>
          <w:lang w:val="uk-UA"/>
        </w:rPr>
        <w:t xml:space="preserve"> по пров</w:t>
      </w:r>
      <w:r w:rsidR="00EC5C02" w:rsidRPr="00AA728F">
        <w:rPr>
          <w:rFonts w:ascii="Times New Roman" w:hAnsi="Times New Roman"/>
          <w:lang w:val="uk-UA"/>
        </w:rPr>
        <w:t>ідним нервовим шляхам</w:t>
      </w:r>
      <w:r w:rsidRPr="00AA728F">
        <w:rPr>
          <w:rFonts w:ascii="Times New Roman" w:hAnsi="Times New Roman"/>
          <w:lang w:val="uk-UA"/>
        </w:rPr>
        <w:t>. Якщо відбувається органічне ураження безпосе</w:t>
      </w:r>
      <w:r w:rsidR="00F067CF" w:rsidRPr="00AA728F">
        <w:rPr>
          <w:rFonts w:ascii="Times New Roman" w:hAnsi="Times New Roman"/>
          <w:lang w:val="uk-UA"/>
        </w:rPr>
        <w:t>редньо рухових нервів або мовленнєвих</w:t>
      </w:r>
      <w:r w:rsidRPr="00AA728F">
        <w:rPr>
          <w:rFonts w:ascii="Times New Roman" w:hAnsi="Times New Roman"/>
          <w:lang w:val="uk-UA"/>
        </w:rPr>
        <w:t xml:space="preserve"> відділів в головному мозку, стає неможливою повноцінна передач</w:t>
      </w:r>
      <w:r w:rsidR="00F067CF" w:rsidRPr="00AA728F">
        <w:rPr>
          <w:rFonts w:ascii="Times New Roman" w:hAnsi="Times New Roman"/>
          <w:lang w:val="uk-UA"/>
        </w:rPr>
        <w:t>а нервових імпульсів, а в мовленнєвих</w:t>
      </w:r>
      <w:r w:rsidRPr="00AA728F">
        <w:rPr>
          <w:rFonts w:ascii="Times New Roman" w:hAnsi="Times New Roman"/>
          <w:lang w:val="uk-UA"/>
        </w:rPr>
        <w:t xml:space="preserve"> м`язах розвиваються явища парезу або паралічу. А так як парези поширюються, крім м`язів губ і язика, і на піднебінні м`язи, м`язи голосових зв`язок, а також на м`язи органів дихання, то при цьому ми бачимо порушення артикул</w:t>
      </w:r>
      <w:r w:rsidR="00F067CF" w:rsidRPr="00AA728F">
        <w:rPr>
          <w:rFonts w:ascii="Times New Roman" w:hAnsi="Times New Roman"/>
          <w:lang w:val="uk-UA"/>
        </w:rPr>
        <w:t xml:space="preserve">яції </w:t>
      </w:r>
      <w:r w:rsidRPr="00AA728F">
        <w:rPr>
          <w:rFonts w:ascii="Times New Roman" w:hAnsi="Times New Roman"/>
          <w:lang w:val="uk-UA"/>
        </w:rPr>
        <w:t>звуків, порушення голосоутворення і порушення мов</w:t>
      </w:r>
      <w:r w:rsidR="00F067CF" w:rsidRPr="00AA728F">
        <w:rPr>
          <w:rFonts w:ascii="Times New Roman" w:hAnsi="Times New Roman"/>
          <w:lang w:val="uk-UA"/>
        </w:rPr>
        <w:t>леннєвого</w:t>
      </w:r>
      <w:r w:rsidRPr="00AA728F">
        <w:rPr>
          <w:rFonts w:ascii="Times New Roman" w:hAnsi="Times New Roman"/>
          <w:lang w:val="uk-UA"/>
        </w:rPr>
        <w:t xml:space="preserve"> дихання.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Особливо страждає артик</w:t>
      </w:r>
      <w:r w:rsidR="007F0FEA" w:rsidRPr="00AA728F">
        <w:rPr>
          <w:rFonts w:ascii="Times New Roman" w:hAnsi="Times New Roman"/>
          <w:lang w:val="uk-UA"/>
        </w:rPr>
        <w:t>уляція при виражених парезах - п</w:t>
      </w:r>
      <w:r w:rsidRPr="00AA728F">
        <w:rPr>
          <w:rFonts w:ascii="Times New Roman" w:hAnsi="Times New Roman"/>
          <w:lang w:val="uk-UA"/>
        </w:rPr>
        <w:t>орушується артикул</w:t>
      </w:r>
      <w:r w:rsidR="00EC5C02" w:rsidRPr="00AA728F">
        <w:rPr>
          <w:rFonts w:ascii="Times New Roman" w:hAnsi="Times New Roman"/>
          <w:lang w:val="uk-UA"/>
        </w:rPr>
        <w:t xml:space="preserve">яція </w:t>
      </w:r>
      <w:r w:rsidRPr="00AA728F">
        <w:rPr>
          <w:rFonts w:ascii="Times New Roman" w:hAnsi="Times New Roman"/>
          <w:lang w:val="uk-UA"/>
        </w:rPr>
        <w:t>практично всіх звуків, включаючи голосні звуки. При парезі м`я</w:t>
      </w:r>
      <w:r w:rsidR="007F0FEA" w:rsidRPr="00AA728F">
        <w:rPr>
          <w:rFonts w:ascii="Times New Roman" w:hAnsi="Times New Roman"/>
          <w:lang w:val="uk-UA"/>
        </w:rPr>
        <w:t>кого піднебіння з`являється мовлення</w:t>
      </w:r>
      <w:r w:rsidRPr="00AA728F">
        <w:rPr>
          <w:rFonts w:ascii="Times New Roman" w:hAnsi="Times New Roman"/>
          <w:lang w:val="uk-UA"/>
        </w:rPr>
        <w:t xml:space="preserve"> «в ніс», при парезі голосових зв`язок відбувається порушенн</w:t>
      </w:r>
      <w:r w:rsidR="00EC5C02" w:rsidRPr="00AA728F">
        <w:rPr>
          <w:rFonts w:ascii="Times New Roman" w:hAnsi="Times New Roman"/>
          <w:lang w:val="uk-UA"/>
        </w:rPr>
        <w:t>я голосоутворювальн</w:t>
      </w:r>
      <w:r w:rsidR="007F0FEA" w:rsidRPr="00AA728F">
        <w:rPr>
          <w:rFonts w:ascii="Times New Roman" w:hAnsi="Times New Roman"/>
          <w:lang w:val="uk-UA"/>
        </w:rPr>
        <w:t>ого</w:t>
      </w:r>
      <w:r w:rsidRPr="00AA728F">
        <w:rPr>
          <w:rFonts w:ascii="Times New Roman" w:hAnsi="Times New Roman"/>
          <w:lang w:val="uk-UA"/>
        </w:rPr>
        <w:t xml:space="preserve"> процесу і тембрально</w:t>
      </w:r>
      <w:r w:rsidR="007F0FEA" w:rsidRPr="00AA728F">
        <w:rPr>
          <w:rFonts w:ascii="Times New Roman" w:hAnsi="Times New Roman"/>
          <w:lang w:val="uk-UA"/>
        </w:rPr>
        <w:t>ї</w:t>
      </w:r>
      <w:r w:rsidRPr="00AA728F">
        <w:rPr>
          <w:rFonts w:ascii="Times New Roman" w:hAnsi="Times New Roman"/>
          <w:lang w:val="uk-UA"/>
        </w:rPr>
        <w:t xml:space="preserve"> зміни голосу. Парез дихальних м`язів дає порушення мов</w:t>
      </w:r>
      <w:r w:rsidR="003C2526" w:rsidRPr="00AA728F">
        <w:rPr>
          <w:rFonts w:ascii="Times New Roman" w:hAnsi="Times New Roman"/>
          <w:lang w:val="uk-UA"/>
        </w:rPr>
        <w:t>леннєвого</w:t>
      </w:r>
      <w:r w:rsidRPr="00AA728F">
        <w:rPr>
          <w:rFonts w:ascii="Times New Roman" w:hAnsi="Times New Roman"/>
          <w:lang w:val="uk-UA"/>
        </w:rPr>
        <w:t xml:space="preserve"> дихання - воно стає аритмічним і поверхневим, ч</w:t>
      </w:r>
      <w:r w:rsidR="007F0FEA" w:rsidRPr="00AA728F">
        <w:rPr>
          <w:rFonts w:ascii="Times New Roman" w:hAnsi="Times New Roman"/>
          <w:lang w:val="uk-UA"/>
        </w:rPr>
        <w:t>ерез що не формується повноцінний</w:t>
      </w:r>
      <w:r w:rsidRPr="00AA728F">
        <w:rPr>
          <w:rFonts w:ascii="Times New Roman" w:hAnsi="Times New Roman"/>
          <w:lang w:val="uk-UA"/>
        </w:rPr>
        <w:t xml:space="preserve"> повітряний струмінь для голосоутворення.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Крім вищевикладеного у дитини з дизартрією спостерігається порушення чутливості мов</w:t>
      </w:r>
      <w:r w:rsidR="003C2526" w:rsidRPr="00AA728F">
        <w:rPr>
          <w:rFonts w:ascii="Times New Roman" w:hAnsi="Times New Roman"/>
          <w:lang w:val="uk-UA"/>
        </w:rPr>
        <w:t xml:space="preserve">леннєвих </w:t>
      </w:r>
      <w:r w:rsidRPr="00AA728F">
        <w:rPr>
          <w:rFonts w:ascii="Times New Roman" w:hAnsi="Times New Roman"/>
          <w:lang w:val="uk-UA"/>
        </w:rPr>
        <w:t>м`язів, а це призводить до того, що дитина майже не відчуває положення своїх органів артикуляції. І з цієї причини вона відчуває складнощі в знаходженні потрібної артикуляції. При вираженій формі дизар</w:t>
      </w:r>
      <w:r w:rsidR="00592CE9" w:rsidRPr="00AA728F">
        <w:rPr>
          <w:rFonts w:ascii="Times New Roman" w:hAnsi="Times New Roman"/>
          <w:lang w:val="uk-UA"/>
        </w:rPr>
        <w:t>трії мовлення</w:t>
      </w:r>
      <w:r w:rsidRPr="00AA728F">
        <w:rPr>
          <w:rFonts w:ascii="Times New Roman" w:hAnsi="Times New Roman"/>
          <w:lang w:val="uk-UA"/>
        </w:rPr>
        <w:t xml:space="preserve"> страждає в усіх своїх ланках.</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Центральний мовленнєвий апарат</w:t>
      </w:r>
      <w:r w:rsidRPr="00AA728F">
        <w:rPr>
          <w:rFonts w:ascii="Times New Roman" w:hAnsi="Times New Roman"/>
          <w:lang w:val="uk-UA"/>
        </w:rPr>
        <w:t xml:space="preserve"> знаходиться в головному мозку, переважно в лівій півкулі, й складається з кіркових центрів, підкіркових вузлів, ядер стовбура мозку, провідникових шляхів і нервів, що йдуть до дихальних, артикуляційних і голосових м'яз</w:t>
      </w:r>
      <w:r w:rsidR="00592CE9" w:rsidRPr="00AA728F">
        <w:rPr>
          <w:rFonts w:ascii="Times New Roman" w:hAnsi="Times New Roman"/>
          <w:lang w:val="uk-UA"/>
        </w:rPr>
        <w:t>ів. Нормальна мовленнєва діяльність</w:t>
      </w:r>
      <w:r w:rsidRPr="00AA728F">
        <w:rPr>
          <w:rFonts w:ascii="Times New Roman" w:hAnsi="Times New Roman"/>
          <w:lang w:val="uk-UA"/>
        </w:rPr>
        <w:t xml:space="preserve"> відбувається на основі рефлексів, особливо важливе значення має ліва півкуля мозку, її лобова, скронева, потилична і </w:t>
      </w:r>
      <w:r w:rsidRPr="00AA728F">
        <w:rPr>
          <w:rFonts w:ascii="Times New Roman" w:hAnsi="Times New Roman"/>
          <w:lang w:val="uk-UA"/>
        </w:rPr>
        <w:lastRenderedPageBreak/>
        <w:t>тім'яна ділянки. Скроневі ділянки, а саме: задній відділ лівої верхньої скроневої звивини забезпечує сприймання чужого мовлення, тут міститься слуховий центр мовлення, званий мовленнєвим центром Верніке — мовленнєвослуховим. Лобові ділянки є мовленнєво – руховими, а саме: у задньому відділі лівої другої й третьої лобової нижньої звивини лівої півкулі розташований моторний (руховий) центр Брока, що забезпечує власне усне мовлення. Для розуміння мовле</w:t>
      </w:r>
      <w:r w:rsidR="00F47495" w:rsidRPr="00AA728F">
        <w:rPr>
          <w:rFonts w:ascii="Times New Roman" w:hAnsi="Times New Roman"/>
          <w:lang w:val="uk-UA"/>
        </w:rPr>
        <w:t>ння має значення тім'яна ділянка</w:t>
      </w:r>
      <w:r w:rsidRPr="00AA728F">
        <w:rPr>
          <w:rFonts w:ascii="Times New Roman" w:hAnsi="Times New Roman"/>
          <w:lang w:val="uk-UA"/>
        </w:rPr>
        <w:t xml:space="preserve"> мозку, а потилична — забезпечує оволодіння писемним мовленням.</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Підкіркові ядра беруть участь у виникненні ритму, темпу й виразності мовлення. В ядрах стовбура мозку починаються черепно-мозкові нерви. Трійчастий нерв (V пара) іннервує м'язи нижньої щелепи й забезпечує її рухливість. Лицевий нерв (VII пара) — мімічну мускулатуру, рухи при надуванні щік, рухи губ і рухи при втягуванні шиї. Язикоглотковий (IX пара) та блукаючий (X пара) нерви — м'язи гортані, голосових складок, глотки, м'якого піднебіння. Додатковий (XI пара) — іннервує м'язи шиї. Під'язиковий (XII пара) — забезпечує рухливість й різноманітність рухів м'язів язика.</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Провідникові шляхи здійснюють зв'язок між центральним і периферичними відділами й мають два види нервових шляхів: аферентні й еферентні. Еферентні здійснюють зв'язок кори головного мозку з м'язами органів периферичного мовленнєвого апарату. Аферент</w:t>
      </w:r>
      <w:r w:rsidR="00F47495" w:rsidRPr="00AA728F">
        <w:rPr>
          <w:rFonts w:ascii="Times New Roman" w:hAnsi="Times New Roman"/>
          <w:lang w:val="uk-UA"/>
        </w:rPr>
        <w:t>ні — починаються в пропріорецеп</w:t>
      </w:r>
      <w:r w:rsidRPr="00AA728F">
        <w:rPr>
          <w:rFonts w:ascii="Times New Roman" w:hAnsi="Times New Roman"/>
          <w:lang w:val="uk-UA"/>
        </w:rPr>
        <w:t>торах й</w:t>
      </w:r>
      <w:r w:rsidR="00F47495" w:rsidRPr="00AA728F">
        <w:rPr>
          <w:rFonts w:ascii="Times New Roman" w:hAnsi="Times New Roman"/>
          <w:lang w:val="uk-UA"/>
        </w:rPr>
        <w:t xml:space="preserve"> барорецепторах м'язів, сухожиллях</w:t>
      </w:r>
      <w:r w:rsidRPr="00AA728F">
        <w:rPr>
          <w:rFonts w:ascii="Times New Roman" w:hAnsi="Times New Roman"/>
          <w:lang w:val="uk-UA"/>
        </w:rPr>
        <w:t xml:space="preserve"> та суглобах м'язів периферичного мовленнєвого апарату.</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У фізіологічному відношенні мовлення є складним руховим актом, здійснюваним умовно-рефлекторно. Усне мовлення є наслідком роботи мовленнєвого апарату, який має центральний та периферичний відділи. Основу механізму оволодіння вимовлянням фонем дітьми становить повноцінне функціонування двох а</w:t>
      </w:r>
      <w:r w:rsidR="00552378" w:rsidRPr="00AA728F">
        <w:rPr>
          <w:rFonts w:ascii="Times New Roman" w:hAnsi="Times New Roman"/>
          <w:lang w:val="uk-UA"/>
        </w:rPr>
        <w:t>налізаторних систем: мовленнєво–слухової та мовленнєво–</w:t>
      </w:r>
      <w:r w:rsidRPr="00AA728F">
        <w:rPr>
          <w:rFonts w:ascii="Times New Roman" w:hAnsi="Times New Roman"/>
          <w:lang w:val="uk-UA"/>
        </w:rPr>
        <w:t>рухової. Слухове сприймання забезпечує опанування усн</w:t>
      </w:r>
      <w:r w:rsidR="00552378" w:rsidRPr="00AA728F">
        <w:rPr>
          <w:rFonts w:ascii="Times New Roman" w:hAnsi="Times New Roman"/>
          <w:lang w:val="uk-UA"/>
        </w:rPr>
        <w:t>им</w:t>
      </w:r>
      <w:r w:rsidRPr="00AA728F">
        <w:rPr>
          <w:rFonts w:ascii="Times New Roman" w:hAnsi="Times New Roman"/>
          <w:lang w:val="uk-UA"/>
        </w:rPr>
        <w:t xml:space="preserve"> мовлення</w:t>
      </w:r>
      <w:r w:rsidR="00552378" w:rsidRPr="00AA728F">
        <w:rPr>
          <w:rFonts w:ascii="Times New Roman" w:hAnsi="Times New Roman"/>
          <w:lang w:val="uk-UA"/>
        </w:rPr>
        <w:t>м</w:t>
      </w:r>
      <w:r w:rsidRPr="00AA728F">
        <w:rPr>
          <w:rFonts w:ascii="Times New Roman" w:hAnsi="Times New Roman"/>
          <w:lang w:val="uk-UA"/>
        </w:rPr>
        <w:t xml:space="preserve"> на найбільш ранніх етапа</w:t>
      </w:r>
      <w:r w:rsidR="00552378" w:rsidRPr="00AA728F">
        <w:rPr>
          <w:rFonts w:ascii="Times New Roman" w:hAnsi="Times New Roman"/>
          <w:lang w:val="uk-UA"/>
        </w:rPr>
        <w:t>х розвитку дитини, далі приєднує</w:t>
      </w:r>
      <w:r w:rsidRPr="00AA728F">
        <w:rPr>
          <w:rFonts w:ascii="Times New Roman" w:hAnsi="Times New Roman"/>
          <w:lang w:val="uk-UA"/>
        </w:rPr>
        <w:t>ться артикуляція. Однак завершується все знову ж таки слухом, оскільки кінцевий продукт мовлення складається зі звуків і тільки слухом може контролюватися (М. Жинкін). Це одне з тих положень, які підкреслюють величезну роль слухового сприймання в оволодінні усним мовленням.</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Мовлення утворюється на основі кінестетичних подразнень із мовленнєвої мускулатури — м'язів ротової порожнини, гортані й дихальних м'язів. В акті мовлення беруть участь різні аналізатори, т</w:t>
      </w:r>
      <w:r w:rsidR="00552378" w:rsidRPr="00AA728F">
        <w:rPr>
          <w:rFonts w:ascii="Times New Roman" w:hAnsi="Times New Roman"/>
          <w:lang w:val="uk-UA"/>
        </w:rPr>
        <w:t>а вирішальну роль відіграють мо</w:t>
      </w:r>
      <w:r w:rsidRPr="00AA728F">
        <w:rPr>
          <w:rFonts w:ascii="Times New Roman" w:hAnsi="Times New Roman"/>
          <w:lang w:val="uk-UA"/>
        </w:rPr>
        <w:t>вленнєво</w:t>
      </w:r>
      <w:r w:rsidR="00552378" w:rsidRPr="00AA728F">
        <w:rPr>
          <w:rFonts w:ascii="Times New Roman" w:hAnsi="Times New Roman"/>
          <w:lang w:val="uk-UA"/>
        </w:rPr>
        <w:t>-</w:t>
      </w:r>
      <w:r w:rsidRPr="00AA728F">
        <w:rPr>
          <w:rFonts w:ascii="Times New Roman" w:hAnsi="Times New Roman"/>
          <w:lang w:val="uk-UA"/>
        </w:rPr>
        <w:t>слуховий і мовленнєво</w:t>
      </w:r>
      <w:r w:rsidR="00552378" w:rsidRPr="00AA728F">
        <w:rPr>
          <w:rFonts w:ascii="Times New Roman" w:hAnsi="Times New Roman"/>
          <w:lang w:val="uk-UA"/>
        </w:rPr>
        <w:t>-</w:t>
      </w:r>
      <w:r w:rsidRPr="00AA728F">
        <w:rPr>
          <w:rFonts w:ascii="Times New Roman" w:hAnsi="Times New Roman"/>
          <w:lang w:val="uk-UA"/>
        </w:rPr>
        <w:t>руховий. Мов</w:t>
      </w:r>
      <w:r w:rsidR="003C2526" w:rsidRPr="00AA728F">
        <w:rPr>
          <w:rFonts w:ascii="Times New Roman" w:hAnsi="Times New Roman"/>
          <w:lang w:val="uk-UA"/>
        </w:rPr>
        <w:t>леннєві</w:t>
      </w:r>
      <w:r w:rsidRPr="00AA728F">
        <w:rPr>
          <w:rFonts w:ascii="Times New Roman" w:hAnsi="Times New Roman"/>
          <w:lang w:val="uk-UA"/>
        </w:rPr>
        <w:t xml:space="preserve"> зони кори взаємодіють між собою і пов'язані з діяльністю всієї нервової системи. Нервові імпульси мовленнєво</w:t>
      </w:r>
      <w:r w:rsidR="00552378" w:rsidRPr="00AA728F">
        <w:rPr>
          <w:rFonts w:ascii="Times New Roman" w:hAnsi="Times New Roman"/>
          <w:lang w:val="uk-UA"/>
        </w:rPr>
        <w:t>-</w:t>
      </w:r>
      <w:r w:rsidRPr="00AA728F">
        <w:rPr>
          <w:rFonts w:ascii="Times New Roman" w:hAnsi="Times New Roman"/>
          <w:lang w:val="uk-UA"/>
        </w:rPr>
        <w:t>рухового аналізатора по провідних шляхах, черепно-мозкових нервах надходять до периферичних органів мовлення. Ці імпульси регулюють тонус м'язів, викликають їхнє скорочення та характерний для звуків шум. Завдяки цьому створюється можливість для вимовляння складів, слів. Шлях від центру до периферії мовленнєвого апарату (еферентний шлях) є лише однією частиною механізму мовлення.</w:t>
      </w:r>
    </w:p>
    <w:p w:rsidR="00247408" w:rsidRPr="00AA728F" w:rsidRDefault="0061522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Мовленнєво–</w:t>
      </w:r>
      <w:r w:rsidR="00247408" w:rsidRPr="00AA728F">
        <w:rPr>
          <w:rFonts w:ascii="Times New Roman" w:hAnsi="Times New Roman"/>
          <w:lang w:val="uk-UA"/>
        </w:rPr>
        <w:t>руховий аналізатор забезпечує зворотний зв'язок, потрібний для побудови рухового акту, його регулювання та корекції. У формуванні відчуття положень і рухів артикуляційного апарату беруть участь м'язи, сухожилля, суглоби. Вони забезпечують контроль за власним мовленням. І. Павлов указував, що фізіологічною основою, або базальним компонентом, другої си</w:t>
      </w:r>
      <w:r w:rsidRPr="00AA728F">
        <w:rPr>
          <w:rFonts w:ascii="Times New Roman" w:hAnsi="Times New Roman"/>
          <w:lang w:val="uk-UA"/>
        </w:rPr>
        <w:t xml:space="preserve">гнальної системи є кінестетичні </w:t>
      </w:r>
      <w:r w:rsidR="00247408" w:rsidRPr="00AA728F">
        <w:rPr>
          <w:rFonts w:ascii="Times New Roman" w:hAnsi="Times New Roman"/>
          <w:lang w:val="uk-UA"/>
        </w:rPr>
        <w:t xml:space="preserve">(рухові) подразнення, що надходять до кори головного мозку від мовленнєвих органів. Згідно теорії І. Павлова, у людей існує дві сигнальні системи подразників: перша — безпосередній уплив внутрішнього й зовнішнього середовища на різні рецептори, і друга сигнальна система, що складається тільки зі слів. Проте лише частина слів означає сенсорний уплив на людину, її робота полягає, перш за </w:t>
      </w:r>
      <w:r w:rsidR="00247408" w:rsidRPr="00AA728F">
        <w:rPr>
          <w:rFonts w:ascii="Times New Roman" w:hAnsi="Times New Roman"/>
          <w:lang w:val="uk-UA"/>
        </w:rPr>
        <w:lastRenderedPageBreak/>
        <w:t xml:space="preserve">все, в аналізі й синтезові узагальнених мовленнєвих сигналів. Саме друга складова частина механізму мовлення є оберненим зв'язком — від периферії до центру. Під час мовлення від голосових зв'язок, язика та інших органів мовлення до кори головного мозку надходять сигнали (кінестезії), які є основою координації рухів та контролю за правильним їх відтворенням. Розвиток мовленнєвої функції починається з формування умовних зв'язків у сенсорному відділі, які пов'язані з надходженням звукових, словесних подразнень із зовнішнього середовища через рецептор слуху та провідні шляхи </w:t>
      </w:r>
      <w:r w:rsidRPr="00AA728F">
        <w:rPr>
          <w:rFonts w:ascii="Times New Roman" w:hAnsi="Times New Roman"/>
          <w:lang w:val="uk-UA"/>
        </w:rPr>
        <w:t>до кіркового відділу мовленнєво-</w:t>
      </w:r>
      <w:r w:rsidR="00247408" w:rsidRPr="00AA728F">
        <w:rPr>
          <w:rFonts w:ascii="Times New Roman" w:hAnsi="Times New Roman"/>
          <w:lang w:val="uk-UA"/>
        </w:rPr>
        <w:t>слухового аналізатора. Обернений зв'язок забезпечує автоматичне регулювання рухів органів мовлення. Особливу роль у цьому відіграє кінестетичний контроль, оскільки він дає змогу виправити помилку у відтворенні артикуляції до того, як звук вимовиться. Слуховий контроль може здійснюватися лише в момент вимовляння звука. Кора великих півкуль зв'язана з різними частинами периферичного мовленнєвого апарату аферентними й еферентними шляхами.</w:t>
      </w:r>
    </w:p>
    <w:p w:rsidR="00247408" w:rsidRPr="00AA728F" w:rsidRDefault="00247408" w:rsidP="00247408">
      <w:pPr>
        <w:spacing w:after="0" w:line="360" w:lineRule="auto"/>
        <w:ind w:left="-567" w:firstLine="709"/>
        <w:jc w:val="both"/>
        <w:rPr>
          <w:rFonts w:ascii="Times New Roman" w:hAnsi="Times New Roman"/>
          <w:b/>
          <w:lang w:val="uk-UA"/>
        </w:rPr>
      </w:pPr>
      <w:r w:rsidRPr="00AA728F">
        <w:rPr>
          <w:rFonts w:ascii="Times New Roman" w:hAnsi="Times New Roman"/>
          <w:b/>
          <w:lang w:val="uk-UA"/>
        </w:rPr>
        <w:t>Периферичні органи мовлення.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До складу периферичного мовленнєвого апарату входять три відділи або три системи забезпечення мовлення:</w:t>
      </w:r>
    </w:p>
    <w:p w:rsidR="00247408" w:rsidRPr="00AA728F" w:rsidRDefault="00247408" w:rsidP="00E1505B">
      <w:pPr>
        <w:pStyle w:val="a5"/>
        <w:numPr>
          <w:ilvl w:val="0"/>
          <w:numId w:val="48"/>
        </w:numPr>
        <w:spacing w:after="0" w:line="360" w:lineRule="auto"/>
        <w:jc w:val="both"/>
        <w:rPr>
          <w:rFonts w:ascii="Times New Roman" w:hAnsi="Times New Roman"/>
          <w:lang w:val="uk-UA"/>
        </w:rPr>
      </w:pPr>
      <w:r w:rsidRPr="00AA728F">
        <w:rPr>
          <w:rFonts w:ascii="Times New Roman" w:hAnsi="Times New Roman"/>
          <w:lang w:val="uk-UA"/>
        </w:rPr>
        <w:t>енергетична система дихальних органів, необхідна для виникнення звука (складається з органів дихання — трахеї, бронхів, легенів</w:t>
      </w:r>
      <w:r w:rsidR="00615228" w:rsidRPr="00AA728F">
        <w:rPr>
          <w:rFonts w:ascii="Times New Roman" w:hAnsi="Times New Roman"/>
          <w:lang w:val="uk-UA"/>
        </w:rPr>
        <w:t>, грудної клітини й діафрагми);</w:t>
      </w:r>
    </w:p>
    <w:p w:rsidR="00247408" w:rsidRPr="00AA728F" w:rsidRDefault="00247408" w:rsidP="00E1505B">
      <w:pPr>
        <w:pStyle w:val="a5"/>
        <w:numPr>
          <w:ilvl w:val="0"/>
          <w:numId w:val="48"/>
        </w:numPr>
        <w:spacing w:after="0" w:line="360" w:lineRule="auto"/>
        <w:jc w:val="both"/>
        <w:rPr>
          <w:rFonts w:ascii="Times New Roman" w:hAnsi="Times New Roman"/>
          <w:lang w:val="uk-UA"/>
        </w:rPr>
      </w:pPr>
      <w:r w:rsidRPr="00AA728F">
        <w:rPr>
          <w:rFonts w:ascii="Times New Roman" w:hAnsi="Times New Roman"/>
          <w:lang w:val="uk-UA"/>
        </w:rPr>
        <w:t>генераторна система, необхідна для виникнення звукових вібрацій голосових зв'язок гортані, при коливанні яки</w:t>
      </w:r>
      <w:r w:rsidR="003C2526" w:rsidRPr="00AA728F">
        <w:rPr>
          <w:rFonts w:ascii="Times New Roman" w:hAnsi="Times New Roman"/>
          <w:lang w:val="uk-UA"/>
        </w:rPr>
        <w:t>х утворюються звукові хвилі (го</w:t>
      </w:r>
      <w:r w:rsidRPr="00AA728F">
        <w:rPr>
          <w:rFonts w:ascii="Times New Roman" w:hAnsi="Times New Roman"/>
          <w:lang w:val="uk-UA"/>
        </w:rPr>
        <w:t>лосоутворюючі органи — глотка, гортань, надгортанник, голосові зв'язки);</w:t>
      </w:r>
    </w:p>
    <w:p w:rsidR="00247408" w:rsidRPr="00AA728F" w:rsidRDefault="00247408" w:rsidP="00E1505B">
      <w:pPr>
        <w:pStyle w:val="a5"/>
        <w:numPr>
          <w:ilvl w:val="0"/>
          <w:numId w:val="48"/>
        </w:numPr>
        <w:spacing w:after="0" w:line="360" w:lineRule="auto"/>
        <w:jc w:val="both"/>
        <w:rPr>
          <w:rFonts w:ascii="Times New Roman" w:hAnsi="Times New Roman"/>
          <w:lang w:val="uk-UA"/>
        </w:rPr>
      </w:pPr>
      <w:r w:rsidRPr="00AA728F">
        <w:rPr>
          <w:rFonts w:ascii="Times New Roman" w:hAnsi="Times New Roman"/>
          <w:lang w:val="uk-UA"/>
        </w:rPr>
        <w:t>резонаторна система, необхідна для звуковідтворення артикуляційної програми, що виникає в результаті діяльності органів артикуляції (язик і під'язикова складка, губи й пригубні складки, верхня й нижня щелепи, тверде й м'яке піднебіння, нижні й верхні альвеоли) за командами для організації мовленнєвих рухів в корі головного мозку, що реалізуються в мовноруховій виконавчій частині мов</w:t>
      </w:r>
      <w:r w:rsidR="003C2526" w:rsidRPr="00AA728F">
        <w:rPr>
          <w:rFonts w:ascii="Times New Roman" w:hAnsi="Times New Roman"/>
          <w:lang w:val="uk-UA"/>
        </w:rPr>
        <w:t>леннєвого</w:t>
      </w:r>
      <w:r w:rsidRPr="00AA728F">
        <w:rPr>
          <w:rFonts w:ascii="Times New Roman" w:hAnsi="Times New Roman"/>
          <w:lang w:val="uk-UA"/>
        </w:rPr>
        <w:t xml:space="preserve"> апарату — глотковому, носовому й ротовому (ніс, ротова порожнина, глотка, гортань) резонаторах.</w:t>
      </w:r>
    </w:p>
    <w:p w:rsidR="00247408" w:rsidRPr="00AA728F" w:rsidRDefault="00247408" w:rsidP="00247408">
      <w:pPr>
        <w:spacing w:after="0" w:line="360" w:lineRule="auto"/>
        <w:ind w:left="-567" w:firstLine="709"/>
        <w:jc w:val="both"/>
        <w:rPr>
          <w:rFonts w:ascii="Times New Roman" w:hAnsi="Times New Roman"/>
          <w:lang w:val="uk-UA"/>
        </w:rPr>
      </w:pPr>
    </w:p>
    <w:p w:rsidR="00247408" w:rsidRPr="00AA728F" w:rsidRDefault="00F86AEB" w:rsidP="00247408">
      <w:pPr>
        <w:spacing w:after="0" w:line="360" w:lineRule="auto"/>
        <w:ind w:left="-567" w:firstLine="709"/>
        <w:jc w:val="both"/>
        <w:rPr>
          <w:rFonts w:ascii="Times New Roman" w:hAnsi="Times New Roman"/>
          <w:b/>
          <w:lang w:val="uk-UA"/>
        </w:rPr>
      </w:pPr>
      <w:r w:rsidRPr="00AA728F">
        <w:rPr>
          <w:rFonts w:ascii="Times New Roman" w:hAnsi="Times New Roman"/>
          <w:b/>
          <w:lang w:val="uk-UA"/>
        </w:rPr>
        <w:t>Персоналії</w:t>
      </w:r>
    </w:p>
    <w:p w:rsidR="00247408" w:rsidRPr="00AA728F" w:rsidRDefault="00247408" w:rsidP="00247408">
      <w:pPr>
        <w:spacing w:after="0" w:line="360" w:lineRule="auto"/>
        <w:ind w:left="-567" w:firstLine="709"/>
        <w:jc w:val="both"/>
        <w:rPr>
          <w:rFonts w:ascii="Times New Roman" w:hAnsi="Times New Roman"/>
          <w:b/>
          <w:lang w:val="uk-UA"/>
        </w:rPr>
      </w:pPr>
      <w:r w:rsidRPr="00AA728F">
        <w:rPr>
          <w:rFonts w:ascii="Times New Roman" w:hAnsi="Times New Roman"/>
          <w:b/>
          <w:lang w:val="uk-UA"/>
        </w:rPr>
        <w:t>Архіпова Олена Пилипівна (</w:t>
      </w:r>
      <w:r w:rsidRPr="00AA728F">
        <w:rPr>
          <w:rFonts w:ascii="Times New Roman" w:hAnsi="Times New Roman"/>
          <w:lang w:val="uk-UA"/>
        </w:rPr>
        <w:t>професор кафедри логопедії, доктор педагогічних наук).</w:t>
      </w:r>
    </w:p>
    <w:p w:rsidR="00247408" w:rsidRPr="00AA728F" w:rsidRDefault="00F86AEB"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Наукова діяльність. О. П. Архі</w:t>
      </w:r>
      <w:r w:rsidR="00247408" w:rsidRPr="00AA728F">
        <w:rPr>
          <w:rFonts w:ascii="Times New Roman" w:hAnsi="Times New Roman"/>
          <w:lang w:val="uk-UA"/>
        </w:rPr>
        <w:t xml:space="preserve">пова </w:t>
      </w:r>
      <w:r w:rsidRPr="00AA728F">
        <w:rPr>
          <w:rFonts w:ascii="Times New Roman" w:hAnsi="Times New Roman"/>
          <w:lang w:val="uk-UA"/>
        </w:rPr>
        <w:t>закінчила МДПІ і</w:t>
      </w:r>
      <w:r w:rsidR="00247408" w:rsidRPr="00AA728F">
        <w:rPr>
          <w:rFonts w:ascii="Times New Roman" w:hAnsi="Times New Roman"/>
          <w:lang w:val="uk-UA"/>
        </w:rPr>
        <w:t>м. В. І. Леніна за напрямом "Логопедія" з присвоєнням кваліфікації «Вчитель-логопед шкільних, дошкільних та медичних закладів». У 1980 році захистила кандидатську дисертацію на тему: «Логопедична робота в до</w:t>
      </w:r>
      <w:r w:rsidRPr="00AA728F">
        <w:rPr>
          <w:rFonts w:ascii="Times New Roman" w:hAnsi="Times New Roman"/>
          <w:lang w:val="uk-UA"/>
        </w:rPr>
        <w:t>мовленнєвий</w:t>
      </w:r>
      <w:r w:rsidR="00247408" w:rsidRPr="00AA728F">
        <w:rPr>
          <w:rFonts w:ascii="Times New Roman" w:hAnsi="Times New Roman"/>
          <w:lang w:val="uk-UA"/>
        </w:rPr>
        <w:t xml:space="preserve"> період з дітьми, які страждають церебральними паралічами» В МДГУ ім. М. А. Шолохова працює з 1983 року на посаді асистента та заступника декана дефектологічну факультету. У 1987 року обрана на посаду старшого викладача, а з 1991 року була обрана на посаду доцента. У 1992 році присвоєно вчене зва</w:t>
      </w:r>
      <w:r w:rsidR="005C26A2" w:rsidRPr="00AA728F">
        <w:rPr>
          <w:rFonts w:ascii="Times New Roman" w:hAnsi="Times New Roman"/>
          <w:lang w:val="uk-UA"/>
        </w:rPr>
        <w:t>ння доцента. У 2005 році обрана</w:t>
      </w:r>
      <w:r w:rsidR="00247408" w:rsidRPr="00AA728F">
        <w:rPr>
          <w:rFonts w:ascii="Times New Roman" w:hAnsi="Times New Roman"/>
          <w:lang w:val="uk-UA"/>
        </w:rPr>
        <w:t xml:space="preserve"> за конкурсом на посаду професора кафедри логопедії. </w:t>
      </w:r>
    </w:p>
    <w:p w:rsidR="005C26A2"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У 2009 році нею була захищена докторська дисертація за темою «Інноваційна модель комплексного супроводу розвитку дітей з </w:t>
      </w:r>
      <w:r w:rsidR="00A8616D" w:rsidRPr="00AA728F">
        <w:rPr>
          <w:rFonts w:ascii="Times New Roman" w:hAnsi="Times New Roman"/>
          <w:lang w:val="uk-UA"/>
        </w:rPr>
        <w:t>пре</w:t>
      </w:r>
      <w:r w:rsidRPr="00AA728F">
        <w:rPr>
          <w:rFonts w:ascii="Times New Roman" w:hAnsi="Times New Roman"/>
          <w:lang w:val="uk-UA"/>
        </w:rPr>
        <w:t xml:space="preserve">натальною енцефалопатією та її наслідками». </w:t>
      </w:r>
    </w:p>
    <w:p w:rsidR="00247408" w:rsidRPr="00AA728F" w:rsidRDefault="005C26A2"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Сфера наукових інтересів. О. П. Архі</w:t>
      </w:r>
      <w:r w:rsidR="00247408" w:rsidRPr="00AA728F">
        <w:rPr>
          <w:rFonts w:ascii="Times New Roman" w:hAnsi="Times New Roman"/>
          <w:lang w:val="uk-UA"/>
        </w:rPr>
        <w:t xml:space="preserve">пова є провідним фахівцем в області ранньої дошкільної педагогіки, автор понад 55 наукових робіт, у тому числі 3 монографії, 6 навчально-методичних посібників, 9 методичних рекомендацій, 2 програми; глави книг: «Відновлювальне лікування дітей з </w:t>
      </w:r>
      <w:r w:rsidR="00A8616D" w:rsidRPr="00AA728F">
        <w:rPr>
          <w:rFonts w:ascii="Times New Roman" w:hAnsi="Times New Roman"/>
          <w:lang w:val="uk-UA"/>
        </w:rPr>
        <w:t>пре</w:t>
      </w:r>
      <w:r w:rsidR="00247408" w:rsidRPr="00AA728F">
        <w:rPr>
          <w:rFonts w:ascii="Times New Roman" w:hAnsi="Times New Roman"/>
          <w:lang w:val="uk-UA"/>
        </w:rPr>
        <w:t xml:space="preserve">натальним </w:t>
      </w:r>
      <w:r w:rsidR="00247408" w:rsidRPr="00AA728F">
        <w:rPr>
          <w:rFonts w:ascii="Times New Roman" w:hAnsi="Times New Roman"/>
          <w:lang w:val="uk-UA"/>
        </w:rPr>
        <w:lastRenderedPageBreak/>
        <w:t xml:space="preserve">ураженням нервової системи та дитячим церебральним паралічем» у співавторстві з К. А. Семенової (обсяг глави 5,8 п. л.); Закон і порядок. Серія «Велика Росія. Спадщина». М. – 2008. Глави книг: Медична реабілітація і соціальна адаптація хворих дитячим церебральним паралічем (обсяг глави 2,5 п. л.). Ташкент – 1979 р.; Розділ Хрестоматії з логопедії. М. – 1997 р.; розділ у книзі «Методичне спадщина». М. – 2003 р. </w:t>
      </w:r>
      <w:r w:rsidR="00A8616D" w:rsidRPr="00AA728F">
        <w:rPr>
          <w:rFonts w:ascii="Times New Roman" w:hAnsi="Times New Roman"/>
          <w:lang w:val="uk-UA"/>
        </w:rPr>
        <w:t>Результати наукових досліджень О. П</w:t>
      </w:r>
      <w:r w:rsidR="00247408" w:rsidRPr="00AA728F">
        <w:rPr>
          <w:rFonts w:ascii="Times New Roman" w:hAnsi="Times New Roman"/>
          <w:lang w:val="uk-UA"/>
        </w:rPr>
        <w:t>. Архипової, проведених протягом сорока років, включені в навчальний курс лекцій «Логопедія з історією логопедії» (Розділ «Дизартрія»)</w:t>
      </w:r>
      <w:r w:rsidR="00A8616D" w:rsidRPr="00AA728F">
        <w:rPr>
          <w:rFonts w:ascii="Times New Roman" w:hAnsi="Times New Roman"/>
          <w:lang w:val="uk-UA"/>
        </w:rPr>
        <w:t>. Розроблені О. П. </w:t>
      </w:r>
      <w:r w:rsidR="00010FB4" w:rsidRPr="00AA728F">
        <w:rPr>
          <w:rFonts w:ascii="Times New Roman" w:hAnsi="Times New Roman"/>
          <w:lang w:val="uk-UA"/>
        </w:rPr>
        <w:t>Архиповою</w:t>
      </w:r>
      <w:r w:rsidR="00247408" w:rsidRPr="00AA728F">
        <w:rPr>
          <w:rFonts w:ascii="Times New Roman" w:hAnsi="Times New Roman"/>
          <w:lang w:val="uk-UA"/>
        </w:rPr>
        <w:t xml:space="preserve"> навчальні посібники користуються популярністю у логопедів-практиків і студентів.</w:t>
      </w:r>
    </w:p>
    <w:p w:rsidR="00247408" w:rsidRPr="00AA728F" w:rsidRDefault="00247408" w:rsidP="00247408">
      <w:pPr>
        <w:spacing w:after="0" w:line="360" w:lineRule="auto"/>
        <w:ind w:left="-567" w:firstLine="709"/>
        <w:jc w:val="both"/>
        <w:rPr>
          <w:rFonts w:ascii="Times New Roman" w:hAnsi="Times New Roman"/>
          <w:lang w:val="uk-UA"/>
        </w:rPr>
      </w:pPr>
    </w:p>
    <w:p w:rsidR="00247408" w:rsidRPr="00AA728F" w:rsidRDefault="00247408" w:rsidP="00247408">
      <w:pPr>
        <w:spacing w:after="0" w:line="360" w:lineRule="auto"/>
        <w:ind w:left="-567" w:firstLine="709"/>
        <w:jc w:val="both"/>
        <w:rPr>
          <w:rFonts w:ascii="Times New Roman" w:hAnsi="Times New Roman"/>
          <w:b/>
          <w:lang w:val="uk-UA"/>
        </w:rPr>
      </w:pPr>
      <w:r w:rsidRPr="00AA728F">
        <w:rPr>
          <w:rFonts w:ascii="Times New Roman" w:hAnsi="Times New Roman"/>
          <w:b/>
          <w:lang w:val="uk-UA"/>
        </w:rPr>
        <w:t>Поварова Ірина Олександрівна (</w:t>
      </w:r>
      <w:r w:rsidRPr="00AA728F">
        <w:rPr>
          <w:rFonts w:ascii="Times New Roman" w:hAnsi="Times New Roman"/>
          <w:lang w:val="uk-UA"/>
        </w:rPr>
        <w:t>доцент кафедри спеціальної педагогіки і психології). Член-кореспондент Міжнародної академії наук педагогічної освіти</w:t>
      </w:r>
    </w:p>
    <w:p w:rsidR="00247408" w:rsidRPr="00AA728F" w:rsidRDefault="00010FB4"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Логопед вищої категорії. </w:t>
      </w:r>
      <w:r w:rsidR="00247408" w:rsidRPr="00AA728F">
        <w:rPr>
          <w:rFonts w:ascii="Times New Roman" w:hAnsi="Times New Roman"/>
          <w:lang w:val="uk-UA"/>
        </w:rPr>
        <w:t>Вчений ступін</w:t>
      </w:r>
      <w:r w:rsidRPr="00AA728F">
        <w:rPr>
          <w:rFonts w:ascii="Times New Roman" w:hAnsi="Times New Roman"/>
          <w:lang w:val="uk-UA"/>
        </w:rPr>
        <w:t>ь - кандидат педагогічних наук. В</w:t>
      </w:r>
      <w:r w:rsidR="00247408" w:rsidRPr="00AA728F">
        <w:rPr>
          <w:rFonts w:ascii="Times New Roman" w:hAnsi="Times New Roman"/>
          <w:lang w:val="uk-UA"/>
        </w:rPr>
        <w:t>чене звання - доцент.</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Освіта, кваліфікація та досвід роботи: Московський державний педагогічний інститут ім. В. І. Леніна, дефектологічний факультет (1978 р.). Завідувач науково-дослідною лабораторією ЗФ АОУ ВПО «ЛДУ ім. А. С. Пушкіна».</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Наукові інтереси: Питання розладів голосу і мови у підлітків і дорослих. Методологія особистісно-орієнтованої освіти. Науково-практичні дослідження, пов'язані з питаннями підвищення якості життя осіб з патологією голосу і мови. Член редколегії науково-методичного журналу «Логопедія».</w:t>
      </w:r>
    </w:p>
    <w:p w:rsidR="00247408" w:rsidRPr="00AA728F" w:rsidRDefault="00247408" w:rsidP="00247408">
      <w:pPr>
        <w:spacing w:after="0" w:line="360" w:lineRule="auto"/>
        <w:ind w:left="-567" w:firstLine="709"/>
        <w:jc w:val="both"/>
        <w:rPr>
          <w:rFonts w:ascii="Times New Roman" w:hAnsi="Times New Roman"/>
          <w:lang w:val="uk-UA"/>
        </w:rPr>
      </w:pP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Словник:</w:t>
      </w:r>
      <w:r w:rsidRPr="00AA728F">
        <w:rPr>
          <w:rFonts w:ascii="Times New Roman" w:hAnsi="Times New Roman"/>
          <w:lang w:val="uk-UA"/>
        </w:rPr>
        <w:t xml:space="preserve"> </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Атаксія</w:t>
      </w:r>
      <w:r w:rsidRPr="00AA728F">
        <w:rPr>
          <w:rFonts w:ascii="Times New Roman" w:hAnsi="Times New Roman"/>
          <w:lang w:val="uk-UA"/>
        </w:rPr>
        <w:t xml:space="preserve"> - порушення узгодженості рухів різних м'язів за умови відсутності м'язової слабкості; одне з часто спостерігаються розлади моторики.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Синергії</w:t>
      </w:r>
      <w:r w:rsidRPr="00AA728F">
        <w:rPr>
          <w:rFonts w:ascii="Times New Roman" w:hAnsi="Times New Roman"/>
          <w:lang w:val="uk-UA"/>
        </w:rPr>
        <w:t xml:space="preserve"> - підсумовуючий ефект взаємодії двох або більше факторів, що характеризується тим, що їхня дія істотно перевершує ефект кожного окремого компонента у вигляді їх простої суми.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Персеверація</w:t>
      </w:r>
      <w:r w:rsidRPr="00AA728F">
        <w:rPr>
          <w:rFonts w:ascii="Times New Roman" w:hAnsi="Times New Roman"/>
          <w:lang w:val="uk-UA"/>
        </w:rPr>
        <w:t xml:space="preserve"> - стале повторення якоїсь фрази, діяльності, емоції, відчуття</w:t>
      </w:r>
    </w:p>
    <w:p w:rsidR="00247408" w:rsidRPr="00AA728F" w:rsidRDefault="00247408" w:rsidP="00247408">
      <w:pPr>
        <w:spacing w:after="0" w:line="360" w:lineRule="auto"/>
        <w:ind w:left="-567" w:firstLine="709"/>
        <w:jc w:val="both"/>
        <w:rPr>
          <w:rFonts w:ascii="Times New Roman" w:hAnsi="Times New Roman"/>
          <w:lang w:val="uk-UA"/>
        </w:rPr>
      </w:pPr>
    </w:p>
    <w:p w:rsidR="00247408" w:rsidRPr="00AA728F" w:rsidRDefault="00247408" w:rsidP="00247408">
      <w:pPr>
        <w:spacing w:after="0" w:line="360" w:lineRule="auto"/>
        <w:ind w:left="-567" w:firstLine="709"/>
        <w:jc w:val="both"/>
        <w:rPr>
          <w:rFonts w:ascii="Times New Roman" w:hAnsi="Times New Roman"/>
          <w:b/>
          <w:lang w:val="uk-UA"/>
        </w:rPr>
      </w:pPr>
      <w:r w:rsidRPr="00AA728F">
        <w:rPr>
          <w:rFonts w:ascii="Times New Roman" w:hAnsi="Times New Roman"/>
          <w:b/>
          <w:lang w:val="uk-UA"/>
        </w:rPr>
        <w:t>Тестові завдання: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1. Дизартрія – це:</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а)</w:t>
      </w:r>
      <w:r w:rsidRPr="00AA728F">
        <w:rPr>
          <w:rFonts w:ascii="Times New Roman" w:hAnsi="Times New Roman"/>
          <w:lang w:val="uk-UA"/>
        </w:rPr>
        <w:t xml:space="preserve"> порушення вимовної сторони мовлення, зумовлене недостатністю іннервації мовленнєвого апарату;</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б) порушення вимовної сторони мовлення через нестабільний стан нервової системи;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в) немає вірної відповіді.</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2. При важкому ступені вираження дизартрії відбувається: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а)</w:t>
      </w:r>
      <w:r w:rsidRPr="00AA728F">
        <w:rPr>
          <w:rFonts w:ascii="Times New Roman" w:hAnsi="Times New Roman"/>
          <w:lang w:val="uk-UA"/>
        </w:rPr>
        <w:t xml:space="preserve"> перекручування, зміна і пропуски звуків;</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Pr="00AA728F">
        <w:rPr>
          <w:rFonts w:ascii="Times New Roman" w:hAnsi="Times New Roman"/>
          <w:lang w:val="uk-UA"/>
        </w:rPr>
        <w:t xml:space="preserve"> страждає темп, виразність, модуляція;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в) лише окремі перекручування звуків.</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3. Дизартрія може виступати як симптом:</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а) ЗНМ;</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Pr="00AA728F">
        <w:rPr>
          <w:rFonts w:ascii="Times New Roman" w:hAnsi="Times New Roman"/>
          <w:lang w:val="uk-UA"/>
        </w:rPr>
        <w:t xml:space="preserve"> ДЦП;</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в)</w:t>
      </w:r>
      <w:r w:rsidR="00675B14" w:rsidRPr="00AA728F">
        <w:rPr>
          <w:rFonts w:ascii="Times New Roman" w:hAnsi="Times New Roman"/>
          <w:lang w:val="uk-UA"/>
        </w:rPr>
        <w:t xml:space="preserve"> </w:t>
      </w:r>
      <w:r w:rsidRPr="00AA728F">
        <w:rPr>
          <w:rFonts w:ascii="Times New Roman" w:hAnsi="Times New Roman"/>
          <w:lang w:val="uk-UA"/>
        </w:rPr>
        <w:t>ЗПР.</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4. Загальними клінічними признаками дизартрії являються: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lastRenderedPageBreak/>
        <w:t>а)</w:t>
      </w:r>
      <w:r w:rsidRPr="00AA728F">
        <w:rPr>
          <w:rFonts w:ascii="Times New Roman" w:hAnsi="Times New Roman"/>
          <w:lang w:val="uk-UA"/>
        </w:rPr>
        <w:t xml:space="preserve"> порушення м’язового тонусу в артикуляційній мускулатурі;</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Pr="00AA728F">
        <w:rPr>
          <w:rFonts w:ascii="Times New Roman" w:hAnsi="Times New Roman"/>
          <w:lang w:val="uk-UA"/>
        </w:rPr>
        <w:t xml:space="preserve"> обмеження рухомості артикуляційних м’язів в результаті паралічів та парезів;</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в) порушення центральної нервової системи.</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5. При дизартрії м’яке піднебіння:</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а) зазвичай рухливе;</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Pr="00AA728F">
        <w:rPr>
          <w:rFonts w:ascii="Times New Roman" w:hAnsi="Times New Roman"/>
          <w:lang w:val="uk-UA"/>
        </w:rPr>
        <w:t xml:space="preserve"> малорухоме;</w:t>
      </w:r>
    </w:p>
    <w:p w:rsidR="00247408" w:rsidRPr="00AA728F" w:rsidRDefault="00247408" w:rsidP="00247408">
      <w:pPr>
        <w:spacing w:after="0" w:line="360" w:lineRule="auto"/>
        <w:ind w:left="-567" w:firstLine="709"/>
        <w:jc w:val="both"/>
        <w:rPr>
          <w:rFonts w:ascii="Times New Roman" w:hAnsi="Times New Roman"/>
          <w:lang w:val="uk-UA"/>
        </w:rPr>
      </w:pPr>
      <w:r w:rsidRPr="00AA728F">
        <w:rPr>
          <w:rFonts w:ascii="Times New Roman" w:hAnsi="Times New Roman"/>
          <w:lang w:val="uk-UA"/>
        </w:rPr>
        <w:t>в) не використовується у голосоутворенні.</w:t>
      </w:r>
    </w:p>
    <w:p w:rsidR="007753DF" w:rsidRPr="00AA728F" w:rsidRDefault="007753DF" w:rsidP="007753DF">
      <w:pPr>
        <w:spacing w:after="0" w:line="360" w:lineRule="auto"/>
        <w:ind w:left="-567" w:firstLine="709"/>
        <w:jc w:val="both"/>
        <w:rPr>
          <w:rFonts w:ascii="Times New Roman" w:hAnsi="Times New Roman"/>
          <w:lang w:val="uk-UA"/>
        </w:rPr>
      </w:pPr>
    </w:p>
    <w:p w:rsidR="007753DF" w:rsidRPr="00AA728F" w:rsidRDefault="007753DF" w:rsidP="007753DF">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2.</w:t>
      </w:r>
      <w:r w:rsidRPr="00AA728F">
        <w:rPr>
          <w:rFonts w:ascii="Times New Roman" w:hAnsi="Times New Roman"/>
          <w:sz w:val="24"/>
          <w:szCs w:val="24"/>
          <w:lang w:val="uk-UA"/>
        </w:rPr>
        <w:t xml:space="preserve"> Класифікація дизартрій.</w:t>
      </w:r>
    </w:p>
    <w:p w:rsidR="000E3FB7" w:rsidRPr="00AA728F" w:rsidRDefault="00675B14" w:rsidP="000E3FB7">
      <w:pPr>
        <w:spacing w:after="0" w:line="360" w:lineRule="auto"/>
        <w:ind w:left="-567" w:firstLine="709"/>
        <w:jc w:val="both"/>
        <w:rPr>
          <w:rFonts w:ascii="Times New Roman" w:hAnsi="Times New Roman"/>
          <w:b/>
          <w:i/>
          <w:lang w:val="uk-UA"/>
        </w:rPr>
      </w:pPr>
      <w:r w:rsidRPr="00AA728F">
        <w:rPr>
          <w:rFonts w:ascii="Times New Roman" w:hAnsi="Times New Roman"/>
          <w:b/>
          <w:i/>
          <w:lang w:val="uk-UA"/>
        </w:rPr>
        <w:t>Теоретична частина</w:t>
      </w:r>
    </w:p>
    <w:p w:rsidR="00675B14" w:rsidRPr="00AA728F" w:rsidRDefault="000E3FB7" w:rsidP="00E1505B">
      <w:pPr>
        <w:pStyle w:val="a5"/>
        <w:numPr>
          <w:ilvl w:val="0"/>
          <w:numId w:val="51"/>
        </w:numPr>
        <w:spacing w:after="0" w:line="360" w:lineRule="auto"/>
        <w:jc w:val="both"/>
        <w:rPr>
          <w:rFonts w:ascii="Times New Roman" w:hAnsi="Times New Roman"/>
          <w:b/>
          <w:i/>
          <w:lang w:val="uk-UA"/>
        </w:rPr>
      </w:pPr>
      <w:r w:rsidRPr="00AA728F">
        <w:rPr>
          <w:rFonts w:ascii="Times New Roman" w:hAnsi="Times New Roman"/>
          <w:b/>
          <w:lang w:val="uk-UA"/>
        </w:rPr>
        <w:t>Класифікація дизартри</w:t>
      </w:r>
      <w:r w:rsidR="00675B14" w:rsidRPr="00AA728F">
        <w:rPr>
          <w:rFonts w:ascii="Times New Roman" w:hAnsi="Times New Roman"/>
          <w:b/>
          <w:lang w:val="uk-UA"/>
        </w:rPr>
        <w:t>чних порушень.</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В основі класифікації дизартрії різних авторів — різні критерії. </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Перший критерій — принцип локалізації. Класифікація, в основу якої покладено цей принцип, є найбільш поширеною в логопедії. Вона створена з урахуванням неврологічного підходу на основі рівня локалізації ураження рухового апарату мовлення. В цій класифікації виділяють п'ять форм дизартрії:</w:t>
      </w:r>
    </w:p>
    <w:p w:rsidR="00675B14" w:rsidRPr="00AA728F" w:rsidRDefault="000E3FB7" w:rsidP="00E1505B">
      <w:pPr>
        <w:numPr>
          <w:ilvl w:val="0"/>
          <w:numId w:val="49"/>
        </w:numPr>
        <w:spacing w:after="0" w:line="360" w:lineRule="auto"/>
        <w:jc w:val="both"/>
        <w:rPr>
          <w:rFonts w:ascii="Times New Roman" w:hAnsi="Times New Roman"/>
          <w:lang w:val="uk-UA"/>
        </w:rPr>
      </w:pPr>
      <w:r w:rsidRPr="00AA728F">
        <w:rPr>
          <w:rFonts w:ascii="Times New Roman" w:hAnsi="Times New Roman"/>
          <w:lang w:val="uk-UA"/>
        </w:rPr>
        <w:t>бульбарну</w:t>
      </w:r>
      <w:r w:rsidR="00675B14" w:rsidRPr="00AA728F">
        <w:rPr>
          <w:rFonts w:ascii="Times New Roman" w:hAnsi="Times New Roman"/>
          <w:lang w:val="uk-UA"/>
        </w:rPr>
        <w:t>,</w:t>
      </w:r>
    </w:p>
    <w:p w:rsidR="00675B14" w:rsidRPr="00AA728F" w:rsidRDefault="000E3FB7" w:rsidP="00E1505B">
      <w:pPr>
        <w:numPr>
          <w:ilvl w:val="0"/>
          <w:numId w:val="49"/>
        </w:numPr>
        <w:spacing w:after="0" w:line="360" w:lineRule="auto"/>
        <w:jc w:val="both"/>
        <w:rPr>
          <w:rFonts w:ascii="Times New Roman" w:hAnsi="Times New Roman"/>
          <w:lang w:val="uk-UA"/>
        </w:rPr>
      </w:pPr>
      <w:r w:rsidRPr="00AA728F">
        <w:rPr>
          <w:rFonts w:ascii="Times New Roman" w:hAnsi="Times New Roman"/>
          <w:lang w:val="uk-UA"/>
        </w:rPr>
        <w:t>псевдобульбарну</w:t>
      </w:r>
      <w:r w:rsidR="00675B14" w:rsidRPr="00AA728F">
        <w:rPr>
          <w:rFonts w:ascii="Times New Roman" w:hAnsi="Times New Roman"/>
          <w:lang w:val="uk-UA"/>
        </w:rPr>
        <w:t>,</w:t>
      </w:r>
    </w:p>
    <w:p w:rsidR="00675B14" w:rsidRPr="00AA728F" w:rsidRDefault="00EB7539" w:rsidP="00E1505B">
      <w:pPr>
        <w:numPr>
          <w:ilvl w:val="0"/>
          <w:numId w:val="49"/>
        </w:numPr>
        <w:spacing w:after="0" w:line="360" w:lineRule="auto"/>
        <w:jc w:val="both"/>
        <w:rPr>
          <w:rFonts w:ascii="Times New Roman" w:hAnsi="Times New Roman"/>
          <w:lang w:val="uk-UA"/>
        </w:rPr>
      </w:pPr>
      <w:r w:rsidRPr="00AA728F">
        <w:rPr>
          <w:rFonts w:ascii="Times New Roman" w:hAnsi="Times New Roman"/>
          <w:lang w:val="uk-UA"/>
        </w:rPr>
        <w:t>е</w:t>
      </w:r>
      <w:r w:rsidR="0087217E" w:rsidRPr="00AA728F">
        <w:rPr>
          <w:rFonts w:ascii="Times New Roman" w:hAnsi="Times New Roman"/>
          <w:lang w:val="uk-UA"/>
        </w:rPr>
        <w:t>кстрапі</w:t>
      </w:r>
      <w:r w:rsidR="000E3FB7" w:rsidRPr="00AA728F">
        <w:rPr>
          <w:rFonts w:ascii="Times New Roman" w:hAnsi="Times New Roman"/>
          <w:lang w:val="uk-UA"/>
        </w:rPr>
        <w:t>рам</w:t>
      </w:r>
      <w:r w:rsidR="0087217E" w:rsidRPr="00AA728F">
        <w:rPr>
          <w:rFonts w:ascii="Times New Roman" w:hAnsi="Times New Roman"/>
          <w:lang w:val="uk-UA"/>
        </w:rPr>
        <w:t>ідну (пі</w:t>
      </w:r>
      <w:r w:rsidR="008D3C6D" w:rsidRPr="00AA728F">
        <w:rPr>
          <w:rFonts w:ascii="Times New Roman" w:hAnsi="Times New Roman"/>
          <w:lang w:val="uk-UA"/>
        </w:rPr>
        <w:t>дкоркову</w:t>
      </w:r>
      <w:r w:rsidR="00675B14" w:rsidRPr="00AA728F">
        <w:rPr>
          <w:rFonts w:ascii="Times New Roman" w:hAnsi="Times New Roman"/>
          <w:lang w:val="uk-UA"/>
        </w:rPr>
        <w:t>),</w:t>
      </w:r>
    </w:p>
    <w:p w:rsidR="00675B14" w:rsidRPr="00AA728F" w:rsidRDefault="00675B14" w:rsidP="00E1505B">
      <w:pPr>
        <w:numPr>
          <w:ilvl w:val="0"/>
          <w:numId w:val="49"/>
        </w:numPr>
        <w:spacing w:after="0" w:line="360" w:lineRule="auto"/>
        <w:jc w:val="both"/>
        <w:rPr>
          <w:rFonts w:ascii="Times New Roman" w:hAnsi="Times New Roman"/>
          <w:lang w:val="uk-UA"/>
        </w:rPr>
      </w:pPr>
      <w:r w:rsidRPr="00AA728F">
        <w:rPr>
          <w:rFonts w:ascii="Times New Roman" w:hAnsi="Times New Roman"/>
          <w:lang w:val="uk-UA"/>
        </w:rPr>
        <w:t>мозочок,</w:t>
      </w:r>
    </w:p>
    <w:p w:rsidR="00675B14" w:rsidRPr="00AA728F" w:rsidRDefault="008D3C6D" w:rsidP="00E1505B">
      <w:pPr>
        <w:numPr>
          <w:ilvl w:val="0"/>
          <w:numId w:val="49"/>
        </w:numPr>
        <w:spacing w:after="0" w:line="360" w:lineRule="auto"/>
        <w:jc w:val="both"/>
        <w:rPr>
          <w:rFonts w:ascii="Times New Roman" w:hAnsi="Times New Roman"/>
          <w:lang w:val="uk-UA"/>
        </w:rPr>
      </w:pPr>
      <w:r w:rsidRPr="00AA728F">
        <w:rPr>
          <w:rFonts w:ascii="Times New Roman" w:hAnsi="Times New Roman"/>
          <w:lang w:val="uk-UA"/>
        </w:rPr>
        <w:t>кі</w:t>
      </w:r>
      <w:r w:rsidR="00675B14" w:rsidRPr="00AA728F">
        <w:rPr>
          <w:rFonts w:ascii="Times New Roman" w:hAnsi="Times New Roman"/>
          <w:lang w:val="uk-UA"/>
        </w:rPr>
        <w:t>ркові.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Другий критерій, покладений в основу класифікації дизартрії — синдромолог</w:t>
      </w:r>
      <w:r w:rsidR="00CE54D8" w:rsidRPr="00AA728F">
        <w:rPr>
          <w:rFonts w:ascii="Times New Roman" w:hAnsi="Times New Roman"/>
          <w:lang w:val="uk-UA"/>
        </w:rPr>
        <w:t>ічний</w:t>
      </w:r>
      <w:r w:rsidRPr="00AA728F">
        <w:rPr>
          <w:rFonts w:ascii="Times New Roman" w:hAnsi="Times New Roman"/>
          <w:lang w:val="uk-UA"/>
        </w:rPr>
        <w:t xml:space="preserve"> підхід. На основі синдромолог</w:t>
      </w:r>
      <w:r w:rsidR="00CE54D8" w:rsidRPr="00AA728F">
        <w:rPr>
          <w:rFonts w:ascii="Times New Roman" w:hAnsi="Times New Roman"/>
          <w:lang w:val="uk-UA"/>
        </w:rPr>
        <w:t xml:space="preserve">ічного </w:t>
      </w:r>
      <w:r w:rsidRPr="00AA728F">
        <w:rPr>
          <w:rFonts w:ascii="Times New Roman" w:hAnsi="Times New Roman"/>
          <w:lang w:val="uk-UA"/>
        </w:rPr>
        <w:t>підходу виділяють наступні форми дизартрії:</w:t>
      </w:r>
    </w:p>
    <w:p w:rsidR="00675B14" w:rsidRPr="00AA728F" w:rsidRDefault="00675B14" w:rsidP="00E1505B">
      <w:pPr>
        <w:numPr>
          <w:ilvl w:val="0"/>
          <w:numId w:val="50"/>
        </w:numPr>
        <w:spacing w:after="0" w:line="360" w:lineRule="auto"/>
        <w:jc w:val="both"/>
        <w:rPr>
          <w:rFonts w:ascii="Times New Roman" w:hAnsi="Times New Roman"/>
          <w:lang w:val="uk-UA"/>
        </w:rPr>
      </w:pPr>
      <w:r w:rsidRPr="00AA728F">
        <w:rPr>
          <w:rFonts w:ascii="Times New Roman" w:hAnsi="Times New Roman"/>
          <w:lang w:val="uk-UA"/>
        </w:rPr>
        <w:t>спастико-паретичну,</w:t>
      </w:r>
    </w:p>
    <w:p w:rsidR="00675B14" w:rsidRPr="00AA728F" w:rsidRDefault="00CE54D8" w:rsidP="00E1505B">
      <w:pPr>
        <w:numPr>
          <w:ilvl w:val="0"/>
          <w:numId w:val="50"/>
        </w:numPr>
        <w:spacing w:after="0" w:line="360" w:lineRule="auto"/>
        <w:jc w:val="both"/>
        <w:rPr>
          <w:rFonts w:ascii="Times New Roman" w:hAnsi="Times New Roman"/>
          <w:lang w:val="uk-UA"/>
        </w:rPr>
      </w:pPr>
      <w:r w:rsidRPr="00AA728F">
        <w:rPr>
          <w:rFonts w:ascii="Times New Roman" w:hAnsi="Times New Roman"/>
          <w:lang w:val="uk-UA"/>
        </w:rPr>
        <w:t>спастико-ригі</w:t>
      </w:r>
      <w:r w:rsidR="00675B14" w:rsidRPr="00AA728F">
        <w:rPr>
          <w:rFonts w:ascii="Times New Roman" w:hAnsi="Times New Roman"/>
          <w:lang w:val="uk-UA"/>
        </w:rPr>
        <w:t>дную,</w:t>
      </w:r>
    </w:p>
    <w:p w:rsidR="00675B14" w:rsidRPr="00AA728F" w:rsidRDefault="00CC1D80" w:rsidP="00E1505B">
      <w:pPr>
        <w:numPr>
          <w:ilvl w:val="0"/>
          <w:numId w:val="50"/>
        </w:numPr>
        <w:spacing w:after="0" w:line="360" w:lineRule="auto"/>
        <w:jc w:val="both"/>
        <w:rPr>
          <w:rFonts w:ascii="Times New Roman" w:hAnsi="Times New Roman"/>
          <w:lang w:val="uk-UA"/>
        </w:rPr>
      </w:pPr>
      <w:r w:rsidRPr="00AA728F">
        <w:rPr>
          <w:rFonts w:ascii="Times New Roman" w:hAnsi="Times New Roman"/>
          <w:lang w:val="uk-UA"/>
        </w:rPr>
        <w:t>спастико-гіперкінетичну</w:t>
      </w:r>
      <w:r w:rsidR="00675B14" w:rsidRPr="00AA728F">
        <w:rPr>
          <w:rFonts w:ascii="Times New Roman" w:hAnsi="Times New Roman"/>
          <w:lang w:val="uk-UA"/>
        </w:rPr>
        <w:t>,</w:t>
      </w:r>
    </w:p>
    <w:p w:rsidR="00675B14" w:rsidRPr="00AA728F" w:rsidRDefault="00CC1D80" w:rsidP="00E1505B">
      <w:pPr>
        <w:numPr>
          <w:ilvl w:val="0"/>
          <w:numId w:val="50"/>
        </w:numPr>
        <w:spacing w:after="0" w:line="360" w:lineRule="auto"/>
        <w:jc w:val="both"/>
        <w:rPr>
          <w:rFonts w:ascii="Times New Roman" w:hAnsi="Times New Roman"/>
          <w:lang w:val="uk-UA"/>
        </w:rPr>
      </w:pPr>
      <w:r w:rsidRPr="00AA728F">
        <w:rPr>
          <w:rFonts w:ascii="Times New Roman" w:hAnsi="Times New Roman"/>
          <w:lang w:val="uk-UA"/>
        </w:rPr>
        <w:t>спастико-атактичну</w:t>
      </w:r>
      <w:r w:rsidR="00675B14" w:rsidRPr="00AA728F">
        <w:rPr>
          <w:rFonts w:ascii="Times New Roman" w:hAnsi="Times New Roman"/>
          <w:lang w:val="uk-UA"/>
        </w:rPr>
        <w:t>,</w:t>
      </w:r>
    </w:p>
    <w:p w:rsidR="00675B14" w:rsidRPr="00AA728F" w:rsidRDefault="00CC1D80" w:rsidP="00E1505B">
      <w:pPr>
        <w:numPr>
          <w:ilvl w:val="0"/>
          <w:numId w:val="50"/>
        </w:numPr>
        <w:spacing w:after="0" w:line="360" w:lineRule="auto"/>
        <w:jc w:val="both"/>
        <w:rPr>
          <w:rFonts w:ascii="Times New Roman" w:hAnsi="Times New Roman"/>
          <w:lang w:val="uk-UA"/>
        </w:rPr>
      </w:pPr>
      <w:r w:rsidRPr="00AA728F">
        <w:rPr>
          <w:rFonts w:ascii="Times New Roman" w:hAnsi="Times New Roman"/>
          <w:lang w:val="uk-UA"/>
        </w:rPr>
        <w:t>атакти</w:t>
      </w:r>
      <w:r w:rsidR="00675B14" w:rsidRPr="00AA728F">
        <w:rPr>
          <w:rFonts w:ascii="Times New Roman" w:hAnsi="Times New Roman"/>
          <w:lang w:val="uk-UA"/>
        </w:rPr>
        <w:t>ко-гіперкін</w:t>
      </w:r>
      <w:r w:rsidRPr="00AA728F">
        <w:rPr>
          <w:rFonts w:ascii="Times New Roman" w:hAnsi="Times New Roman"/>
          <w:lang w:val="uk-UA"/>
        </w:rPr>
        <w:t>етичну</w:t>
      </w:r>
      <w:r w:rsidR="00675B14" w:rsidRPr="00AA728F">
        <w:rPr>
          <w:rFonts w:ascii="Times New Roman" w:hAnsi="Times New Roman"/>
          <w:lang w:val="uk-UA"/>
        </w:rPr>
        <w:t>.</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Такий підхід вказує на те, що у зв'язку з поширеним ураженням мозку у дітей з церебральним паралічем рідко зустрічається дизартрія в чистому вигляді. Частіше дизартрії носять змішаний характер.</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Оскільки в основі даної класифікації лежить тонка диференціація різних неврологічних синдромів (</w:t>
      </w:r>
      <w:r w:rsidR="00CC1D80" w:rsidRPr="00AA728F">
        <w:rPr>
          <w:rFonts w:ascii="Times New Roman" w:hAnsi="Times New Roman"/>
          <w:lang w:val="uk-UA"/>
        </w:rPr>
        <w:t>спастичний парез, ригідність, гіперкі</w:t>
      </w:r>
      <w:r w:rsidRPr="00AA728F">
        <w:rPr>
          <w:rFonts w:ascii="Times New Roman" w:hAnsi="Times New Roman"/>
          <w:lang w:val="uk-UA"/>
        </w:rPr>
        <w:t>нез, атаксія), то ця класифікація не може бути проведена логопедом. Потрібно обов'язково мати висновок невропатолога про характ</w:t>
      </w:r>
      <w:r w:rsidR="00CC1D80" w:rsidRPr="00AA728F">
        <w:rPr>
          <w:rFonts w:ascii="Times New Roman" w:hAnsi="Times New Roman"/>
          <w:lang w:val="uk-UA"/>
        </w:rPr>
        <w:t>ер рухового розлади. У клініках,</w:t>
      </w:r>
      <w:r w:rsidRPr="00AA728F">
        <w:rPr>
          <w:rFonts w:ascii="Times New Roman" w:hAnsi="Times New Roman"/>
          <w:lang w:val="uk-UA"/>
        </w:rPr>
        <w:t xml:space="preserve"> де спільно працюють невропатолог і логопед, користуються даною класифікацій.</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Третій критерій, покладений в основу класифікації, — це міра зрозумілості мови для оточуючих. Дана класифікація стосовно до дітей з церебральним паралічем французьким невропатологом Тардьє в 1968 році. В даній класифікації виділяют</w:t>
      </w:r>
      <w:r w:rsidR="00CC1D80" w:rsidRPr="00AA728F">
        <w:rPr>
          <w:rFonts w:ascii="Times New Roman" w:hAnsi="Times New Roman"/>
          <w:lang w:val="uk-UA"/>
        </w:rPr>
        <w:t>ь чотири ступеня тяжкості мовленнєвих</w:t>
      </w:r>
      <w:r w:rsidRPr="00AA728F">
        <w:rPr>
          <w:rFonts w:ascii="Times New Roman" w:hAnsi="Times New Roman"/>
          <w:lang w:val="uk-UA"/>
        </w:rPr>
        <w:t xml:space="preserve"> порушень у дітей:</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Перша — найлегша ступінь, коли порушення звуковимови виявляються фахівцями тільки у процесі обстеження. Друга — порушення вимови помітні кожному, але мова зрозуміла для оточуючих. Третя — мова зрозуміла лише близьким дитини і частково для оточуючих. Четверта — найважча — відсутність мови або мова незрозуміла навіть близьким дитини (анартрія).</w:t>
      </w:r>
    </w:p>
    <w:p w:rsidR="00675B14" w:rsidRPr="00AA728F" w:rsidRDefault="00675B14" w:rsidP="00942380">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Анартрія — повне або часткове відсутність можливості звуковимови в результаті паралічу мовно-рухових м'язів.</w:t>
      </w:r>
    </w:p>
    <w:p w:rsidR="00942380" w:rsidRPr="00AA728F" w:rsidRDefault="00942380" w:rsidP="00942380">
      <w:pPr>
        <w:spacing w:after="0" w:line="360" w:lineRule="auto"/>
        <w:ind w:left="-567" w:firstLine="709"/>
        <w:jc w:val="both"/>
        <w:rPr>
          <w:rFonts w:ascii="Times New Roman" w:hAnsi="Times New Roman"/>
          <w:lang w:val="uk-UA"/>
        </w:rPr>
      </w:pPr>
    </w:p>
    <w:p w:rsidR="00675B14" w:rsidRPr="00AA728F" w:rsidRDefault="00675B14" w:rsidP="00E1505B">
      <w:pPr>
        <w:pStyle w:val="a5"/>
        <w:numPr>
          <w:ilvl w:val="0"/>
          <w:numId w:val="51"/>
        </w:numPr>
        <w:spacing w:after="0" w:line="360" w:lineRule="auto"/>
        <w:jc w:val="both"/>
        <w:rPr>
          <w:rFonts w:ascii="Times New Roman" w:hAnsi="Times New Roman"/>
          <w:b/>
          <w:lang w:val="uk-UA"/>
        </w:rPr>
      </w:pPr>
      <w:r w:rsidRPr="00AA728F">
        <w:rPr>
          <w:rFonts w:ascii="Times New Roman" w:hAnsi="Times New Roman"/>
          <w:b/>
          <w:lang w:val="uk-UA"/>
        </w:rPr>
        <w:t>Симптоматика дизартрії.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на різних рівнях порушена передача імпульсів з кори головного мозку до ядер черепно-мозкових нервів. У зв'язку з цим, до м'язів (дихальним, голосовим, артикуляційним) не надходять нервові імпульси, порушується функція основних черепно-мозкових нервів, що мають</w:t>
      </w:r>
      <w:r w:rsidR="00942380" w:rsidRPr="00AA728F">
        <w:rPr>
          <w:rFonts w:ascii="Times New Roman" w:hAnsi="Times New Roman"/>
          <w:lang w:val="uk-UA"/>
        </w:rPr>
        <w:t xml:space="preserve"> безпосереднє відношення до мовлення (трійчастий, лицьовий</w:t>
      </w:r>
      <w:r w:rsidRPr="00AA728F">
        <w:rPr>
          <w:rFonts w:ascii="Times New Roman" w:hAnsi="Times New Roman"/>
          <w:lang w:val="uk-UA"/>
        </w:rPr>
        <w:t>, під'язиковий, язикоглотков</w:t>
      </w:r>
      <w:r w:rsidR="00942380" w:rsidRPr="00AA728F">
        <w:rPr>
          <w:rFonts w:ascii="Times New Roman" w:hAnsi="Times New Roman"/>
          <w:lang w:val="uk-UA"/>
        </w:rPr>
        <w:t>ий</w:t>
      </w:r>
      <w:r w:rsidRPr="00AA728F">
        <w:rPr>
          <w:rFonts w:ascii="Times New Roman" w:hAnsi="Times New Roman"/>
          <w:lang w:val="uk-UA"/>
        </w:rPr>
        <w:t>, блукаючий нерви).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Трійчастий нерв іннервує жувальні м'язи, нижню частину обличчя. При ураженні - труднощі у відкриванні та закриванні рота, жуванні, ковтанні, рухах нижньої щелепи. Лицевий нерв іннервує мімічну мускулатуру особи. При ураженні - обличчя амімічне, маскоподібне, важко заплющити очі, нахмурити брови, надути щоки. Під'язиковий нерв іннервує мускулатуру двох передніх третин мови. При ураженні - обмежується рухливість мови, виникають труднощі в утриманні мови в заданому положенні. Язикоглоткового нерв іннервує задню третину мови, м'язи глотки і м'якого піднебіння. При ураженні - виникає носовий відтінок голосу, спостерігається зниження глоткового рефлексу, відхилення маленького язичка в сторону. Блукаючий нерв іннервує м'язи м'якого неба, глотки, гортані, голосових складок, дихальну мускулатуру. Поразка веде до неповноцінної роботи м’яз гортані і глотки, порушення функції дихання.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У ранньому періоді розвитку дитини ці порушення проявляються наступним чином:</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Грудний вік: внаслідок паретичних м'язів мови, губ утруднено грудне вигодовування - до грудей прикладають пізно (3-7 добу), відзначається мляве смоктання, часті зригування, покашлювання. На ранньому етапі розвитку мови у дітей може бути відсутнім лепет, що з'являються звуки мають гугнявий відтінок, перші слова з'являються із запізненням (до 2-2,5 років). При подальшому розвитку мови грубо страждає вимова практично всіх звуків.</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може мати місце артикуляційна апраксія (порушення довільних рухів артикуляційних органів). Артикуляційна апраксія може виникнути у зв'язку з недостатністю кінестетичних відчуттів у артикуляційній мускулатурі. Порушення звуковимови, зумовлені артикуляційною апраксією, відрізняються двома характерними особливостями: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w:t>
      </w:r>
      <w:r w:rsidR="00C856CE" w:rsidRPr="00AA728F">
        <w:rPr>
          <w:rFonts w:ascii="Times New Roman" w:hAnsi="Times New Roman"/>
          <w:lang w:val="uk-UA"/>
        </w:rPr>
        <w:t xml:space="preserve"> </w:t>
      </w:r>
      <w:r w:rsidRPr="00AA728F">
        <w:rPr>
          <w:rFonts w:ascii="Times New Roman" w:hAnsi="Times New Roman"/>
          <w:lang w:val="uk-UA"/>
        </w:rPr>
        <w:t>спотворюються і змінюються звуки, близькі за місцем артикуляції;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порушення звуковимови не постійно, тобто дитина може вимовляти звук і правильно, і неправильно.</w:t>
      </w:r>
    </w:p>
    <w:p w:rsidR="00675B14" w:rsidRPr="00AA728F" w:rsidRDefault="00675B14" w:rsidP="00675B14">
      <w:pPr>
        <w:spacing w:after="0" w:line="360" w:lineRule="auto"/>
        <w:ind w:left="-567" w:firstLine="709"/>
        <w:jc w:val="both"/>
        <w:rPr>
          <w:rFonts w:ascii="Times New Roman" w:hAnsi="Times New Roman"/>
          <w:b/>
          <w:lang w:val="uk-UA"/>
        </w:rPr>
      </w:pPr>
      <w:r w:rsidRPr="00AA728F">
        <w:rPr>
          <w:rFonts w:ascii="Times New Roman" w:hAnsi="Times New Roman"/>
          <w:b/>
          <w:lang w:val="uk-UA"/>
        </w:rPr>
        <w:t>Виділяють два варіанти артикуляційної апраксії: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кінестетична, пов'язана з патологією тім'яних відділів головного мозку, характеризується труднощами знаходження окремої артикуляційної пози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кінетична, обумовлена патологією при моторних відділів мозку. Порушена динамічна організація артикуляційних рухів, утруднений перехід від одного звуку (або коартикуляціі) до іншого. При цьому спостерігаються повтори звуків, складів, пропуски, перестановки, вставки.</w:t>
      </w:r>
    </w:p>
    <w:p w:rsidR="00675B14" w:rsidRPr="00AA728F" w:rsidRDefault="00675B14" w:rsidP="00E1505B">
      <w:pPr>
        <w:numPr>
          <w:ilvl w:val="0"/>
          <w:numId w:val="51"/>
        </w:numPr>
        <w:spacing w:after="0" w:line="360" w:lineRule="auto"/>
        <w:jc w:val="both"/>
        <w:rPr>
          <w:rFonts w:ascii="Times New Roman" w:hAnsi="Times New Roman"/>
          <w:b/>
          <w:lang w:val="uk-UA"/>
        </w:rPr>
      </w:pPr>
      <w:r w:rsidRPr="00AA728F">
        <w:rPr>
          <w:rFonts w:ascii="Times New Roman" w:hAnsi="Times New Roman"/>
          <w:b/>
          <w:lang w:val="uk-UA"/>
        </w:rPr>
        <w:t>Порушення звуковимови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Значні труднощі для дизартрика з обмеженими довільними рухами становить вимова слів зі збігом приголосних звуків. Звуки в разі збігу їх у словах зазвичай випадають, навіть якщо дитина уміє правильно вимовляти кожний окремий звук.</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Мінливий (нестійкий) характер м'язового тонусу (його підвищення або зниження), залежність від впливу зовнішніх чинників, стану довільних рухів, емоційного стану дитини, положення її тіла і голови зумовлюють інші, ніж у першому випадку, порушення звуковимови. За цих порушень відсутні стабільні артикуляційні порушення, шо спричинює непостійність порушень фонетичної сторони усного мовлення.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Якщо у спокійному стані мовленнєвої мускулатури виявлено дистонію, тобто мінливий характер м'язового тонусу (підвищення, пониження), то в разі намагання говорити спостерігається лише різке підвищення м'язового тонусу в артикуляційній мускулатурі. Тонічні м'язові порушення можуть також поширюватися на дихальну мускулатуру і м'язи гортані, зумовлюючи своєрідні голосоутворення і дихання у цих дітей. Тому важливо враховувати, що довільне підключення голосу у них завжди ускладнене: минає певний латентний (прихований) період між беззвуковою артикуляцією і відповіддю дитини. У таких дітей завжди спостерігаються «особливі» труднощі усної відповіді. Важливо при цьому пам'ятати, що полегшення мовленнєвого висловлювання настає у зв'язному мовленні, а</w:t>
      </w:r>
      <w:r w:rsidR="00662FE9" w:rsidRPr="00AA728F">
        <w:rPr>
          <w:rFonts w:ascii="Times New Roman" w:hAnsi="Times New Roman"/>
          <w:lang w:val="uk-UA"/>
        </w:rPr>
        <w:t xml:space="preserve"> </w:t>
      </w:r>
      <w:r w:rsidRPr="00AA728F">
        <w:rPr>
          <w:rFonts w:ascii="Times New Roman" w:hAnsi="Times New Roman"/>
          <w:lang w:val="uk-UA"/>
        </w:rPr>
        <w:t>також</w:t>
      </w:r>
      <w:r w:rsidR="00662FE9" w:rsidRPr="00AA728F">
        <w:rPr>
          <w:rFonts w:ascii="Times New Roman" w:hAnsi="Times New Roman"/>
          <w:lang w:val="uk-UA"/>
        </w:rPr>
        <w:t xml:space="preserve"> </w:t>
      </w:r>
      <w:r w:rsidRPr="00AA728F">
        <w:rPr>
          <w:rFonts w:ascii="Times New Roman" w:hAnsi="Times New Roman"/>
          <w:lang w:val="uk-UA"/>
        </w:rPr>
        <w:t>у</w:t>
      </w:r>
      <w:r w:rsidR="00662FE9" w:rsidRPr="00AA728F">
        <w:rPr>
          <w:rFonts w:ascii="Times New Roman" w:hAnsi="Times New Roman"/>
          <w:lang w:val="uk-UA"/>
        </w:rPr>
        <w:t xml:space="preserve"> </w:t>
      </w:r>
      <w:r w:rsidRPr="00AA728F">
        <w:rPr>
          <w:rFonts w:ascii="Times New Roman" w:hAnsi="Times New Roman"/>
          <w:lang w:val="uk-UA"/>
        </w:rPr>
        <w:t>разі, коли питання поставлене не до конкретної дитини, а до її сусіда або до всього класу, т</w:t>
      </w:r>
      <w:r w:rsidR="007D62A7" w:rsidRPr="00AA728F">
        <w:rPr>
          <w:rFonts w:ascii="Times New Roman" w:hAnsi="Times New Roman"/>
          <w:lang w:val="uk-UA"/>
        </w:rPr>
        <w:t>реба враховувати, що у ц</w:t>
      </w:r>
      <w:r w:rsidRPr="00AA728F">
        <w:rPr>
          <w:rFonts w:ascii="Times New Roman" w:hAnsi="Times New Roman"/>
          <w:lang w:val="uk-UA"/>
        </w:rPr>
        <w:t>их дітей передусім порушується функція спілкування. Мовлення стерте, нечітке, голос з гугнявим відтінком.</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Наявність гіперкінезів (примусових рухів) у мовленнєвій мускулатурі грубо спотворює мовлення, іноді робить його малозрозумілим, часом неможливим для розуміння. Гіперкінези призводять до примусового відкривання рота і викидання язика вперед, шо може призвести до повної втрати дитиною можливості говорити. Крім того, у дітей можуть спостерігатися гіперкінези в м'язах діафрагми, міжреберних м'язах, що грубо порушує дихання, плавність мовлення і в тяжких випадках призводить до виникнення насильницьких викриків, стогону.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Частоту оральних синкінезій слід відрізняти від гіперкінезів у мовленнєвій мускулатурі, що спостерігаються зазвичай у спокої і підвищуються в разі спроби до мовлення і довільного руху. Синкінезії виникають за всіх типів активних рухів у кінцівках і особливо бувають виражені під час рухів правої руки, але виникають головним чином у процесі засвоєння нової рухової навички (наприклад, письма). Вони виявляються у відкриванні рота, в облизувальних рухах язика, губ. Важливо пам'ятати, що синкінезії, на відміну від гіперкінезів, дитина може подолати вольовим зусиллям. Часто оральні синкінезії поєднуються з гіперкінезами.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Порушення імпульсаціі</w:t>
      </w:r>
      <w:r w:rsidR="009F6422" w:rsidRPr="00AA728F">
        <w:rPr>
          <w:rFonts w:ascii="Times New Roman" w:hAnsi="Times New Roman"/>
          <w:lang w:val="uk-UA"/>
        </w:rPr>
        <w:t xml:space="preserve"> від м</w:t>
      </w:r>
      <w:r w:rsidRPr="00AA728F">
        <w:rPr>
          <w:rFonts w:ascii="Times New Roman" w:hAnsi="Times New Roman"/>
          <w:lang w:val="uk-UA"/>
        </w:rPr>
        <w:t>'язів артикуляційного апарату виявляється у слабкості або недостатності відчуттів положення і руху органів артикуляції. Діти слабко відчувають положення яз</w:t>
      </w:r>
      <w:r w:rsidR="0070421D" w:rsidRPr="00AA728F">
        <w:rPr>
          <w:rFonts w:ascii="Times New Roman" w:hAnsi="Times New Roman"/>
          <w:lang w:val="uk-UA"/>
        </w:rPr>
        <w:t>ика, губ, напрями їхніх рухів. Ї</w:t>
      </w:r>
      <w:r w:rsidRPr="00AA728F">
        <w:rPr>
          <w:rFonts w:ascii="Times New Roman" w:hAnsi="Times New Roman"/>
          <w:lang w:val="uk-UA"/>
        </w:rPr>
        <w:t>м важко навіть за прикладом відтворити і зберегти артикуляційне положення язика, губ. У деяких випадках, навчившись виконувати той чи інший рух за наслідуванням, вони не можуть його повторити через дуже короткий відрізок часу. Це зумовлено нестійкістю кінестетичного наслідуваного образу в артикуляційній мускулатурі, тобто діти легко «забувають» положення і рухи органів артикуляції. У зв'язку</w:t>
      </w:r>
      <w:r w:rsidR="0070421D" w:rsidRPr="00AA728F">
        <w:rPr>
          <w:rFonts w:ascii="Times New Roman" w:hAnsi="Times New Roman"/>
          <w:lang w:val="uk-UA"/>
        </w:rPr>
        <w:t xml:space="preserve"> з цим н</w:t>
      </w:r>
      <w:r w:rsidRPr="00AA728F">
        <w:rPr>
          <w:rFonts w:ascii="Times New Roman" w:hAnsi="Times New Roman"/>
          <w:lang w:val="uk-UA"/>
        </w:rPr>
        <w:t>авіть за незначних парезів м'язів артикуляційного апарату ці діти важко засвоюють артикуляційні положення і рухи язика, губ, що спричинює труднощі у логопедичній роботі.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Вплив патологічних тонічних рефлексів на м'язи артикуляційного апарату виявляється у тому, що стан м'язового артикуляційного апарату і можливість довільних рухів у ньому залежать від положення тулуба, голови, кінцівок. За деяких положень голови (наприклад, під час опускання голови донизу) м'язовий тонус в язиці посилюється і активні рухи його стають обмеженішими. Порушення м'язового тонусу і збільшення обмеженості довільних рухів по-різному</w:t>
      </w:r>
      <w:r w:rsidR="002563BF" w:rsidRPr="00AA728F">
        <w:rPr>
          <w:rFonts w:ascii="Times New Roman" w:hAnsi="Times New Roman"/>
          <w:lang w:val="uk-UA"/>
        </w:rPr>
        <w:t xml:space="preserve"> </w:t>
      </w:r>
      <w:r w:rsidRPr="00AA728F">
        <w:rPr>
          <w:rFonts w:ascii="Times New Roman" w:hAnsi="Times New Roman"/>
          <w:lang w:val="uk-UA"/>
        </w:rPr>
        <w:t>виникають у тих чи ін</w:t>
      </w:r>
      <w:r w:rsidR="002563BF" w:rsidRPr="00AA728F">
        <w:rPr>
          <w:rFonts w:ascii="Times New Roman" w:hAnsi="Times New Roman"/>
          <w:lang w:val="uk-UA"/>
        </w:rPr>
        <w:t>ших положеннях дитини: сидячи, л</w:t>
      </w:r>
      <w:r w:rsidRPr="00AA728F">
        <w:rPr>
          <w:rFonts w:ascii="Times New Roman" w:hAnsi="Times New Roman"/>
          <w:lang w:val="uk-UA"/>
        </w:rPr>
        <w:t>ежачи, стоячи. Наприклад, коли дитина сидить, за різко підвищеного м'язового тонусу вона не в змозі відкрити рота і висунути язик уперед. Однак у положенні лежачи дитина може виконувати ці рухи.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Розглянуті розлади артикуляційної моторики у всіх дітей з таким мовленнєвим порушенням зазвичай ускладнюються розладами дихання і голосоутворення. Дихальні порушення і розлади голосоутворення значною мірою визначаються тонічними спазмами дихальних і фонаційних м'язів та наявністю гіперкінезів.</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Майже у всіх</w:t>
      </w:r>
      <w:r w:rsidR="002563BF" w:rsidRPr="00AA728F">
        <w:rPr>
          <w:rFonts w:ascii="Times New Roman" w:hAnsi="Times New Roman"/>
          <w:lang w:val="uk-UA"/>
        </w:rPr>
        <w:t xml:space="preserve"> </w:t>
      </w:r>
      <w:r w:rsidRPr="00AA728F">
        <w:rPr>
          <w:rFonts w:ascii="Times New Roman" w:hAnsi="Times New Roman"/>
          <w:lang w:val="uk-UA"/>
        </w:rPr>
        <w:t>дітей спостерігається скорочене, уривчасте дихання з різко обмеженим видихом. Довільне підключення голосу утруднене, а тому діти під час усних відповідей можуть переривати не тільки фразу, а й слово. Для подолання труднощів усної відповіді вони починають говорити на вдиху, і їх мовлення набуває «захлинального» характеру.</w:t>
      </w:r>
    </w:p>
    <w:p w:rsidR="00675B14" w:rsidRPr="00AA728F" w:rsidRDefault="00675B14" w:rsidP="00E1505B">
      <w:pPr>
        <w:numPr>
          <w:ilvl w:val="0"/>
          <w:numId w:val="51"/>
        </w:numPr>
        <w:spacing w:after="0" w:line="360" w:lineRule="auto"/>
        <w:jc w:val="both"/>
        <w:rPr>
          <w:rFonts w:ascii="Times New Roman" w:hAnsi="Times New Roman"/>
          <w:b/>
          <w:lang w:val="uk-UA"/>
        </w:rPr>
      </w:pPr>
      <w:r w:rsidRPr="00AA728F">
        <w:rPr>
          <w:rFonts w:ascii="Times New Roman" w:hAnsi="Times New Roman"/>
          <w:b/>
          <w:lang w:val="uk-UA"/>
        </w:rPr>
        <w:t>Порушення дихання.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за рахунок порушення іннервації дихальн</w:t>
      </w:r>
      <w:r w:rsidR="00CD5E58" w:rsidRPr="00AA728F">
        <w:rPr>
          <w:rFonts w:ascii="Times New Roman" w:hAnsi="Times New Roman"/>
          <w:lang w:val="uk-UA"/>
        </w:rPr>
        <w:t>ої мускулатури порушується мовленнєве</w:t>
      </w:r>
      <w:r w:rsidRPr="00AA728F">
        <w:rPr>
          <w:rFonts w:ascii="Times New Roman" w:hAnsi="Times New Roman"/>
          <w:lang w:val="uk-UA"/>
        </w:rPr>
        <w:t xml:space="preserve"> дихання. Ритм видиху не регулюється </w:t>
      </w:r>
      <w:r w:rsidR="00CD5E58" w:rsidRPr="00AA728F">
        <w:rPr>
          <w:rFonts w:ascii="Times New Roman" w:hAnsi="Times New Roman"/>
          <w:lang w:val="uk-UA"/>
        </w:rPr>
        <w:t>смисловим</w:t>
      </w:r>
      <w:r w:rsidRPr="00AA728F">
        <w:rPr>
          <w:rFonts w:ascii="Times New Roman" w:hAnsi="Times New Roman"/>
          <w:lang w:val="uk-UA"/>
        </w:rPr>
        <w:t xml:space="preserve"> змістом мовлення, у момент мовлення воно звичайно прискорене, після вимовляння окремих складів або слів дитина робить поверхневі судорожні вдихи, активний видих укорочений і відбувається звичайно через ніс, незважаючи на постійно напіввід</w:t>
      </w:r>
      <w:r w:rsidR="00CD5E58" w:rsidRPr="00AA728F">
        <w:rPr>
          <w:rFonts w:ascii="Times New Roman" w:hAnsi="Times New Roman"/>
          <w:lang w:val="uk-UA"/>
        </w:rPr>
        <w:t xml:space="preserve">критий </w:t>
      </w:r>
      <w:r w:rsidRPr="00AA728F">
        <w:rPr>
          <w:rFonts w:ascii="Times New Roman" w:hAnsi="Times New Roman"/>
          <w:lang w:val="uk-UA"/>
        </w:rPr>
        <w:t>рот. Неузгодженість у роботі м'язів, що здійснюють вдих і видих, приводить до появи тенденції говорити на вдиху. Це ще більше порушує довільний контроль над дихальними рухами, а також координацію між подихом, фонацією й артикуляцією.</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порушення голосу вкрай різноманітні, специфіч</w:t>
      </w:r>
      <w:r w:rsidR="0075179B" w:rsidRPr="00AA728F">
        <w:rPr>
          <w:rFonts w:ascii="Times New Roman" w:hAnsi="Times New Roman"/>
          <w:lang w:val="uk-UA"/>
        </w:rPr>
        <w:t>ні для різних її форм. Найбільш</w:t>
      </w:r>
      <w:r w:rsidRPr="00AA728F">
        <w:rPr>
          <w:rFonts w:ascii="Times New Roman" w:hAnsi="Times New Roman"/>
          <w:lang w:val="uk-UA"/>
        </w:rPr>
        <w:t xml:space="preserve"> часто вони характеризуються недостатньою силою голосу (голос слабкий, тихий), порушеннями тембру голосу (глухий, назалізований, хрипкий, монотонний, здавлений, тьмяний; може бути гортанним, форсованим, напруженим, переривчастим та ін.), слабкою виразністю або відсутністю голосових модуляцій (дитина не може довільно змінювати висоту тону).</w:t>
      </w:r>
    </w:p>
    <w:p w:rsidR="00675B14" w:rsidRPr="00AA728F" w:rsidRDefault="00675B14" w:rsidP="00E1505B">
      <w:pPr>
        <w:numPr>
          <w:ilvl w:val="0"/>
          <w:numId w:val="51"/>
        </w:numPr>
        <w:spacing w:after="0" w:line="360" w:lineRule="auto"/>
        <w:jc w:val="both"/>
        <w:rPr>
          <w:rFonts w:ascii="Times New Roman" w:hAnsi="Times New Roman"/>
          <w:lang w:val="uk-UA"/>
        </w:rPr>
      </w:pPr>
      <w:r w:rsidRPr="00AA728F">
        <w:rPr>
          <w:rFonts w:ascii="Times New Roman" w:hAnsi="Times New Roman"/>
          <w:b/>
          <w:lang w:val="uk-UA"/>
        </w:rPr>
        <w:t>Порушення голосової функції та мелодико-інтонаційні розлади.</w:t>
      </w:r>
    </w:p>
    <w:p w:rsidR="00675B14" w:rsidRPr="00AA728F" w:rsidRDefault="00675B14" w:rsidP="0075179B">
      <w:pPr>
        <w:spacing w:after="0" w:line="360" w:lineRule="auto"/>
        <w:ind w:left="-567" w:firstLine="709"/>
        <w:jc w:val="both"/>
        <w:rPr>
          <w:rFonts w:ascii="Times New Roman" w:hAnsi="Times New Roman"/>
          <w:lang w:val="uk-UA"/>
        </w:rPr>
      </w:pPr>
      <w:r w:rsidRPr="00AA728F">
        <w:rPr>
          <w:rFonts w:ascii="Times New Roman" w:hAnsi="Times New Roman"/>
          <w:lang w:val="uk-UA"/>
        </w:rPr>
        <w:t>Порушення голосу пов'язані з парезами м'язів язика, губ, м'якого неба, голосових складок, м'язів гортані, порушеннями їхнього м'язового тонусу й обмеженням їхньої рухливості.</w:t>
      </w:r>
      <w:r w:rsidR="0075179B" w:rsidRPr="00AA728F">
        <w:rPr>
          <w:rFonts w:ascii="Times New Roman" w:hAnsi="Times New Roman"/>
          <w:lang w:val="uk-UA"/>
        </w:rPr>
        <w:t xml:space="preserve"> </w:t>
      </w:r>
      <w:r w:rsidRPr="00AA728F">
        <w:rPr>
          <w:rFonts w:ascii="Times New Roman" w:hAnsi="Times New Roman"/>
          <w:lang w:val="uk-UA"/>
        </w:rPr>
        <w:t>Спастичне скорочення м'язів голосового апарата може цілком виключити можливість вібрації голосових складок, що буде різко порушувати процес утворення дзвінких приголосних.</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Отже, основні симптоми дизартрії — порушення звуковимови і просодичної сторони мовлення — визначаються характером і ступенем виразності проявів артикуляційних, дихальних і голосових розладів. При дизартрії порушується нижчий фонологічний рівень мовлення.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Ураження фонологічного рівня мовлення в пер</w:t>
      </w:r>
      <w:r w:rsidR="001306B3" w:rsidRPr="00AA728F">
        <w:rPr>
          <w:rFonts w:ascii="Times New Roman" w:hAnsi="Times New Roman"/>
          <w:lang w:val="uk-UA"/>
        </w:rPr>
        <w:t>іод інтенсивного розвитку мовленнєвої</w:t>
      </w:r>
      <w:r w:rsidRPr="00AA728F">
        <w:rPr>
          <w:rFonts w:ascii="Times New Roman" w:hAnsi="Times New Roman"/>
          <w:lang w:val="uk-UA"/>
        </w:rPr>
        <w:t xml:space="preserve"> функції в деяких випадках може привести до складної дезінтеграцї і патології всього мов</w:t>
      </w:r>
      <w:r w:rsidR="001306B3" w:rsidRPr="00AA728F">
        <w:rPr>
          <w:rFonts w:ascii="Times New Roman" w:hAnsi="Times New Roman"/>
          <w:lang w:val="uk-UA"/>
        </w:rPr>
        <w:t>леннєвого</w:t>
      </w:r>
      <w:r w:rsidRPr="00AA728F">
        <w:rPr>
          <w:rFonts w:ascii="Times New Roman" w:hAnsi="Times New Roman"/>
          <w:lang w:val="uk-UA"/>
        </w:rPr>
        <w:t xml:space="preserve"> розвитку </w:t>
      </w:r>
      <w:r w:rsidRPr="00AA728F">
        <w:rPr>
          <w:rFonts w:ascii="Times New Roman" w:hAnsi="Times New Roman"/>
          <w:lang w:val="uk-UA"/>
        </w:rPr>
        <w:lastRenderedPageBreak/>
        <w:t>дитини. У зв'язку з цим в окремих дітей з дизартрією має місце затримка темпів мов</w:t>
      </w:r>
      <w:r w:rsidR="001306B3" w:rsidRPr="00AA728F">
        <w:rPr>
          <w:rFonts w:ascii="Times New Roman" w:hAnsi="Times New Roman"/>
          <w:lang w:val="uk-UA"/>
        </w:rPr>
        <w:t>леннєвого</w:t>
      </w:r>
      <w:r w:rsidRPr="00AA728F">
        <w:rPr>
          <w:rFonts w:ascii="Times New Roman" w:hAnsi="Times New Roman"/>
          <w:lang w:val="uk-UA"/>
        </w:rPr>
        <w:t xml:space="preserve"> розвитку, вторинні порушення лексико-граматичного ладу мовлення.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При дизартрії поряд з мовленнєвими виділяють і немов</w:t>
      </w:r>
      <w:r w:rsidR="001306B3" w:rsidRPr="00AA728F">
        <w:rPr>
          <w:rFonts w:ascii="Times New Roman" w:hAnsi="Times New Roman"/>
          <w:lang w:val="uk-UA"/>
        </w:rPr>
        <w:t>леннєві порушення. Це прояви бульб</w:t>
      </w:r>
      <w:r w:rsidRPr="00AA728F">
        <w:rPr>
          <w:rFonts w:ascii="Times New Roman" w:hAnsi="Times New Roman"/>
          <w:lang w:val="uk-UA"/>
        </w:rPr>
        <w:t xml:space="preserve">арного і псевдобульбарного синдромів у вигляді розладів смоктання, ковтання, жування, фізіологічного </w:t>
      </w:r>
      <w:r w:rsidR="0088160C" w:rsidRPr="00AA728F">
        <w:rPr>
          <w:rFonts w:ascii="Times New Roman" w:hAnsi="Times New Roman"/>
          <w:lang w:val="uk-UA"/>
        </w:rPr>
        <w:t>дихання</w:t>
      </w:r>
      <w:r w:rsidRPr="00AA728F">
        <w:rPr>
          <w:rFonts w:ascii="Times New Roman" w:hAnsi="Times New Roman"/>
          <w:lang w:val="uk-UA"/>
        </w:rPr>
        <w:t xml:space="preserve"> в сполученні з порушеннями загальної моторики й особливо тонкої диференційованої моторики пальців рук. Діагноз „дизартрія” ставиться на осн</w:t>
      </w:r>
      <w:r w:rsidR="0088160C" w:rsidRPr="00AA728F">
        <w:rPr>
          <w:rFonts w:ascii="Times New Roman" w:hAnsi="Times New Roman"/>
          <w:lang w:val="uk-UA"/>
        </w:rPr>
        <w:t>ові виявлених специфічних мовленнєвих</w:t>
      </w:r>
      <w:r w:rsidRPr="00AA728F">
        <w:rPr>
          <w:rFonts w:ascii="Times New Roman" w:hAnsi="Times New Roman"/>
          <w:lang w:val="uk-UA"/>
        </w:rPr>
        <w:t xml:space="preserve"> і немов</w:t>
      </w:r>
      <w:r w:rsidR="0088160C" w:rsidRPr="00AA728F">
        <w:rPr>
          <w:rFonts w:ascii="Times New Roman" w:hAnsi="Times New Roman"/>
          <w:lang w:val="uk-UA"/>
        </w:rPr>
        <w:t>леннєв</w:t>
      </w:r>
      <w:r w:rsidRPr="00AA728F">
        <w:rPr>
          <w:rFonts w:ascii="Times New Roman" w:hAnsi="Times New Roman"/>
          <w:lang w:val="uk-UA"/>
        </w:rPr>
        <w:t>их порушень.</w:t>
      </w:r>
    </w:p>
    <w:p w:rsidR="0003226F" w:rsidRPr="00AA728F" w:rsidRDefault="00675B14" w:rsidP="0003226F">
      <w:pPr>
        <w:spacing w:after="0" w:line="360" w:lineRule="auto"/>
        <w:ind w:left="-567" w:firstLine="709"/>
        <w:jc w:val="both"/>
        <w:rPr>
          <w:rFonts w:ascii="Times New Roman" w:hAnsi="Times New Roman"/>
          <w:b/>
          <w:i/>
          <w:lang w:val="uk-UA"/>
        </w:rPr>
      </w:pPr>
      <w:r w:rsidRPr="00AA728F">
        <w:rPr>
          <w:rFonts w:ascii="Times New Roman" w:hAnsi="Times New Roman"/>
          <w:b/>
          <w:i/>
          <w:lang w:val="uk-UA"/>
        </w:rPr>
        <w:t>Практична частина</w:t>
      </w:r>
    </w:p>
    <w:p w:rsidR="00675B14" w:rsidRPr="00AA728F" w:rsidRDefault="0003226F" w:rsidP="0003226F">
      <w:pPr>
        <w:spacing w:after="0" w:line="360" w:lineRule="auto"/>
        <w:ind w:left="-567" w:firstLine="709"/>
        <w:jc w:val="both"/>
        <w:rPr>
          <w:rFonts w:ascii="Times New Roman" w:hAnsi="Times New Roman"/>
          <w:b/>
          <w:i/>
          <w:lang w:val="uk-UA"/>
        </w:rPr>
      </w:pPr>
      <w:r w:rsidRPr="00AA728F">
        <w:rPr>
          <w:rFonts w:ascii="Times New Roman" w:hAnsi="Times New Roman"/>
          <w:b/>
          <w:lang w:val="uk-UA"/>
        </w:rPr>
        <w:t xml:space="preserve">2. </w:t>
      </w:r>
      <w:r w:rsidR="00675B14" w:rsidRPr="00AA728F">
        <w:rPr>
          <w:rFonts w:ascii="Times New Roman" w:hAnsi="Times New Roman"/>
          <w:b/>
          <w:lang w:val="uk-UA"/>
        </w:rPr>
        <w:t>Законспектувати статтю:</w:t>
      </w:r>
      <w:r w:rsidR="001B4238" w:rsidRPr="00AA728F">
        <w:rPr>
          <w:rFonts w:ascii="Times New Roman" w:hAnsi="Times New Roman"/>
          <w:b/>
          <w:lang w:val="uk-UA"/>
        </w:rPr>
        <w:t xml:space="preserve"> </w:t>
      </w:r>
      <w:r w:rsidR="00675B14" w:rsidRPr="00AA728F">
        <w:rPr>
          <w:rFonts w:ascii="Times New Roman" w:hAnsi="Times New Roman"/>
          <w:b/>
          <w:lang w:val="uk-UA"/>
        </w:rPr>
        <w:t xml:space="preserve">Семёнова К.А., Мастюкова Е.М., Смуглин М.Я. Дизартрии. // Хрестоматия по логопедии. / Под ред. Л.С. Волковой,  В.И. Селивёрстова. – М.,: Просвещение, 1997. – С. 173-182. </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Найбільш частими мов</w:t>
      </w:r>
      <w:r w:rsidR="0003226F" w:rsidRPr="00AA728F">
        <w:rPr>
          <w:rFonts w:ascii="Times New Roman" w:hAnsi="Times New Roman"/>
          <w:lang w:val="uk-UA"/>
        </w:rPr>
        <w:t>леннєвими</w:t>
      </w:r>
      <w:r w:rsidRPr="00AA728F">
        <w:rPr>
          <w:rFonts w:ascii="Times New Roman" w:hAnsi="Times New Roman"/>
          <w:lang w:val="uk-UA"/>
        </w:rPr>
        <w:t xml:space="preserve"> порушеннями у дітей з церебральними паралічами є дизартрії. Незважаючи на те, що клінічна картина дизартрії у рамках псевдобульбарного синдрому була описана близько 100 років тому..., єдиного визначення цієї форми мовленнєвого порушення не існує. Одні автори відносять до дизартрії тільки ті форми мовленнєвої патології, при яких порушення звуковимовної сторони мовлення обумовлені парезами і паралічами артикуляційних м'язів. Інші тлумачать поняття «дизартрія» більш широко і відносять до неї всі порушення артикуляції, фонації та мовленнєвого дихання, що виникають в результаті ураження різних рівнів центральної нервової системи.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Патологічні зміни при дизартріях зводяться до пошкоджень кори головного мозку в п</w:t>
      </w:r>
      <w:r w:rsidR="003652A2" w:rsidRPr="00AA728F">
        <w:rPr>
          <w:rFonts w:ascii="Times New Roman" w:hAnsi="Times New Roman"/>
          <w:lang w:val="uk-UA"/>
        </w:rPr>
        <w:t>ередній</w:t>
      </w:r>
      <w:r w:rsidRPr="00AA728F">
        <w:rPr>
          <w:rFonts w:ascii="Times New Roman" w:hAnsi="Times New Roman"/>
          <w:lang w:val="uk-UA"/>
        </w:rPr>
        <w:t xml:space="preserve"> ділянці прецентральної звивини, в передній центральній звивині, в girus supramarginalis, пошкоджень та недорозвитку пірамідних шляхів і екстрапірамідної системи, лобово-мозочкових систем і з'єдную</w:t>
      </w:r>
      <w:r w:rsidR="003652A2" w:rsidRPr="00AA728F">
        <w:rPr>
          <w:rFonts w:ascii="Times New Roman" w:hAnsi="Times New Roman"/>
          <w:lang w:val="uk-UA"/>
        </w:rPr>
        <w:t>ючих</w:t>
      </w:r>
      <w:r w:rsidRPr="00AA728F">
        <w:rPr>
          <w:rFonts w:ascii="Times New Roman" w:hAnsi="Times New Roman"/>
          <w:lang w:val="uk-UA"/>
        </w:rPr>
        <w:t xml:space="preserve"> їх волокон, мозочка, ядер черепномозкових нервів в довгастому мозку. В залежності від локалізації ураження клінічні прояви дизартрії будуть неоднаковими.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Більшість авторів розрізняють у дітей з церебральними паралічами наступні форми дизартрії: 1) псевдобульбарну; 2) екстрапірамідну; 3) мозочок; 4) коркову.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Особливістю дизартрії у дітей з церебральними паралічами є їх змішаний характер, часте поєднання різних варіантів дизартрії у одного і того ж хворого. Це пов'язано з тим, щ</w:t>
      </w:r>
      <w:r w:rsidR="009F4FE0" w:rsidRPr="00AA728F">
        <w:rPr>
          <w:rFonts w:ascii="Times New Roman" w:hAnsi="Times New Roman"/>
          <w:lang w:val="uk-UA"/>
        </w:rPr>
        <w:t xml:space="preserve">о при дії шкідливого фактора на </w:t>
      </w:r>
      <w:r w:rsidRPr="00AA728F">
        <w:rPr>
          <w:rFonts w:ascii="Times New Roman" w:hAnsi="Times New Roman"/>
          <w:lang w:val="uk-UA"/>
        </w:rPr>
        <w:t>мозок</w:t>
      </w:r>
      <w:r w:rsidR="009F4FE0" w:rsidRPr="00AA728F">
        <w:rPr>
          <w:rFonts w:ascii="Times New Roman" w:hAnsi="Times New Roman"/>
          <w:lang w:val="uk-UA"/>
        </w:rPr>
        <w:t>, що розвивається,</w:t>
      </w:r>
      <w:r w:rsidRPr="00AA728F">
        <w:rPr>
          <w:rFonts w:ascii="Times New Roman" w:hAnsi="Times New Roman"/>
          <w:lang w:val="uk-UA"/>
        </w:rPr>
        <w:t xml:space="preserve"> ушкодження нерідко мають поширений характер і </w:t>
      </w:r>
      <w:r w:rsidR="009F4FE0" w:rsidRPr="00AA728F">
        <w:rPr>
          <w:rFonts w:ascii="Times New Roman" w:hAnsi="Times New Roman"/>
          <w:lang w:val="uk-UA"/>
        </w:rPr>
        <w:t>ураження</w:t>
      </w:r>
      <w:r w:rsidRPr="00AA728F">
        <w:rPr>
          <w:rFonts w:ascii="Times New Roman" w:hAnsi="Times New Roman"/>
          <w:lang w:val="uk-UA"/>
        </w:rPr>
        <w:t xml:space="preserve"> одних систем може сприяти недорозвиненн</w:t>
      </w:r>
      <w:r w:rsidR="009F4FE0" w:rsidRPr="00AA728F">
        <w:rPr>
          <w:rFonts w:ascii="Times New Roman" w:hAnsi="Times New Roman"/>
          <w:lang w:val="uk-UA"/>
        </w:rPr>
        <w:t xml:space="preserve">ю </w:t>
      </w:r>
      <w:r w:rsidRPr="00AA728F">
        <w:rPr>
          <w:rFonts w:ascii="Times New Roman" w:hAnsi="Times New Roman"/>
          <w:lang w:val="uk-UA"/>
        </w:rPr>
        <w:t>і порушувати функціонування інших.</w:t>
      </w:r>
    </w:p>
    <w:p w:rsidR="00675B14" w:rsidRPr="00AA728F" w:rsidRDefault="00675B14" w:rsidP="00675B14">
      <w:pPr>
        <w:spacing w:after="0" w:line="360" w:lineRule="auto"/>
        <w:ind w:left="-567" w:firstLine="709"/>
        <w:jc w:val="both"/>
        <w:rPr>
          <w:rFonts w:ascii="Times New Roman" w:hAnsi="Times New Roman"/>
          <w:b/>
          <w:lang w:val="uk-UA"/>
        </w:rPr>
      </w:pPr>
      <w:r w:rsidRPr="00AA728F">
        <w:rPr>
          <w:rFonts w:ascii="Times New Roman" w:hAnsi="Times New Roman"/>
          <w:b/>
          <w:lang w:val="uk-UA"/>
        </w:rPr>
        <w:t>Порушення м'язового тонусу в артикуляційній мускулатурі.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Для більшості форм дизартрії характерна зміна м'язового тон</w:t>
      </w:r>
      <w:r w:rsidR="00AD3D56" w:rsidRPr="00AA728F">
        <w:rPr>
          <w:rFonts w:ascii="Times New Roman" w:hAnsi="Times New Roman"/>
          <w:lang w:val="uk-UA"/>
        </w:rPr>
        <w:t>усу мовленнєв</w:t>
      </w:r>
      <w:r w:rsidRPr="00AA728F">
        <w:rPr>
          <w:rFonts w:ascii="Times New Roman" w:hAnsi="Times New Roman"/>
          <w:lang w:val="uk-UA"/>
        </w:rPr>
        <w:t>ої мускулатури. Зазвичай ці зміни тонусу мають складний патогенез, пов'язаний як з локалізацією ураження, так і зі складною дезінтеграцією всьог</w:t>
      </w:r>
      <w:r w:rsidR="00AD3D56" w:rsidRPr="00AA728F">
        <w:rPr>
          <w:rFonts w:ascii="Times New Roman" w:hAnsi="Times New Roman"/>
          <w:lang w:val="uk-UA"/>
        </w:rPr>
        <w:t>о рефлекторного, рухового і мовленнєвого</w:t>
      </w:r>
      <w:r w:rsidRPr="00AA728F">
        <w:rPr>
          <w:rFonts w:ascii="Times New Roman" w:hAnsi="Times New Roman"/>
          <w:lang w:val="uk-UA"/>
        </w:rPr>
        <w:t xml:space="preserve"> розвитку. Тому в окремих артикуляційних м'язах тонус може змінюватися по-різному. Зупинимося на окремих варіантах порушення м'язового тонусу при дизартріях.</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Спастичність артикуляційних м'язів. При спастичності артикуляційних м'язів відзначається постійне підвищення тонусу в м'язах язика та губ; </w:t>
      </w:r>
      <w:r w:rsidR="00AD3D56" w:rsidRPr="00AA728F">
        <w:rPr>
          <w:rFonts w:ascii="Times New Roman" w:hAnsi="Times New Roman"/>
          <w:lang w:val="uk-UA"/>
        </w:rPr>
        <w:t>язик</w:t>
      </w:r>
      <w:r w:rsidRPr="00AA728F">
        <w:rPr>
          <w:rFonts w:ascii="Times New Roman" w:hAnsi="Times New Roman"/>
          <w:lang w:val="uk-UA"/>
        </w:rPr>
        <w:t xml:space="preserve"> в порожнині рота напружений, спинка його спастично вигнута, кінчик не виражений, язик відтягнутий назад. Губи спастично напружені. Активні рухи в артикуляційній мускулатурі різко обмежені. Спастичність артикуляційних м'язів має місце при </w:t>
      </w:r>
      <w:r w:rsidRPr="00AA728F">
        <w:rPr>
          <w:rFonts w:ascii="Times New Roman" w:hAnsi="Times New Roman"/>
          <w:lang w:val="uk-UA"/>
        </w:rPr>
        <w:lastRenderedPageBreak/>
        <w:t>с</w:t>
      </w:r>
      <w:r w:rsidR="00B647FE" w:rsidRPr="00AA728F">
        <w:rPr>
          <w:rFonts w:ascii="Times New Roman" w:hAnsi="Times New Roman"/>
          <w:lang w:val="uk-UA"/>
        </w:rPr>
        <w:t>пастичній формі псевдобульбарної</w:t>
      </w:r>
      <w:r w:rsidRPr="00AA728F">
        <w:rPr>
          <w:rFonts w:ascii="Times New Roman" w:hAnsi="Times New Roman"/>
          <w:lang w:val="uk-UA"/>
        </w:rPr>
        <w:t xml:space="preserve"> дизартрії. Поряд зі спастичністю мовної мускулатури у дітей відзначається спастичність і скелетних м'язів. Найбільш часто це має місце при спастичній диплегії.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Гіпотонія артикуляційних м'язів. Гіпотонія в артикуляційній мускулатурі найбільш часто відзначається пр</w:t>
      </w:r>
      <w:r w:rsidR="00B647FE" w:rsidRPr="00AA728F">
        <w:rPr>
          <w:rFonts w:ascii="Times New Roman" w:hAnsi="Times New Roman"/>
          <w:lang w:val="uk-UA"/>
        </w:rPr>
        <w:t>и мозочковій</w:t>
      </w:r>
      <w:r w:rsidRPr="00AA728F">
        <w:rPr>
          <w:rFonts w:ascii="Times New Roman" w:hAnsi="Times New Roman"/>
          <w:lang w:val="uk-UA"/>
        </w:rPr>
        <w:t xml:space="preserve"> ф</w:t>
      </w:r>
      <w:r w:rsidR="00B647FE" w:rsidRPr="00AA728F">
        <w:rPr>
          <w:rFonts w:ascii="Times New Roman" w:hAnsi="Times New Roman"/>
          <w:lang w:val="uk-UA"/>
        </w:rPr>
        <w:t>ормі дизартрії. Гіпотонія у мовленнєв</w:t>
      </w:r>
      <w:r w:rsidRPr="00AA728F">
        <w:rPr>
          <w:rFonts w:ascii="Times New Roman" w:hAnsi="Times New Roman"/>
          <w:lang w:val="uk-UA"/>
        </w:rPr>
        <w:t>ій мускулатурі зазвичай поєднується з гіпотонією і слабкістю скелетних, м</w:t>
      </w:r>
      <w:r w:rsidR="00B647FE" w:rsidRPr="00AA728F">
        <w:rPr>
          <w:rFonts w:ascii="Times New Roman" w:hAnsi="Times New Roman"/>
          <w:lang w:val="uk-UA"/>
        </w:rPr>
        <w:t>імічних і жувальних м'язів. Язик</w:t>
      </w:r>
      <w:r w:rsidRPr="00AA728F">
        <w:rPr>
          <w:rFonts w:ascii="Times New Roman" w:hAnsi="Times New Roman"/>
          <w:lang w:val="uk-UA"/>
        </w:rPr>
        <w:t xml:space="preserve"> тонкий, розпластаний у порожнині рота, губи мляві, відсутня можливість їх щільного змикання, в силу цього рот постійно напіввідкритий, виражена гіперсалівація. На відміну від бульбарних порушень не відзначається атрофії</w:t>
      </w:r>
      <w:r w:rsidR="00B647FE" w:rsidRPr="00AA728F">
        <w:rPr>
          <w:rFonts w:ascii="Times New Roman" w:hAnsi="Times New Roman"/>
          <w:lang w:val="uk-UA"/>
        </w:rPr>
        <w:t>, фібрилярних посмикувань язику</w:t>
      </w:r>
      <w:r w:rsidRPr="00AA728F">
        <w:rPr>
          <w:rFonts w:ascii="Times New Roman" w:hAnsi="Times New Roman"/>
          <w:lang w:val="uk-UA"/>
        </w:rPr>
        <w:t xml:space="preserve">, </w:t>
      </w:r>
      <w:r w:rsidR="00C7528C" w:rsidRPr="00AA728F">
        <w:rPr>
          <w:rFonts w:ascii="Times New Roman" w:hAnsi="Times New Roman"/>
          <w:lang w:val="uk-UA"/>
        </w:rPr>
        <w:t>ковтальний</w:t>
      </w:r>
      <w:r w:rsidRPr="00AA728F">
        <w:rPr>
          <w:rFonts w:ascii="Times New Roman" w:hAnsi="Times New Roman"/>
          <w:lang w:val="uk-UA"/>
        </w:rPr>
        <w:t xml:space="preserve"> рефлекс збережений. Ця форма порушеного м'язового тонусу найбільш часто має місце при деяких варіантах </w:t>
      </w:r>
      <w:r w:rsidR="00C7528C" w:rsidRPr="00AA728F">
        <w:rPr>
          <w:rFonts w:ascii="Times New Roman" w:hAnsi="Times New Roman"/>
          <w:lang w:val="uk-UA"/>
        </w:rPr>
        <w:t>диплегії, ускладнених мозочковою</w:t>
      </w:r>
      <w:r w:rsidRPr="00AA728F">
        <w:rPr>
          <w:rFonts w:ascii="Times New Roman" w:hAnsi="Times New Roman"/>
          <w:lang w:val="uk-UA"/>
        </w:rPr>
        <w:t xml:space="preserve"> недостатністю, особливо у перші місяці життя</w:t>
      </w:r>
      <w:r w:rsidR="00C7528C" w:rsidRPr="00AA728F">
        <w:rPr>
          <w:rFonts w:ascii="Times New Roman" w:hAnsi="Times New Roman"/>
          <w:lang w:val="uk-UA"/>
        </w:rPr>
        <w:t xml:space="preserve"> дитини, а також при астатично</w:t>
      </w:r>
      <w:r w:rsidRPr="00AA728F">
        <w:rPr>
          <w:rFonts w:ascii="Times New Roman" w:hAnsi="Times New Roman"/>
          <w:lang w:val="uk-UA"/>
        </w:rPr>
        <w:t>-атон</w:t>
      </w:r>
      <w:r w:rsidR="00C7528C" w:rsidRPr="00AA728F">
        <w:rPr>
          <w:rFonts w:ascii="Times New Roman" w:hAnsi="Times New Roman"/>
          <w:lang w:val="uk-UA"/>
        </w:rPr>
        <w:t>ічній</w:t>
      </w:r>
      <w:r w:rsidRPr="00AA728F">
        <w:rPr>
          <w:rFonts w:ascii="Times New Roman" w:hAnsi="Times New Roman"/>
          <w:lang w:val="uk-UA"/>
        </w:rPr>
        <w:t xml:space="preserve"> формі церебрального паралічу.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Мінливий тонус артикуляційних м'язів зазвичай має місце при гіперкінетичній дизартрії. Порушення тонусу артикуляційних м'язів в цих випадках поєднується з їх гіперкінезами. Подібна картина відзначається й у скелетній мускулатурі. Це найчастіше спостерігається при гіперкінетичній</w:t>
      </w:r>
      <w:r w:rsidR="00D62B67" w:rsidRPr="00AA728F">
        <w:rPr>
          <w:rFonts w:ascii="Times New Roman" w:hAnsi="Times New Roman"/>
          <w:lang w:val="uk-UA"/>
        </w:rPr>
        <w:t xml:space="preserve"> формі церебрального паралічу.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Особливос</w:t>
      </w:r>
      <w:r w:rsidR="00D62B67" w:rsidRPr="00AA728F">
        <w:rPr>
          <w:rFonts w:ascii="Times New Roman" w:hAnsi="Times New Roman"/>
          <w:lang w:val="uk-UA"/>
        </w:rPr>
        <w:t>ті м'язового тонусу при дизартрі</w:t>
      </w:r>
      <w:r w:rsidRPr="00AA728F">
        <w:rPr>
          <w:rFonts w:ascii="Times New Roman" w:hAnsi="Times New Roman"/>
          <w:lang w:val="uk-UA"/>
        </w:rPr>
        <w:t>ях у дітей з церебральними паралічами визнача</w:t>
      </w:r>
      <w:r w:rsidR="00BD44D5" w:rsidRPr="00AA728F">
        <w:rPr>
          <w:rFonts w:ascii="Times New Roman" w:hAnsi="Times New Roman"/>
          <w:lang w:val="uk-UA"/>
        </w:rPr>
        <w:t>є перший важливий принцип мовленнєвої</w:t>
      </w:r>
      <w:r w:rsidRPr="00AA728F">
        <w:rPr>
          <w:rFonts w:ascii="Times New Roman" w:hAnsi="Times New Roman"/>
          <w:lang w:val="uk-UA"/>
        </w:rPr>
        <w:t xml:space="preserve"> терапії цих дітей.</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Мо</w:t>
      </w:r>
      <w:r w:rsidR="00BD44D5" w:rsidRPr="00AA728F">
        <w:rPr>
          <w:rFonts w:ascii="Times New Roman" w:hAnsi="Times New Roman"/>
          <w:lang w:val="uk-UA"/>
        </w:rPr>
        <w:t>вленнєва</w:t>
      </w:r>
      <w:r w:rsidRPr="00AA728F">
        <w:rPr>
          <w:rFonts w:ascii="Times New Roman" w:hAnsi="Times New Roman"/>
          <w:lang w:val="uk-UA"/>
        </w:rPr>
        <w:t xml:space="preserve"> терапія при дизартріях ґрунтується на тісній єдності із заходами, с</w:t>
      </w:r>
      <w:r w:rsidR="00BD44D5" w:rsidRPr="00AA728F">
        <w:rPr>
          <w:rFonts w:ascii="Times New Roman" w:hAnsi="Times New Roman"/>
          <w:lang w:val="uk-UA"/>
        </w:rPr>
        <w:t>прямованими на розвиток рухових</w:t>
      </w:r>
      <w:r w:rsidRPr="00AA728F">
        <w:rPr>
          <w:rFonts w:ascii="Times New Roman" w:hAnsi="Times New Roman"/>
          <w:lang w:val="uk-UA"/>
        </w:rPr>
        <w:t xml:space="preserve"> функцій. Першим моментом мов</w:t>
      </w:r>
      <w:r w:rsidR="00BD44D5" w:rsidRPr="00AA728F">
        <w:rPr>
          <w:rFonts w:ascii="Times New Roman" w:hAnsi="Times New Roman"/>
          <w:lang w:val="uk-UA"/>
        </w:rPr>
        <w:t>леннєвої</w:t>
      </w:r>
      <w:r w:rsidRPr="00AA728F">
        <w:rPr>
          <w:rFonts w:ascii="Times New Roman" w:hAnsi="Times New Roman"/>
          <w:lang w:val="uk-UA"/>
        </w:rPr>
        <w:t xml:space="preserve"> терапії є необхідність домогтися максимального м'язового розслаблення як в артикуляційних, так і в скелетних м'язах. Для цього перед тим, як приступити до логопедичного занять, кожн</w:t>
      </w:r>
      <w:r w:rsidR="00BD44D5" w:rsidRPr="00AA728F">
        <w:rPr>
          <w:rFonts w:ascii="Times New Roman" w:hAnsi="Times New Roman"/>
          <w:lang w:val="uk-UA"/>
        </w:rPr>
        <w:t>у дитину</w:t>
      </w:r>
      <w:r w:rsidRPr="00AA728F">
        <w:rPr>
          <w:rFonts w:ascii="Times New Roman" w:hAnsi="Times New Roman"/>
          <w:lang w:val="uk-UA"/>
        </w:rPr>
        <w:t xml:space="preserve"> оцінюють з точки зору </w:t>
      </w:r>
      <w:r w:rsidR="00987BB8" w:rsidRPr="00AA728F">
        <w:rPr>
          <w:rFonts w:ascii="Times New Roman" w:hAnsi="Times New Roman"/>
          <w:lang w:val="uk-UA"/>
        </w:rPr>
        <w:t>її</w:t>
      </w:r>
      <w:r w:rsidRPr="00AA728F">
        <w:rPr>
          <w:rFonts w:ascii="Times New Roman" w:hAnsi="Times New Roman"/>
          <w:lang w:val="uk-UA"/>
        </w:rPr>
        <w:t xml:space="preserve"> рівня рухового розвитку. Потім визначають характер </w:t>
      </w:r>
      <w:r w:rsidR="00987BB8" w:rsidRPr="00AA728F">
        <w:rPr>
          <w:rFonts w:ascii="Times New Roman" w:hAnsi="Times New Roman"/>
          <w:lang w:val="uk-UA"/>
        </w:rPr>
        <w:t>її</w:t>
      </w:r>
      <w:r w:rsidRPr="00AA728F">
        <w:rPr>
          <w:rFonts w:ascii="Times New Roman" w:hAnsi="Times New Roman"/>
          <w:lang w:val="uk-UA"/>
        </w:rPr>
        <w:t xml:space="preserve"> м'яз</w:t>
      </w:r>
      <w:r w:rsidR="00987BB8" w:rsidRPr="00AA728F">
        <w:rPr>
          <w:rFonts w:ascii="Times New Roman" w:hAnsi="Times New Roman"/>
          <w:lang w:val="uk-UA"/>
        </w:rPr>
        <w:t>ового тонусу як в артикуляційних</w:t>
      </w:r>
      <w:r w:rsidRPr="00AA728F">
        <w:rPr>
          <w:rFonts w:ascii="Times New Roman" w:hAnsi="Times New Roman"/>
          <w:lang w:val="uk-UA"/>
        </w:rPr>
        <w:t>, так і в скелетних м'язах і, що особливо важливо, встановлюють, як змінюється стан тонусу в залежності від положення тіла в просторі і положення голови по відношенню до тулуба. Потім визначають так звану «рефлекс</w:t>
      </w:r>
      <w:r w:rsidR="00987BB8" w:rsidRPr="00AA728F">
        <w:rPr>
          <w:rFonts w:ascii="Times New Roman" w:hAnsi="Times New Roman"/>
          <w:lang w:val="uk-UA"/>
        </w:rPr>
        <w:t xml:space="preserve">заперечну </w:t>
      </w:r>
      <w:r w:rsidRPr="00AA728F">
        <w:rPr>
          <w:rFonts w:ascii="Times New Roman" w:hAnsi="Times New Roman"/>
          <w:lang w:val="uk-UA"/>
        </w:rPr>
        <w:t>позицію». Визначення ц</w:t>
      </w:r>
      <w:r w:rsidR="007F2C3B" w:rsidRPr="00AA728F">
        <w:rPr>
          <w:rFonts w:ascii="Times New Roman" w:hAnsi="Times New Roman"/>
          <w:lang w:val="uk-UA"/>
        </w:rPr>
        <w:t>ієї позиції засноване на наданні</w:t>
      </w:r>
      <w:r w:rsidRPr="00AA728F">
        <w:rPr>
          <w:rFonts w:ascii="Times New Roman" w:hAnsi="Times New Roman"/>
          <w:lang w:val="uk-UA"/>
        </w:rPr>
        <w:t xml:space="preserve"> такого положення тілу і голові дитини, яке буде сприяти зменшенню дії примітивних, затриманих і збочених рефлекторних схем, що призводять до підвищення м'язового тонусу... Після того як визначена «рефлексзап</w:t>
      </w:r>
      <w:r w:rsidR="007F2C3B" w:rsidRPr="00AA728F">
        <w:rPr>
          <w:rFonts w:ascii="Times New Roman" w:hAnsi="Times New Roman"/>
          <w:lang w:val="uk-UA"/>
        </w:rPr>
        <w:t>еречна</w:t>
      </w:r>
      <w:r w:rsidRPr="00AA728F">
        <w:rPr>
          <w:rFonts w:ascii="Times New Roman" w:hAnsi="Times New Roman"/>
          <w:lang w:val="uk-UA"/>
        </w:rPr>
        <w:t xml:space="preserve"> позиція», переходять до послідовного її закріпленню.</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Обмеження рухливості артикуляційних м'язів залежить від зміненого м'язового тонусу, паралічів і парезів артикуляційної мускулатур</w:t>
      </w:r>
      <w:r w:rsidR="007F2C3B" w:rsidRPr="00AA728F">
        <w:rPr>
          <w:rFonts w:ascii="Times New Roman" w:hAnsi="Times New Roman"/>
          <w:lang w:val="uk-UA"/>
        </w:rPr>
        <w:t>и, а також від оральної апраксії</w:t>
      </w:r>
      <w:r w:rsidRPr="00AA728F">
        <w:rPr>
          <w:rFonts w:ascii="Times New Roman" w:hAnsi="Times New Roman"/>
          <w:lang w:val="uk-UA"/>
        </w:rPr>
        <w:t>...</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 результаті недостатн</w:t>
      </w:r>
      <w:r w:rsidR="007F2C3B" w:rsidRPr="00AA728F">
        <w:rPr>
          <w:rFonts w:ascii="Times New Roman" w:hAnsi="Times New Roman"/>
          <w:lang w:val="uk-UA"/>
        </w:rPr>
        <w:t>ьої рухливості мовленнєвих</w:t>
      </w:r>
      <w:r w:rsidRPr="00AA728F">
        <w:rPr>
          <w:rFonts w:ascii="Times New Roman" w:hAnsi="Times New Roman"/>
          <w:lang w:val="uk-UA"/>
        </w:rPr>
        <w:t xml:space="preserve"> м'язів грубо</w:t>
      </w:r>
      <w:r w:rsidR="007F2C3B" w:rsidRPr="00AA728F">
        <w:rPr>
          <w:rFonts w:ascii="Times New Roman" w:hAnsi="Times New Roman"/>
          <w:lang w:val="uk-UA"/>
        </w:rPr>
        <w:t xml:space="preserve"> порушується звуковимова</w:t>
      </w:r>
      <w:r w:rsidRPr="00AA728F">
        <w:rPr>
          <w:rFonts w:ascii="Times New Roman" w:hAnsi="Times New Roman"/>
          <w:lang w:val="uk-UA"/>
        </w:rPr>
        <w:t>. Особлив</w:t>
      </w:r>
      <w:r w:rsidR="00DB1636" w:rsidRPr="00AA728F">
        <w:rPr>
          <w:rFonts w:ascii="Times New Roman" w:hAnsi="Times New Roman"/>
          <w:lang w:val="uk-UA"/>
        </w:rPr>
        <w:t>о обмеженою стає рухливість язика</w:t>
      </w:r>
      <w:r w:rsidRPr="00AA728F">
        <w:rPr>
          <w:rFonts w:ascii="Times New Roman" w:hAnsi="Times New Roman"/>
          <w:lang w:val="uk-UA"/>
        </w:rPr>
        <w:t xml:space="preserve">. При цьому може спостерігатися недостатність підйому </w:t>
      </w:r>
      <w:r w:rsidR="00DB1636" w:rsidRPr="00AA728F">
        <w:rPr>
          <w:rFonts w:ascii="Times New Roman" w:hAnsi="Times New Roman"/>
          <w:lang w:val="uk-UA"/>
        </w:rPr>
        <w:t xml:space="preserve">язика </w:t>
      </w:r>
      <w:r w:rsidRPr="00AA728F">
        <w:rPr>
          <w:rFonts w:ascii="Times New Roman" w:hAnsi="Times New Roman"/>
          <w:lang w:val="uk-UA"/>
        </w:rPr>
        <w:t>вгору в порожнині рота, що може мати місце при парезі або груб</w:t>
      </w:r>
      <w:r w:rsidR="00DB1636" w:rsidRPr="00AA728F">
        <w:rPr>
          <w:rFonts w:ascii="Times New Roman" w:hAnsi="Times New Roman"/>
          <w:lang w:val="uk-UA"/>
        </w:rPr>
        <w:t>ому порушенні</w:t>
      </w:r>
      <w:r w:rsidRPr="00AA728F">
        <w:rPr>
          <w:rFonts w:ascii="Times New Roman" w:hAnsi="Times New Roman"/>
          <w:lang w:val="uk-UA"/>
        </w:rPr>
        <w:t xml:space="preserve"> м'язового тонусу у ши</w:t>
      </w:r>
      <w:r w:rsidR="00DB1636" w:rsidRPr="00AA728F">
        <w:rPr>
          <w:rFonts w:ascii="Times New Roman" w:hAnsi="Times New Roman"/>
          <w:lang w:val="uk-UA"/>
        </w:rPr>
        <w:t xml:space="preserve">ло-під'язиковому, </w:t>
      </w:r>
      <w:r w:rsidR="00D44511" w:rsidRPr="00AA728F">
        <w:rPr>
          <w:rFonts w:ascii="Times New Roman" w:hAnsi="Times New Roman"/>
          <w:lang w:val="uk-UA"/>
        </w:rPr>
        <w:t>під'язиково-глотковому, щелепно-під'язиковому, язико-глотковому, шило-язиковому</w:t>
      </w:r>
      <w:r w:rsidRPr="00AA728F">
        <w:rPr>
          <w:rFonts w:ascii="Times New Roman" w:hAnsi="Times New Roman"/>
          <w:lang w:val="uk-UA"/>
        </w:rPr>
        <w:t xml:space="preserve"> і </w:t>
      </w:r>
      <w:r w:rsidR="00D44511" w:rsidRPr="00AA728F">
        <w:rPr>
          <w:rFonts w:ascii="Times New Roman" w:hAnsi="Times New Roman"/>
          <w:lang w:val="uk-UA"/>
        </w:rPr>
        <w:t>язико-піднебінному м'язах. Відзначається порушена</w:t>
      </w:r>
      <w:r w:rsidRPr="00AA728F">
        <w:rPr>
          <w:rFonts w:ascii="Times New Roman" w:hAnsi="Times New Roman"/>
          <w:lang w:val="uk-UA"/>
        </w:rPr>
        <w:t xml:space="preserve"> в</w:t>
      </w:r>
      <w:r w:rsidR="00D44511" w:rsidRPr="00AA728F">
        <w:rPr>
          <w:rFonts w:ascii="Times New Roman" w:hAnsi="Times New Roman"/>
          <w:lang w:val="uk-UA"/>
        </w:rPr>
        <w:t>имова звуків, для яких необхідним є рух язика</w:t>
      </w:r>
      <w:r w:rsidRPr="00AA728F">
        <w:rPr>
          <w:rFonts w:ascii="Times New Roman" w:hAnsi="Times New Roman"/>
          <w:lang w:val="uk-UA"/>
        </w:rPr>
        <w:t xml:space="preserve"> вгору, а також звуків, що вимагають для свого відтворення поєднаної дії зазначених м'язів </w:t>
      </w:r>
      <w:r w:rsidR="008D4563" w:rsidRPr="00AA728F">
        <w:rPr>
          <w:rFonts w:ascii="Times New Roman" w:hAnsi="Times New Roman"/>
          <w:lang w:val="uk-UA"/>
        </w:rPr>
        <w:t>язика</w:t>
      </w:r>
      <w:r w:rsidRPr="00AA728F">
        <w:rPr>
          <w:rFonts w:ascii="Times New Roman" w:hAnsi="Times New Roman"/>
          <w:lang w:val="uk-UA"/>
        </w:rPr>
        <w:t xml:space="preserve"> (л, н, ж, ш, ц, ч, д, т і деяких інших). Іноді спостерігається недостатність руху </w:t>
      </w:r>
      <w:r w:rsidR="008D4563" w:rsidRPr="00AA728F">
        <w:rPr>
          <w:rFonts w:ascii="Times New Roman" w:hAnsi="Times New Roman"/>
          <w:lang w:val="uk-UA"/>
        </w:rPr>
        <w:t>язика</w:t>
      </w:r>
      <w:r w:rsidRPr="00AA728F">
        <w:rPr>
          <w:rFonts w:ascii="Times New Roman" w:hAnsi="Times New Roman"/>
          <w:lang w:val="uk-UA"/>
        </w:rPr>
        <w:t xml:space="preserve"> вниз. Це звичайно має місце при патологічному стані ключично-під'язикового, щитовидно-під</w:t>
      </w:r>
      <w:r w:rsidR="008D4563" w:rsidRPr="00AA728F">
        <w:rPr>
          <w:rFonts w:ascii="Times New Roman" w:hAnsi="Times New Roman"/>
          <w:lang w:val="uk-UA"/>
        </w:rPr>
        <w:t xml:space="preserve">'язикового, щелепно-під'язикового, підборідно-язикового, щелепно-під'язикового і </w:t>
      </w:r>
      <w:r w:rsidRPr="00AA728F">
        <w:rPr>
          <w:rFonts w:ascii="Times New Roman" w:hAnsi="Times New Roman"/>
          <w:lang w:val="uk-UA"/>
        </w:rPr>
        <w:t>д</w:t>
      </w:r>
      <w:r w:rsidR="008D4563" w:rsidRPr="00AA728F">
        <w:rPr>
          <w:rFonts w:ascii="Times New Roman" w:hAnsi="Times New Roman"/>
          <w:lang w:val="uk-UA"/>
        </w:rPr>
        <w:t>вочеревного м'язів</w:t>
      </w:r>
      <w:r w:rsidRPr="00AA728F">
        <w:rPr>
          <w:rFonts w:ascii="Times New Roman" w:hAnsi="Times New Roman"/>
          <w:lang w:val="uk-UA"/>
        </w:rPr>
        <w:t>. Може порушуватися і вимова деяких голосних звуків (е, і).</w:t>
      </w:r>
    </w:p>
    <w:p w:rsidR="00675B14" w:rsidRPr="00AA728F" w:rsidRDefault="0099046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При парезах м'язів язика, зміні його</w:t>
      </w:r>
      <w:r w:rsidR="00675B14" w:rsidRPr="00AA728F">
        <w:rPr>
          <w:rFonts w:ascii="Times New Roman" w:hAnsi="Times New Roman"/>
          <w:lang w:val="uk-UA"/>
        </w:rPr>
        <w:t xml:space="preserve"> тонус</w:t>
      </w:r>
      <w:r w:rsidRPr="00AA728F">
        <w:rPr>
          <w:rFonts w:ascii="Times New Roman" w:hAnsi="Times New Roman"/>
          <w:lang w:val="uk-UA"/>
        </w:rPr>
        <w:t>у нерідко виявляється неможливою зміна конфігурації язика</w:t>
      </w:r>
      <w:r w:rsidR="00675B14" w:rsidRPr="00AA728F">
        <w:rPr>
          <w:rFonts w:ascii="Times New Roman" w:hAnsi="Times New Roman"/>
          <w:lang w:val="uk-UA"/>
        </w:rPr>
        <w:t>: подовження, висунення, вкорочення, відтягування тому і підняття окремих його частин, викривлення, різноманітні бічні руху. Все це призводить до порушен</w:t>
      </w:r>
      <w:r w:rsidR="00C03951" w:rsidRPr="00AA728F">
        <w:rPr>
          <w:rFonts w:ascii="Times New Roman" w:hAnsi="Times New Roman"/>
          <w:lang w:val="uk-UA"/>
        </w:rPr>
        <w:t>ня звуковимови так званих язикових звуків, вимова яких пов'язана із зміною вигину спинки язика (а, е, і), піднебінно-</w:t>
      </w:r>
      <w:r w:rsidR="00131D40" w:rsidRPr="00AA728F">
        <w:rPr>
          <w:rFonts w:ascii="Times New Roman" w:hAnsi="Times New Roman"/>
          <w:lang w:val="uk-UA"/>
        </w:rPr>
        <w:t>язикових</w:t>
      </w:r>
      <w:r w:rsidR="00C03951" w:rsidRPr="00AA728F">
        <w:rPr>
          <w:rFonts w:ascii="Times New Roman" w:hAnsi="Times New Roman"/>
          <w:lang w:val="uk-UA"/>
        </w:rPr>
        <w:t xml:space="preserve"> </w:t>
      </w:r>
      <w:r w:rsidR="00675B14" w:rsidRPr="00AA728F">
        <w:rPr>
          <w:rFonts w:ascii="Times New Roman" w:hAnsi="Times New Roman"/>
          <w:lang w:val="uk-UA"/>
        </w:rPr>
        <w:t xml:space="preserve">(х, з, ж, л, з, ш, к, т, г, д, р, н). Таким чином, при ураженні м'язів </w:t>
      </w:r>
      <w:r w:rsidR="00131D40" w:rsidRPr="00AA728F">
        <w:rPr>
          <w:rFonts w:ascii="Times New Roman" w:hAnsi="Times New Roman"/>
          <w:lang w:val="uk-UA"/>
        </w:rPr>
        <w:t>язика порушується звуковимова</w:t>
      </w:r>
      <w:r w:rsidR="00675B14" w:rsidRPr="00AA728F">
        <w:rPr>
          <w:rFonts w:ascii="Times New Roman" w:hAnsi="Times New Roman"/>
          <w:lang w:val="uk-UA"/>
        </w:rPr>
        <w:t xml:space="preserve"> більшості звуків.</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Поряд з обмеженою рухливістю </w:t>
      </w:r>
      <w:r w:rsidR="00626D2B" w:rsidRPr="00AA728F">
        <w:rPr>
          <w:rFonts w:ascii="Times New Roman" w:hAnsi="Times New Roman"/>
          <w:lang w:val="uk-UA"/>
        </w:rPr>
        <w:t>язика</w:t>
      </w:r>
      <w:r w:rsidRPr="00AA728F">
        <w:rPr>
          <w:rFonts w:ascii="Times New Roman" w:hAnsi="Times New Roman"/>
          <w:lang w:val="uk-UA"/>
        </w:rPr>
        <w:t xml:space="preserve"> зазвичай відзначається мала рухливість губ... ста</w:t>
      </w:r>
      <w:r w:rsidR="00626D2B" w:rsidRPr="00AA728F">
        <w:rPr>
          <w:rFonts w:ascii="Times New Roman" w:hAnsi="Times New Roman"/>
          <w:lang w:val="uk-UA"/>
        </w:rPr>
        <w:t xml:space="preserve">ють </w:t>
      </w:r>
      <w:r w:rsidRPr="00AA728F">
        <w:rPr>
          <w:rFonts w:ascii="Times New Roman" w:hAnsi="Times New Roman"/>
          <w:lang w:val="uk-UA"/>
        </w:rPr>
        <w:t xml:space="preserve">неможливими або обмеженими </w:t>
      </w:r>
      <w:r w:rsidR="00626D2B" w:rsidRPr="00AA728F">
        <w:rPr>
          <w:rFonts w:ascii="Times New Roman" w:hAnsi="Times New Roman"/>
          <w:lang w:val="uk-UA"/>
        </w:rPr>
        <w:t xml:space="preserve">деякі рухи: </w:t>
      </w:r>
      <w:r w:rsidRPr="00AA728F">
        <w:rPr>
          <w:rFonts w:ascii="Times New Roman" w:hAnsi="Times New Roman"/>
          <w:lang w:val="uk-UA"/>
        </w:rPr>
        <w:t>витягування губ трубочкою, розтягування кутів рота, а також інші ру</w:t>
      </w:r>
      <w:r w:rsidR="004E56FB" w:rsidRPr="00AA728F">
        <w:rPr>
          <w:rFonts w:ascii="Times New Roman" w:hAnsi="Times New Roman"/>
          <w:lang w:val="uk-UA"/>
        </w:rPr>
        <w:t xml:space="preserve">хи, які змінюють розмір і форму </w:t>
      </w:r>
      <w:r w:rsidRPr="00AA728F">
        <w:rPr>
          <w:rFonts w:ascii="Times New Roman" w:hAnsi="Times New Roman"/>
          <w:lang w:val="uk-UA"/>
        </w:rPr>
        <w:t>рота, надаючи тим самим вплив на резонування всієї ротової порожнини. При ураженні м'язів губ страждає головним чином вимова губних звуків (б, п, м, в, ф).</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Мускулатура губ іннервується лицьовим нервом, тому парези і паралічі губних м'язів зазвичай поєднуються з порушенням функцій інших мімічних м'язів нижньої частини обличчя (області, </w:t>
      </w:r>
      <w:r w:rsidR="004E56FB" w:rsidRPr="00AA728F">
        <w:rPr>
          <w:rFonts w:ascii="Times New Roman" w:hAnsi="Times New Roman"/>
          <w:lang w:val="uk-UA"/>
        </w:rPr>
        <w:t xml:space="preserve">що іннервується нижньою </w:t>
      </w:r>
      <w:r w:rsidRPr="00AA728F">
        <w:rPr>
          <w:rFonts w:ascii="Times New Roman" w:hAnsi="Times New Roman"/>
          <w:lang w:val="uk-UA"/>
        </w:rPr>
        <w:t>гілкою лицьового нерва), що характерно для центрального парезу лицьового нерва.</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Обмежена рухливість м'якого піднебіння в результаті ураження піднебінних м'язів (м'язів, натягують м'яке небо, м'язів, що піднімають його, піднебінно-</w:t>
      </w:r>
      <w:r w:rsidR="00B11622" w:rsidRPr="00AA728F">
        <w:rPr>
          <w:rFonts w:ascii="Times New Roman" w:hAnsi="Times New Roman"/>
          <w:lang w:val="uk-UA"/>
        </w:rPr>
        <w:t>язикових</w:t>
      </w:r>
      <w:r w:rsidRPr="00AA728F">
        <w:rPr>
          <w:rFonts w:ascii="Times New Roman" w:hAnsi="Times New Roman"/>
          <w:lang w:val="uk-UA"/>
        </w:rPr>
        <w:t xml:space="preserve"> м'язів) ще більше порушує звуковимову. М'язи м'якого піднебіння іннервуються руховими гілочками мовно-глоткового і блукаючого нервів. Деякий участь в іннервації піднебінної мускулатури приймає також трійчастий і лицьовий нерв. В залежності від рівня ураження зазначених нервів, їх шляхів або ядер розрізняють млявий і центральний парез м'язів м'якого неба.</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При ураженні м'язів м'якого </w:t>
      </w:r>
      <w:r w:rsidR="00410212" w:rsidRPr="00AA728F">
        <w:rPr>
          <w:rFonts w:ascii="Times New Roman" w:hAnsi="Times New Roman"/>
          <w:lang w:val="uk-UA"/>
        </w:rPr>
        <w:t>піднебіння голос набуває носового відтінку</w:t>
      </w:r>
      <w:r w:rsidRPr="00AA728F">
        <w:rPr>
          <w:rFonts w:ascii="Times New Roman" w:hAnsi="Times New Roman"/>
          <w:lang w:val="uk-UA"/>
        </w:rPr>
        <w:t xml:space="preserve"> («відкрита гугнявість»). Іноді, навпаки, надмірна</w:t>
      </w:r>
      <w:r w:rsidR="00410212" w:rsidRPr="00AA728F">
        <w:rPr>
          <w:rFonts w:ascii="Times New Roman" w:hAnsi="Times New Roman"/>
          <w:lang w:val="uk-UA"/>
        </w:rPr>
        <w:t xml:space="preserve"> спастичність м'язів піднебіння</w:t>
      </w:r>
      <w:r w:rsidRPr="00AA728F">
        <w:rPr>
          <w:rFonts w:ascii="Times New Roman" w:hAnsi="Times New Roman"/>
          <w:lang w:val="uk-UA"/>
        </w:rPr>
        <w:t xml:space="preserve"> може сприяти появі «закритої гугнявості». При ураженні блукаючого нерва «відкрита гугнявість» і артикуляційні розлади нерідко поєднуються з хрипотою і афонією внаслідок часткового або повного порушення функції внутрішніх м'язів гортані.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Виражені артикуляційні розлади визначают</w:t>
      </w:r>
      <w:r w:rsidR="00410212" w:rsidRPr="00AA728F">
        <w:rPr>
          <w:rFonts w:ascii="Times New Roman" w:hAnsi="Times New Roman"/>
          <w:lang w:val="uk-UA"/>
        </w:rPr>
        <w:t>ь другий важливий принцип мовленнєвої</w:t>
      </w:r>
      <w:r w:rsidRPr="00AA728F">
        <w:rPr>
          <w:rFonts w:ascii="Times New Roman" w:hAnsi="Times New Roman"/>
          <w:lang w:val="uk-UA"/>
        </w:rPr>
        <w:t xml:space="preserve"> т</w:t>
      </w:r>
      <w:r w:rsidR="00410212" w:rsidRPr="00AA728F">
        <w:rPr>
          <w:rFonts w:ascii="Times New Roman" w:hAnsi="Times New Roman"/>
          <w:lang w:val="uk-UA"/>
        </w:rPr>
        <w:t>ерапії дизартрії — розвиток мовленнєвої артикуляції</w:t>
      </w:r>
      <w:r w:rsidRPr="00AA728F">
        <w:rPr>
          <w:rFonts w:ascii="Times New Roman" w:hAnsi="Times New Roman"/>
          <w:lang w:val="uk-UA"/>
        </w:rPr>
        <w:t>. У процесі роботи над артикуляцією, так само як і при роботі над загальною моторикою, важливим при</w:t>
      </w:r>
      <w:r w:rsidR="00410212" w:rsidRPr="00AA728F">
        <w:rPr>
          <w:rFonts w:ascii="Times New Roman" w:hAnsi="Times New Roman"/>
          <w:lang w:val="uk-UA"/>
        </w:rPr>
        <w:t>нципом є фактор тактильно-пропрі</w:t>
      </w:r>
      <w:r w:rsidRPr="00AA728F">
        <w:rPr>
          <w:rFonts w:ascii="Times New Roman" w:hAnsi="Times New Roman"/>
          <w:lang w:val="uk-UA"/>
        </w:rPr>
        <w:t xml:space="preserve">оцептивного руйнування, розвиток статико-динамічного відчуття, чітких артикуляційних кінестезій і кінестетичного </w:t>
      </w:r>
      <w:r w:rsidR="001C5DAA" w:rsidRPr="00AA728F">
        <w:rPr>
          <w:rFonts w:ascii="Times New Roman" w:hAnsi="Times New Roman"/>
          <w:lang w:val="uk-UA"/>
        </w:rPr>
        <w:t>наслідувального образу рухів</w:t>
      </w:r>
      <w:r w:rsidRPr="00AA728F">
        <w:rPr>
          <w:rFonts w:ascii="Times New Roman" w:hAnsi="Times New Roman"/>
          <w:lang w:val="uk-UA"/>
        </w:rPr>
        <w:t xml:space="preserve"> артикуляційних м'язів. Роботу проводять з максимальним підключенням інших аналізаторів (особливо зорового і тактильного).</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Ве</w:t>
      </w:r>
      <w:r w:rsidR="001C5DAA" w:rsidRPr="00AA728F">
        <w:rPr>
          <w:rFonts w:ascii="Times New Roman" w:hAnsi="Times New Roman"/>
          <w:lang w:val="uk-UA"/>
        </w:rPr>
        <w:t>лике місце в роботі при дизартрі</w:t>
      </w:r>
      <w:r w:rsidRPr="00AA728F">
        <w:rPr>
          <w:rFonts w:ascii="Times New Roman" w:hAnsi="Times New Roman"/>
          <w:lang w:val="uk-UA"/>
        </w:rPr>
        <w:t>ях займає артикуляційна гімнастика.</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Роботу рекомендується починати</w:t>
      </w:r>
      <w:r w:rsidR="001C5DAA" w:rsidRPr="00AA728F">
        <w:rPr>
          <w:rFonts w:ascii="Times New Roman" w:hAnsi="Times New Roman"/>
          <w:lang w:val="uk-UA"/>
        </w:rPr>
        <w:t xml:space="preserve"> з навчання дитини проковтувати слину</w:t>
      </w:r>
      <w:r w:rsidRPr="00AA728F">
        <w:rPr>
          <w:rFonts w:ascii="Times New Roman" w:hAnsi="Times New Roman"/>
          <w:lang w:val="uk-UA"/>
        </w:rPr>
        <w:t>. Для цього проводять масаж жувальних м'язів, пасивно-</w:t>
      </w:r>
      <w:r w:rsidR="00E200CC" w:rsidRPr="00AA728F">
        <w:rPr>
          <w:rFonts w:ascii="Times New Roman" w:hAnsi="Times New Roman"/>
          <w:lang w:val="uk-UA"/>
        </w:rPr>
        <w:t>активно викликаючи жувальні рухи і закидаючи голову дитини, просять її</w:t>
      </w:r>
      <w:r w:rsidRPr="00AA728F">
        <w:rPr>
          <w:rFonts w:ascii="Times New Roman" w:hAnsi="Times New Roman"/>
          <w:lang w:val="uk-UA"/>
        </w:rPr>
        <w:t xml:space="preserve"> проковтнути слину. Для стимуляції жувальних рухів дитини на кожному занятті дають</w:t>
      </w:r>
      <w:r w:rsidR="00E200CC" w:rsidRPr="00AA728F">
        <w:rPr>
          <w:rFonts w:ascii="Times New Roman" w:hAnsi="Times New Roman"/>
          <w:lang w:val="uk-UA"/>
        </w:rPr>
        <w:t xml:space="preserve"> булочку або печиво і вчать її</w:t>
      </w:r>
      <w:r w:rsidRPr="00AA728F">
        <w:rPr>
          <w:rFonts w:ascii="Times New Roman" w:hAnsi="Times New Roman"/>
          <w:lang w:val="uk-UA"/>
        </w:rPr>
        <w:t xml:space="preserve"> жувати перед дзеркалом. </w:t>
      </w:r>
      <w:r w:rsidR="00E200CC" w:rsidRPr="00AA728F">
        <w:rPr>
          <w:rFonts w:ascii="Times New Roman" w:hAnsi="Times New Roman"/>
          <w:lang w:val="uk-UA"/>
        </w:rPr>
        <w:t>Потім дитину навчають довільному закриванню</w:t>
      </w:r>
      <w:r w:rsidRPr="00AA728F">
        <w:rPr>
          <w:rFonts w:ascii="Times New Roman" w:hAnsi="Times New Roman"/>
          <w:lang w:val="uk-UA"/>
        </w:rPr>
        <w:t xml:space="preserve"> рота за рахунок пасивно-активних рухів нижньої щелепи. Спочатку ці вправи проводяться пасивно: одна рука логопеда поміщається під нижньо</w:t>
      </w:r>
      <w:r w:rsidR="00E200CC" w:rsidRPr="00AA728F">
        <w:rPr>
          <w:rFonts w:ascii="Times New Roman" w:hAnsi="Times New Roman"/>
          <w:lang w:val="uk-UA"/>
        </w:rPr>
        <w:t>ю щелепою, під підборіддям, іншу кладуть</w:t>
      </w:r>
      <w:r w:rsidRPr="00AA728F">
        <w:rPr>
          <w:rFonts w:ascii="Times New Roman" w:hAnsi="Times New Roman"/>
          <w:lang w:val="uk-UA"/>
        </w:rPr>
        <w:t xml:space="preserve"> на голову дитини; шляхом легкого натискання і зближення рук щелепи дитини</w:t>
      </w:r>
      <w:r w:rsidR="00591DDB" w:rsidRPr="00AA728F">
        <w:rPr>
          <w:rFonts w:ascii="Times New Roman" w:hAnsi="Times New Roman"/>
          <w:lang w:val="uk-UA"/>
        </w:rPr>
        <w:t xml:space="preserve"> замикаються. Там, де дозволяє</w:t>
      </w:r>
      <w:r w:rsidRPr="00AA728F">
        <w:rPr>
          <w:rFonts w:ascii="Times New Roman" w:hAnsi="Times New Roman"/>
          <w:lang w:val="uk-UA"/>
        </w:rPr>
        <w:t xml:space="preserve"> ступінь і характер рухового ураження, ці рухи роблять за допомогою рук самої дитини. Надалі проводять активну гімнастику по тренуванню цих рухів під рахунок і по команді: «відкрий рот, закрий</w:t>
      </w:r>
      <w:r w:rsidR="00591DDB" w:rsidRPr="00AA728F">
        <w:rPr>
          <w:rFonts w:ascii="Times New Roman" w:hAnsi="Times New Roman"/>
          <w:lang w:val="uk-UA"/>
        </w:rPr>
        <w:t xml:space="preserve"> рот</w:t>
      </w:r>
      <w:r w:rsidRPr="00AA728F">
        <w:rPr>
          <w:rFonts w:ascii="Times New Roman" w:hAnsi="Times New Roman"/>
          <w:lang w:val="uk-UA"/>
        </w:rPr>
        <w:t>».</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Для розвитку достатнього до</w:t>
      </w:r>
      <w:r w:rsidR="00A65843" w:rsidRPr="00AA728F">
        <w:rPr>
          <w:rFonts w:ascii="Times New Roman" w:hAnsi="Times New Roman"/>
          <w:lang w:val="uk-UA"/>
        </w:rPr>
        <w:t>вільного напруження м'язів обличчя</w:t>
      </w:r>
      <w:r w:rsidRPr="00AA728F">
        <w:rPr>
          <w:rFonts w:ascii="Times New Roman" w:hAnsi="Times New Roman"/>
          <w:lang w:val="uk-UA"/>
        </w:rPr>
        <w:t>, кругового м'яза рота рекомендується застосування спеціаль</w:t>
      </w:r>
      <w:r w:rsidR="00A65843" w:rsidRPr="00AA728F">
        <w:rPr>
          <w:rFonts w:ascii="Times New Roman" w:hAnsi="Times New Roman"/>
          <w:lang w:val="uk-UA"/>
        </w:rPr>
        <w:t>них серветок, трубочок. Дитина за</w:t>
      </w:r>
      <w:r w:rsidRPr="00AA728F">
        <w:rPr>
          <w:rFonts w:ascii="Times New Roman" w:hAnsi="Times New Roman"/>
          <w:lang w:val="uk-UA"/>
        </w:rPr>
        <w:t xml:space="preserve">хоплює трубку губами і </w:t>
      </w:r>
      <w:r w:rsidRPr="00AA728F">
        <w:rPr>
          <w:rFonts w:ascii="Times New Roman" w:hAnsi="Times New Roman"/>
          <w:lang w:val="uk-UA"/>
        </w:rPr>
        <w:lastRenderedPageBreak/>
        <w:t>намагається перешкодити спробам логопеда витягнути її з рота. Для розвитку м'язів губ застосовують спеціальні вправи на витягування губ вперед трубочкою, розтягування їх в сторони, по чергуванню цих рухів (хоботок-оскал, хоботок-оскал і т. д.). Ці вправи нерідко представляють дуже велику трудність для дитини з дизартрією і вимагають попередніх тренувальних вправ на опускання нижньої губи при фіксуванні верхньої та ін.</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Особливо велика робота пови</w:t>
      </w:r>
      <w:r w:rsidR="0042213D" w:rsidRPr="00AA728F">
        <w:rPr>
          <w:rFonts w:ascii="Times New Roman" w:hAnsi="Times New Roman"/>
          <w:lang w:val="uk-UA"/>
        </w:rPr>
        <w:t>нна проводитися над м'язами язика</w:t>
      </w:r>
      <w:r w:rsidRPr="00AA728F">
        <w:rPr>
          <w:rFonts w:ascii="Times New Roman" w:hAnsi="Times New Roman"/>
          <w:lang w:val="uk-UA"/>
        </w:rPr>
        <w:t xml:space="preserve">. Цю роботу рекомендується починати з виховання активного дотику кінцем </w:t>
      </w:r>
      <w:r w:rsidR="0042213D" w:rsidRPr="00AA728F">
        <w:rPr>
          <w:rFonts w:ascii="Times New Roman" w:hAnsi="Times New Roman"/>
          <w:lang w:val="uk-UA"/>
        </w:rPr>
        <w:t>язика</w:t>
      </w:r>
      <w:r w:rsidRPr="00AA728F">
        <w:rPr>
          <w:rFonts w:ascii="Times New Roman" w:hAnsi="Times New Roman"/>
          <w:lang w:val="uk-UA"/>
        </w:rPr>
        <w:t xml:space="preserve"> до краю нижніх зубів. Потім приступають до відпрацювання загальних, менш диференційованих рухів </w:t>
      </w:r>
      <w:r w:rsidR="0042213D" w:rsidRPr="00AA728F">
        <w:rPr>
          <w:rFonts w:ascii="Times New Roman" w:hAnsi="Times New Roman"/>
          <w:lang w:val="uk-UA"/>
        </w:rPr>
        <w:t>язика</w:t>
      </w:r>
      <w:r w:rsidRPr="00AA728F">
        <w:rPr>
          <w:rFonts w:ascii="Times New Roman" w:hAnsi="Times New Roman"/>
          <w:lang w:val="uk-UA"/>
        </w:rPr>
        <w:t xml:space="preserve">, спочатку в пасивному плані (витягування </w:t>
      </w:r>
      <w:r w:rsidR="0042213D" w:rsidRPr="00AA728F">
        <w:rPr>
          <w:rFonts w:ascii="Times New Roman" w:hAnsi="Times New Roman"/>
          <w:lang w:val="uk-UA"/>
        </w:rPr>
        <w:t>язика</w:t>
      </w:r>
      <w:r w:rsidRPr="00AA728F">
        <w:rPr>
          <w:rFonts w:ascii="Times New Roman" w:hAnsi="Times New Roman"/>
          <w:lang w:val="uk-UA"/>
        </w:rPr>
        <w:t xml:space="preserve"> вперед і прибирання його назад у порожнину рота). Відпрацювання м'язів кореня язика починається з їх рефлекторних скорочень. Так, по</w:t>
      </w:r>
      <w:r w:rsidR="0042213D" w:rsidRPr="00AA728F">
        <w:rPr>
          <w:rFonts w:ascii="Times New Roman" w:hAnsi="Times New Roman"/>
          <w:lang w:val="uk-UA"/>
        </w:rPr>
        <w:t>дразнюючи корінь язика паперовою</w:t>
      </w:r>
      <w:r w:rsidRPr="00AA728F">
        <w:rPr>
          <w:rFonts w:ascii="Times New Roman" w:hAnsi="Times New Roman"/>
          <w:lang w:val="uk-UA"/>
        </w:rPr>
        <w:t xml:space="preserve"> трубочкою, домагаються рефлекторного скорочення цих м'язів; ці рухи закріплюють на рефлекторах, а потім довільних кашлевих рухах. Після цього поступово переходять до відпрацювання більш тонких і диференційованих рухів </w:t>
      </w:r>
      <w:r w:rsidR="0042213D" w:rsidRPr="00AA728F">
        <w:rPr>
          <w:rFonts w:ascii="Times New Roman" w:hAnsi="Times New Roman"/>
          <w:lang w:val="uk-UA"/>
        </w:rPr>
        <w:t>язика</w:t>
      </w:r>
      <w:r w:rsidRPr="00AA728F">
        <w:rPr>
          <w:rFonts w:ascii="Times New Roman" w:hAnsi="Times New Roman"/>
          <w:lang w:val="uk-UA"/>
        </w:rPr>
        <w:t>, спочатку пасивні, а потім активні.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Проводячи артикуляційну гімнастику, працюючи над голосом і диханням, одночасно відповідно </w:t>
      </w:r>
      <w:r w:rsidR="000F481B" w:rsidRPr="00AA728F">
        <w:rPr>
          <w:rFonts w:ascii="Times New Roman" w:hAnsi="Times New Roman"/>
          <w:lang w:val="uk-UA"/>
        </w:rPr>
        <w:t>відпрацьовуваним артикуляційним укладам</w:t>
      </w:r>
      <w:r w:rsidRPr="00AA728F">
        <w:rPr>
          <w:rFonts w:ascii="Times New Roman" w:hAnsi="Times New Roman"/>
          <w:lang w:val="uk-UA"/>
        </w:rPr>
        <w:t xml:space="preserve">, у дитини викликають перші звуки. Працюючи над мовленнєвої мускулатурою, одночасно </w:t>
      </w:r>
      <w:r w:rsidR="000F481B" w:rsidRPr="00AA728F">
        <w:rPr>
          <w:rFonts w:ascii="Times New Roman" w:hAnsi="Times New Roman"/>
          <w:lang w:val="uk-UA"/>
        </w:rPr>
        <w:t>працюють над мімічними м'язами</w:t>
      </w:r>
      <w:r w:rsidRPr="00AA728F">
        <w:rPr>
          <w:rFonts w:ascii="Times New Roman" w:hAnsi="Times New Roman"/>
          <w:lang w:val="uk-UA"/>
        </w:rPr>
        <w:t xml:space="preserve"> обличчя. Дитину вчать закривати і відкривати очі, од</w:t>
      </w:r>
      <w:r w:rsidR="000F481B" w:rsidRPr="00AA728F">
        <w:rPr>
          <w:rFonts w:ascii="Times New Roman" w:hAnsi="Times New Roman"/>
          <w:lang w:val="uk-UA"/>
        </w:rPr>
        <w:t>не око, притримуючи рукою інше</w:t>
      </w:r>
      <w:r w:rsidRPr="00AA728F">
        <w:rPr>
          <w:rFonts w:ascii="Times New Roman" w:hAnsi="Times New Roman"/>
          <w:lang w:val="uk-UA"/>
        </w:rPr>
        <w:t>, супити брови і т. д.</w:t>
      </w:r>
    </w:p>
    <w:p w:rsidR="00675B14" w:rsidRPr="00AA728F" w:rsidRDefault="000F481B"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Робота над артикуляторною</w:t>
      </w:r>
      <w:r w:rsidR="00675B14" w:rsidRPr="00AA728F">
        <w:rPr>
          <w:rFonts w:ascii="Times New Roman" w:hAnsi="Times New Roman"/>
          <w:lang w:val="uk-UA"/>
        </w:rPr>
        <w:t xml:space="preserve"> моторикою і мімікою завжди поєднується з роботою з розвитку моторики рук. У дітей поступово розвивають опорну, х</w:t>
      </w:r>
      <w:r w:rsidR="00832456" w:rsidRPr="00AA728F">
        <w:rPr>
          <w:rFonts w:ascii="Times New Roman" w:hAnsi="Times New Roman"/>
          <w:lang w:val="uk-UA"/>
        </w:rPr>
        <w:t>апальну</w:t>
      </w:r>
      <w:r w:rsidR="00675B14" w:rsidRPr="00AA728F">
        <w:rPr>
          <w:rFonts w:ascii="Times New Roman" w:hAnsi="Times New Roman"/>
          <w:lang w:val="uk-UA"/>
        </w:rPr>
        <w:t>, маніпуляційну діяльність рук і тонкі диференційовані рух</w:t>
      </w:r>
      <w:r w:rsidR="00832456" w:rsidRPr="00AA728F">
        <w:rPr>
          <w:rFonts w:ascii="Times New Roman" w:hAnsi="Times New Roman"/>
          <w:lang w:val="uk-UA"/>
        </w:rPr>
        <w:t>и пальців. При роботі над ручною моторикою</w:t>
      </w:r>
      <w:r w:rsidR="00675B14" w:rsidRPr="00AA728F">
        <w:rPr>
          <w:rFonts w:ascii="Times New Roman" w:hAnsi="Times New Roman"/>
          <w:lang w:val="uk-UA"/>
        </w:rPr>
        <w:t xml:space="preserve"> для виховання чітких пальцевих кінестезій також застосовують тактильну стимуляцію за допомогою масажу. Якщо логопедичні заняття проводять з дитиною в положенні сидячи, то йог</w:t>
      </w:r>
      <w:r w:rsidR="00762572" w:rsidRPr="00AA728F">
        <w:rPr>
          <w:rFonts w:ascii="Times New Roman" w:hAnsi="Times New Roman"/>
          <w:lang w:val="uk-UA"/>
        </w:rPr>
        <w:t>о руки поміщають на стіл, долоні</w:t>
      </w:r>
      <w:r w:rsidR="00675B14" w:rsidRPr="00AA728F">
        <w:rPr>
          <w:rFonts w:ascii="Times New Roman" w:hAnsi="Times New Roman"/>
          <w:lang w:val="uk-UA"/>
        </w:rPr>
        <w:t xml:space="preserve"> та пальці притискають до столу. При проведенні гімнастики рук дітей вчать розминати і розкочувати пластилін, стискати руками гумові груші, захоплювати пальцями дрібні предмети, складати мозаїку, малювати, ліпити, вирізати, штрихувати, розфарбовувати картинки, застібати та розстібати </w:t>
      </w:r>
      <w:r w:rsidR="00762572" w:rsidRPr="00AA728F">
        <w:rPr>
          <w:rFonts w:ascii="Times New Roman" w:hAnsi="Times New Roman"/>
          <w:lang w:val="uk-UA"/>
        </w:rPr>
        <w:t>ґудзики</w:t>
      </w:r>
      <w:r w:rsidR="00675B14" w:rsidRPr="00AA728F">
        <w:rPr>
          <w:rFonts w:ascii="Times New Roman" w:hAnsi="Times New Roman"/>
          <w:lang w:val="uk-UA"/>
        </w:rPr>
        <w:t>, гачки, шнурувати черевики, користуватися ложкою і виделкою.</w:t>
      </w:r>
    </w:p>
    <w:p w:rsidR="00675B14" w:rsidRPr="00AA728F" w:rsidRDefault="00675B14" w:rsidP="00675B14">
      <w:pPr>
        <w:spacing w:after="0" w:line="360" w:lineRule="auto"/>
        <w:ind w:left="-567" w:firstLine="709"/>
        <w:jc w:val="both"/>
        <w:rPr>
          <w:rFonts w:ascii="Times New Roman" w:hAnsi="Times New Roman"/>
          <w:b/>
          <w:lang w:val="uk-UA"/>
        </w:rPr>
      </w:pPr>
      <w:r w:rsidRPr="00AA728F">
        <w:rPr>
          <w:rFonts w:ascii="Times New Roman" w:hAnsi="Times New Roman"/>
          <w:b/>
          <w:lang w:val="uk-UA"/>
        </w:rPr>
        <w:t>Порушення голосоутворення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Характерною особливістю дизартрії є порушення голосу, що значною мірою залежить від патологічного стану</w:t>
      </w:r>
      <w:r w:rsidR="00A75512" w:rsidRPr="00AA728F">
        <w:rPr>
          <w:rFonts w:ascii="Times New Roman" w:hAnsi="Times New Roman"/>
          <w:lang w:val="uk-UA"/>
        </w:rPr>
        <w:t xml:space="preserve"> м'язів гортані, особливо перснево</w:t>
      </w:r>
      <w:r w:rsidRPr="00AA728F">
        <w:rPr>
          <w:rFonts w:ascii="Times New Roman" w:hAnsi="Times New Roman"/>
          <w:lang w:val="uk-UA"/>
        </w:rPr>
        <w:t xml:space="preserve">-щитовидних, </w:t>
      </w:r>
      <w:r w:rsidR="00A75512" w:rsidRPr="00AA728F">
        <w:rPr>
          <w:rFonts w:ascii="Times New Roman" w:hAnsi="Times New Roman"/>
          <w:lang w:val="uk-UA"/>
        </w:rPr>
        <w:t xml:space="preserve">які </w:t>
      </w:r>
      <w:r w:rsidRPr="00AA728F">
        <w:rPr>
          <w:rFonts w:ascii="Times New Roman" w:hAnsi="Times New Roman"/>
          <w:lang w:val="uk-UA"/>
        </w:rPr>
        <w:t>натягують істинні голосові зв'язки. При ураженні цих м'язів голос стає слабким, немелод</w:t>
      </w:r>
      <w:r w:rsidR="00A75512" w:rsidRPr="00AA728F">
        <w:rPr>
          <w:rFonts w:ascii="Times New Roman" w:hAnsi="Times New Roman"/>
          <w:lang w:val="uk-UA"/>
        </w:rPr>
        <w:t>ійним</w:t>
      </w:r>
      <w:r w:rsidRPr="00AA728F">
        <w:rPr>
          <w:rFonts w:ascii="Times New Roman" w:hAnsi="Times New Roman"/>
          <w:lang w:val="uk-UA"/>
        </w:rPr>
        <w:t>.</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Всі рухи гортані пов'язані з рухами </w:t>
      </w:r>
      <w:r w:rsidR="00A75512" w:rsidRPr="00AA728F">
        <w:rPr>
          <w:rFonts w:ascii="Times New Roman" w:hAnsi="Times New Roman"/>
          <w:lang w:val="uk-UA"/>
        </w:rPr>
        <w:t>язика</w:t>
      </w:r>
      <w:r w:rsidRPr="00AA728F">
        <w:rPr>
          <w:rFonts w:ascii="Times New Roman" w:hAnsi="Times New Roman"/>
          <w:lang w:val="uk-UA"/>
        </w:rPr>
        <w:t xml:space="preserve">, </w:t>
      </w:r>
      <w:r w:rsidR="00A0105D" w:rsidRPr="00AA728F">
        <w:rPr>
          <w:rFonts w:ascii="Times New Roman" w:hAnsi="Times New Roman"/>
          <w:lang w:val="uk-UA"/>
        </w:rPr>
        <w:t>піднебіння</w:t>
      </w:r>
      <w:r w:rsidRPr="00AA728F">
        <w:rPr>
          <w:rFonts w:ascii="Times New Roman" w:hAnsi="Times New Roman"/>
          <w:lang w:val="uk-UA"/>
        </w:rPr>
        <w:t xml:space="preserve"> і нижньої щелепи, тому порушення голосу і артикуляційні розлади найчастіше виступають разом. Для виникнення голосу велике значення має вібрація голосових зв'яз</w:t>
      </w:r>
      <w:r w:rsidR="00A0105D" w:rsidRPr="00AA728F">
        <w:rPr>
          <w:rFonts w:ascii="Times New Roman" w:hAnsi="Times New Roman"/>
          <w:lang w:val="uk-UA"/>
        </w:rPr>
        <w:t>ок. При слабкості і паретичності</w:t>
      </w:r>
      <w:r w:rsidRPr="00AA728F">
        <w:rPr>
          <w:rFonts w:ascii="Times New Roman" w:hAnsi="Times New Roman"/>
          <w:lang w:val="uk-UA"/>
        </w:rPr>
        <w:t xml:space="preserve"> м'язів голосового апарату вібрація голосових зв'язок порушується, тому сила голосу стає мінімальною. Спастичне скорочення м'язів голосового апарату іноді повністю виключає можливість вібрації голос</w:t>
      </w:r>
      <w:r w:rsidR="00A0105D" w:rsidRPr="00AA728F">
        <w:rPr>
          <w:rFonts w:ascii="Times New Roman" w:hAnsi="Times New Roman"/>
          <w:lang w:val="uk-UA"/>
        </w:rPr>
        <w:t>ових зв'язок... Тому патологічний стан</w:t>
      </w:r>
      <w:r w:rsidRPr="00AA728F">
        <w:rPr>
          <w:rFonts w:ascii="Times New Roman" w:hAnsi="Times New Roman"/>
          <w:lang w:val="uk-UA"/>
        </w:rPr>
        <w:t xml:space="preserve"> м'язів голосового апарату мож</w:t>
      </w:r>
      <w:r w:rsidR="00A0105D" w:rsidRPr="00AA728F">
        <w:rPr>
          <w:rFonts w:ascii="Times New Roman" w:hAnsi="Times New Roman"/>
          <w:lang w:val="uk-UA"/>
        </w:rPr>
        <w:t>е</w:t>
      </w:r>
      <w:r w:rsidRPr="00AA728F">
        <w:rPr>
          <w:rFonts w:ascii="Times New Roman" w:hAnsi="Times New Roman"/>
          <w:lang w:val="uk-UA"/>
        </w:rPr>
        <w:t xml:space="preserve"> бути причиною порушення вимови дзвінких приголосних і заміни їх на глухі, артикуляція яких здійснюється при зімкнутих і не </w:t>
      </w:r>
      <w:r w:rsidR="00A0105D" w:rsidRPr="00AA728F">
        <w:rPr>
          <w:rFonts w:ascii="Times New Roman" w:hAnsi="Times New Roman"/>
          <w:lang w:val="uk-UA"/>
        </w:rPr>
        <w:t>коливаючихся</w:t>
      </w:r>
      <w:r w:rsidRPr="00AA728F">
        <w:rPr>
          <w:rFonts w:ascii="Times New Roman" w:hAnsi="Times New Roman"/>
          <w:lang w:val="uk-UA"/>
        </w:rPr>
        <w:t xml:space="preserve"> голосових зв'язках.</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Поруше</w:t>
      </w:r>
      <w:r w:rsidR="0095711E" w:rsidRPr="00AA728F">
        <w:rPr>
          <w:rFonts w:ascii="Times New Roman" w:hAnsi="Times New Roman"/>
          <w:lang w:val="uk-UA"/>
        </w:rPr>
        <w:t>ння голосоутворення при дизартрі</w:t>
      </w:r>
      <w:r w:rsidRPr="00AA728F">
        <w:rPr>
          <w:rFonts w:ascii="Times New Roman" w:hAnsi="Times New Roman"/>
          <w:lang w:val="uk-UA"/>
        </w:rPr>
        <w:t>ях визначають нео</w:t>
      </w:r>
      <w:r w:rsidR="0095711E" w:rsidRPr="00AA728F">
        <w:rPr>
          <w:rFonts w:ascii="Times New Roman" w:hAnsi="Times New Roman"/>
          <w:lang w:val="uk-UA"/>
        </w:rPr>
        <w:t xml:space="preserve">бхідність при проведенні мовленнєвої </w:t>
      </w:r>
      <w:r w:rsidRPr="00AA728F">
        <w:rPr>
          <w:rFonts w:ascii="Times New Roman" w:hAnsi="Times New Roman"/>
          <w:lang w:val="uk-UA"/>
        </w:rPr>
        <w:t xml:space="preserve">терапії особливу увагу приділяти постановці голосу і окремих звуків... Ці прийоми є загальноприйнятими в логопедії і значною мірою ґрунтуються на поєднаних координованих рухів артикуляційних, дихальних </w:t>
      </w:r>
      <w:r w:rsidRPr="00AA728F">
        <w:rPr>
          <w:rFonts w:ascii="Times New Roman" w:hAnsi="Times New Roman"/>
          <w:lang w:val="uk-UA"/>
        </w:rPr>
        <w:lastRenderedPageBreak/>
        <w:t>і фонац</w:t>
      </w:r>
      <w:r w:rsidR="0095711E" w:rsidRPr="00AA728F">
        <w:rPr>
          <w:rFonts w:ascii="Times New Roman" w:hAnsi="Times New Roman"/>
          <w:lang w:val="uk-UA"/>
        </w:rPr>
        <w:t>ійних</w:t>
      </w:r>
      <w:r w:rsidRPr="00AA728F">
        <w:rPr>
          <w:rFonts w:ascii="Times New Roman" w:hAnsi="Times New Roman"/>
          <w:lang w:val="uk-UA"/>
        </w:rPr>
        <w:t xml:space="preserve"> м'язів. Тому при постановці звуків у дітей з церебральними паралічами велике значення має ортофон</w:t>
      </w:r>
      <w:r w:rsidR="0095711E" w:rsidRPr="00AA728F">
        <w:rPr>
          <w:rFonts w:ascii="Times New Roman" w:hAnsi="Times New Roman"/>
          <w:lang w:val="uk-UA"/>
        </w:rPr>
        <w:t>ічне лікування, засноване на руховій</w:t>
      </w:r>
      <w:r w:rsidRPr="00AA728F">
        <w:rPr>
          <w:rFonts w:ascii="Times New Roman" w:hAnsi="Times New Roman"/>
          <w:lang w:val="uk-UA"/>
        </w:rPr>
        <w:t xml:space="preserve"> те</w:t>
      </w:r>
      <w:r w:rsidR="0095711E" w:rsidRPr="00AA728F">
        <w:rPr>
          <w:rFonts w:ascii="Times New Roman" w:hAnsi="Times New Roman"/>
          <w:lang w:val="uk-UA"/>
        </w:rPr>
        <w:t>рапії голосу</w:t>
      </w:r>
      <w:r w:rsidRPr="00AA728F">
        <w:rPr>
          <w:rFonts w:ascii="Times New Roman" w:hAnsi="Times New Roman"/>
          <w:lang w:val="uk-UA"/>
        </w:rPr>
        <w:t xml:space="preserve"> за допомогою артикуляційних і дихальних вправ. Велику увагу приділяють перебільшеним артикуляційним р</w:t>
      </w:r>
      <w:r w:rsidR="00AA0C73" w:rsidRPr="00AA728F">
        <w:rPr>
          <w:rFonts w:ascii="Times New Roman" w:hAnsi="Times New Roman"/>
          <w:lang w:val="uk-UA"/>
        </w:rPr>
        <w:t>ухам перед дзеркалом і поєднанню</w:t>
      </w:r>
      <w:r w:rsidRPr="00AA728F">
        <w:rPr>
          <w:rFonts w:ascii="Times New Roman" w:hAnsi="Times New Roman"/>
          <w:lang w:val="uk-UA"/>
        </w:rPr>
        <w:t xml:space="preserve"> їх зі звуком.</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Проводячи артикуляційну гімнастику при постановці голосу, особливо велику увагу приділяють розвитку рухів нижньої щелепи вниз і рухів м'якого </w:t>
      </w:r>
      <w:r w:rsidR="00AA0C73" w:rsidRPr="00AA728F">
        <w:rPr>
          <w:rFonts w:ascii="Times New Roman" w:hAnsi="Times New Roman"/>
          <w:lang w:val="uk-UA"/>
        </w:rPr>
        <w:t>піднебіння</w:t>
      </w:r>
      <w:r w:rsidRPr="00AA728F">
        <w:rPr>
          <w:rFonts w:ascii="Times New Roman" w:hAnsi="Times New Roman"/>
          <w:lang w:val="uk-UA"/>
        </w:rPr>
        <w:t>. За допомогою цих рухів утворюються достатні резонаторні камери, необхідні для звучання голосу. Таким чином, всі заходи по постановці голосу і звуків у дітей з дизартрією проводять в загальному комплексі мов</w:t>
      </w:r>
      <w:r w:rsidR="00AA0C73" w:rsidRPr="00AA728F">
        <w:rPr>
          <w:rFonts w:ascii="Times New Roman" w:hAnsi="Times New Roman"/>
          <w:lang w:val="uk-UA"/>
        </w:rPr>
        <w:t>леннєвої</w:t>
      </w:r>
      <w:r w:rsidRPr="00AA728F">
        <w:rPr>
          <w:rFonts w:ascii="Times New Roman" w:hAnsi="Times New Roman"/>
          <w:lang w:val="uk-UA"/>
        </w:rPr>
        <w:t xml:space="preserve"> терапії цих дітей.</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Як при проведенні артикуляційної гімнастики, так і при роботі над голосо</w:t>
      </w:r>
      <w:r w:rsidR="00B05A2A" w:rsidRPr="00AA728F">
        <w:rPr>
          <w:rFonts w:ascii="Times New Roman" w:hAnsi="Times New Roman"/>
          <w:lang w:val="uk-UA"/>
        </w:rPr>
        <w:t>утворенням</w:t>
      </w:r>
      <w:r w:rsidRPr="00AA728F">
        <w:rPr>
          <w:rFonts w:ascii="Times New Roman" w:hAnsi="Times New Roman"/>
          <w:lang w:val="uk-UA"/>
        </w:rPr>
        <w:t xml:space="preserve"> нерідко вимагається застосування медикаментозної терапії (стимулюючої, антихолінестераз</w:t>
      </w:r>
      <w:r w:rsidR="00B05A2A" w:rsidRPr="00AA728F">
        <w:rPr>
          <w:rFonts w:ascii="Times New Roman" w:hAnsi="Times New Roman"/>
          <w:lang w:val="uk-UA"/>
        </w:rPr>
        <w:t>ної</w:t>
      </w:r>
      <w:r w:rsidRPr="00AA728F">
        <w:rPr>
          <w:rFonts w:ascii="Times New Roman" w:hAnsi="Times New Roman"/>
          <w:lang w:val="uk-UA"/>
        </w:rPr>
        <w:t xml:space="preserve"> і симптоматичної, спрямованої на зниження м'язового тонусу).</w:t>
      </w:r>
    </w:p>
    <w:p w:rsidR="00675B14" w:rsidRPr="00AA728F" w:rsidRDefault="00675B14" w:rsidP="00675B14">
      <w:pPr>
        <w:spacing w:after="0" w:line="360" w:lineRule="auto"/>
        <w:ind w:left="-567" w:firstLine="709"/>
        <w:jc w:val="both"/>
        <w:rPr>
          <w:rFonts w:ascii="Times New Roman" w:hAnsi="Times New Roman"/>
          <w:b/>
          <w:lang w:val="uk-UA"/>
        </w:rPr>
      </w:pPr>
      <w:r w:rsidRPr="00AA728F">
        <w:rPr>
          <w:rFonts w:ascii="Times New Roman" w:hAnsi="Times New Roman"/>
          <w:b/>
          <w:lang w:val="uk-UA"/>
        </w:rPr>
        <w:t>Порушення дихання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Порушення дихання є частими при дизартріях у дітей з церебральними паралічами, особливо </w:t>
      </w:r>
      <w:r w:rsidR="00B05A2A" w:rsidRPr="00AA728F">
        <w:rPr>
          <w:rFonts w:ascii="Times New Roman" w:hAnsi="Times New Roman"/>
          <w:lang w:val="uk-UA"/>
        </w:rPr>
        <w:t>при гіперкінетичній і мозочковій</w:t>
      </w:r>
      <w:r w:rsidRPr="00AA728F">
        <w:rPr>
          <w:rFonts w:ascii="Times New Roman" w:hAnsi="Times New Roman"/>
          <w:lang w:val="uk-UA"/>
        </w:rPr>
        <w:t xml:space="preserve"> формах. Ці порушення дихання мають складний патогенез. Передусі</w:t>
      </w:r>
      <w:r w:rsidR="00B05A2A" w:rsidRPr="00AA728F">
        <w:rPr>
          <w:rFonts w:ascii="Times New Roman" w:hAnsi="Times New Roman"/>
          <w:lang w:val="uk-UA"/>
        </w:rPr>
        <w:t>м можуть мати значення паретичні</w:t>
      </w:r>
      <w:r w:rsidRPr="00AA728F">
        <w:rPr>
          <w:rFonts w:ascii="Times New Roman" w:hAnsi="Times New Roman"/>
          <w:lang w:val="uk-UA"/>
        </w:rPr>
        <w:t>сть дихальних м'язів, зміни їх тонусу, порушення їх реципрокної іннервації...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Велике значення в поруше</w:t>
      </w:r>
      <w:r w:rsidR="00B05A2A" w:rsidRPr="00AA728F">
        <w:rPr>
          <w:rFonts w:ascii="Times New Roman" w:hAnsi="Times New Roman"/>
          <w:lang w:val="uk-UA"/>
        </w:rPr>
        <w:t>нні активного видиху у дітей з ц</w:t>
      </w:r>
      <w:r w:rsidRPr="00AA728F">
        <w:rPr>
          <w:rFonts w:ascii="Times New Roman" w:hAnsi="Times New Roman"/>
          <w:lang w:val="uk-UA"/>
        </w:rPr>
        <w:t>еребральними паралічами може мати загальний недостатній обсяг їх дихання, який значною мірою може залежати від вимушеного нерухомого положення дитини.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Розлади дихання у дітей з церебральними паралічами найбільш часто залежать від порушення центральної регуляції дихання, а також від патології рухової функціональної системи.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Клінічно порушення дихання у дітей з церебральними паралічами проявляються в розладах ритму і глибини дихання, порушення</w:t>
      </w:r>
      <w:r w:rsidR="00622E5F" w:rsidRPr="00AA728F">
        <w:rPr>
          <w:rFonts w:ascii="Times New Roman" w:hAnsi="Times New Roman"/>
          <w:lang w:val="uk-UA"/>
        </w:rPr>
        <w:t>х</w:t>
      </w:r>
      <w:r w:rsidRPr="00AA728F">
        <w:rPr>
          <w:rFonts w:ascii="Times New Roman" w:hAnsi="Times New Roman"/>
          <w:lang w:val="uk-UA"/>
        </w:rPr>
        <w:t xml:space="preserve"> координації між артикуляцією і диханням. У момент </w:t>
      </w:r>
      <w:r w:rsidR="00622E5F" w:rsidRPr="00AA728F">
        <w:rPr>
          <w:rFonts w:ascii="Times New Roman" w:hAnsi="Times New Roman"/>
          <w:lang w:val="uk-UA"/>
        </w:rPr>
        <w:t>мовлення</w:t>
      </w:r>
      <w:r w:rsidRPr="00AA728F">
        <w:rPr>
          <w:rFonts w:ascii="Times New Roman" w:hAnsi="Times New Roman"/>
          <w:lang w:val="uk-UA"/>
        </w:rPr>
        <w:t xml:space="preserve"> дихання частішає, після вимовлення звуку дитина робить судомний вдих. У деяких випадках порушення дихання відзначаються і незалежно від мов</w:t>
      </w:r>
      <w:r w:rsidR="00473BEF" w:rsidRPr="00AA728F">
        <w:rPr>
          <w:rFonts w:ascii="Times New Roman" w:hAnsi="Times New Roman"/>
          <w:lang w:val="uk-UA"/>
        </w:rPr>
        <w:t>лення</w:t>
      </w:r>
      <w:r w:rsidRPr="00AA728F">
        <w:rPr>
          <w:rFonts w:ascii="Times New Roman" w:hAnsi="Times New Roman"/>
          <w:lang w:val="uk-UA"/>
        </w:rPr>
        <w:t xml:space="preserve">, але завжди в момент мовлення ці порушення різко посилюються. Особливо страждає у дітей з церебральними паралічами можливість активного видиху. Незважаючи на постійно напіввідкритий рот, вони видихають через ніс, вільне видихання через рот часто є неможливим. </w:t>
      </w:r>
    </w:p>
    <w:p w:rsidR="00675B14" w:rsidRPr="00AA728F" w:rsidRDefault="00473BEF"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Роботу над диханням </w:t>
      </w:r>
      <w:r w:rsidR="00675B14" w:rsidRPr="00AA728F">
        <w:rPr>
          <w:rFonts w:ascii="Times New Roman" w:hAnsi="Times New Roman"/>
          <w:lang w:val="uk-UA"/>
        </w:rPr>
        <w:t>починають з перших місяців життя дитини. Це має вел</w:t>
      </w:r>
      <w:r w:rsidRPr="00AA728F">
        <w:rPr>
          <w:rFonts w:ascii="Times New Roman" w:hAnsi="Times New Roman"/>
          <w:lang w:val="uk-UA"/>
        </w:rPr>
        <w:t>ике значення насамперед для її</w:t>
      </w:r>
      <w:r w:rsidR="00675B14" w:rsidRPr="00AA728F">
        <w:rPr>
          <w:rFonts w:ascii="Times New Roman" w:hAnsi="Times New Roman"/>
          <w:lang w:val="uk-UA"/>
        </w:rPr>
        <w:t xml:space="preserve"> загального соматичного стану, а також для стимуляції перших звуків.</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З дітьми після року в процесі проведення логопедичних занять регулярно працюють над розвитком мов</w:t>
      </w:r>
      <w:r w:rsidR="00473BEF" w:rsidRPr="00AA728F">
        <w:rPr>
          <w:rFonts w:ascii="Times New Roman" w:hAnsi="Times New Roman"/>
          <w:lang w:val="uk-UA"/>
        </w:rPr>
        <w:t xml:space="preserve">леннєвого </w:t>
      </w:r>
      <w:r w:rsidRPr="00AA728F">
        <w:rPr>
          <w:rFonts w:ascii="Times New Roman" w:hAnsi="Times New Roman"/>
          <w:lang w:val="uk-UA"/>
        </w:rPr>
        <w:t>дихання. Дитину вчать дихати через рот... Потім вдихати і видихати через ніс... Нарешті вдихати через ніс і довільно видихати через рот. З дітьми більш старшого віку всі ці заняття проводять у вигляді колективної дихальної гімнастики під рахунок або музику. Там, де дозволяють рухові можливості, підключаються рухи руками. Розробка мовленнєвого дихання проводиться в різних положеннях хворого дитини: на спині, сидячи, стоячи. З дітьми раннього віку при тяжкому руховому ураженні дихальні вправи в основному проводяться в положенн</w:t>
      </w:r>
      <w:r w:rsidR="00904D4F" w:rsidRPr="00AA728F">
        <w:rPr>
          <w:rFonts w:ascii="Times New Roman" w:hAnsi="Times New Roman"/>
          <w:lang w:val="uk-UA"/>
        </w:rPr>
        <w:t>і на спині — «рефлексзаперечній</w:t>
      </w:r>
      <w:r w:rsidRPr="00AA728F">
        <w:rPr>
          <w:rFonts w:ascii="Times New Roman" w:hAnsi="Times New Roman"/>
          <w:lang w:val="uk-UA"/>
        </w:rPr>
        <w:t xml:space="preserve"> позиції». У процесі відпрацювання мов</w:t>
      </w:r>
      <w:r w:rsidR="00904D4F" w:rsidRPr="00AA728F">
        <w:rPr>
          <w:rFonts w:ascii="Times New Roman" w:hAnsi="Times New Roman"/>
          <w:lang w:val="uk-UA"/>
        </w:rPr>
        <w:t>леннєвого</w:t>
      </w:r>
      <w:r w:rsidRPr="00AA728F">
        <w:rPr>
          <w:rFonts w:ascii="Times New Roman" w:hAnsi="Times New Roman"/>
          <w:lang w:val="uk-UA"/>
        </w:rPr>
        <w:t xml:space="preserve"> дихання велике значення мають спеціальні ігри-вправи: видування мильних бульбашок, задування свічок, здування зі столу дрібних пушинок і папірців, гра на губній гармошці, різних сопілках, дуття у спеціальні паперові трубочк</w:t>
      </w:r>
      <w:r w:rsidR="00904D4F" w:rsidRPr="00AA728F">
        <w:rPr>
          <w:rFonts w:ascii="Times New Roman" w:hAnsi="Times New Roman"/>
          <w:lang w:val="uk-UA"/>
        </w:rPr>
        <w:t>и. Робота над диханням, фонацією</w:t>
      </w:r>
      <w:r w:rsidRPr="00AA728F">
        <w:rPr>
          <w:rFonts w:ascii="Times New Roman" w:hAnsi="Times New Roman"/>
          <w:lang w:val="uk-UA"/>
        </w:rPr>
        <w:t xml:space="preserve"> і артикуляцією проводиться в тісній єдності; велике значення в цієї роботі мають спеціальні логорит</w:t>
      </w:r>
      <w:r w:rsidR="00904D4F" w:rsidRPr="00AA728F">
        <w:rPr>
          <w:rFonts w:ascii="Times New Roman" w:hAnsi="Times New Roman"/>
          <w:lang w:val="uk-UA"/>
        </w:rPr>
        <w:t>мічні</w:t>
      </w:r>
      <w:r w:rsidRPr="00AA728F">
        <w:rPr>
          <w:rFonts w:ascii="Times New Roman" w:hAnsi="Times New Roman"/>
          <w:lang w:val="uk-UA"/>
        </w:rPr>
        <w:t xml:space="preserve"> </w:t>
      </w:r>
      <w:r w:rsidR="00904D4F" w:rsidRPr="00AA728F">
        <w:rPr>
          <w:rFonts w:ascii="Times New Roman" w:hAnsi="Times New Roman"/>
          <w:lang w:val="uk-UA"/>
        </w:rPr>
        <w:t>і</w:t>
      </w:r>
      <w:r w:rsidRPr="00AA728F">
        <w:rPr>
          <w:rFonts w:ascii="Times New Roman" w:hAnsi="Times New Roman"/>
          <w:lang w:val="uk-UA"/>
        </w:rPr>
        <w:t>гри.</w:t>
      </w:r>
    </w:p>
    <w:p w:rsidR="00675B14" w:rsidRPr="00AA728F" w:rsidRDefault="00675B14" w:rsidP="00675B14">
      <w:pPr>
        <w:spacing w:after="0" w:line="360" w:lineRule="auto"/>
        <w:ind w:left="-567" w:firstLine="709"/>
        <w:jc w:val="both"/>
        <w:rPr>
          <w:rFonts w:ascii="Times New Roman" w:hAnsi="Times New Roman"/>
          <w:b/>
          <w:lang w:val="uk-UA"/>
        </w:rPr>
      </w:pPr>
      <w:r w:rsidRPr="00AA728F">
        <w:rPr>
          <w:rFonts w:ascii="Times New Roman" w:hAnsi="Times New Roman"/>
          <w:b/>
          <w:lang w:val="uk-UA"/>
        </w:rPr>
        <w:lastRenderedPageBreak/>
        <w:t>Оральна апраксія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У дітей з церебральними паралічами часто виявляється апраксія артикуляційних м'язів. </w:t>
      </w:r>
      <w:r w:rsidR="00A96F05" w:rsidRPr="00AA728F">
        <w:rPr>
          <w:rFonts w:ascii="Times New Roman" w:hAnsi="Times New Roman"/>
          <w:lang w:val="uk-UA"/>
        </w:rPr>
        <w:t>При дизартрії виявлення апраксії</w:t>
      </w:r>
      <w:r w:rsidRPr="00AA728F">
        <w:rPr>
          <w:rFonts w:ascii="Times New Roman" w:hAnsi="Times New Roman"/>
          <w:lang w:val="uk-UA"/>
        </w:rPr>
        <w:t xml:space="preserve"> нерідко утруднене із-за паралічів і парезів артикуляційних м'язів і порушень м'язового тонусу. Апраксія мов</w:t>
      </w:r>
      <w:r w:rsidR="00A96F05" w:rsidRPr="00AA728F">
        <w:rPr>
          <w:rFonts w:ascii="Times New Roman" w:hAnsi="Times New Roman"/>
          <w:lang w:val="uk-UA"/>
        </w:rPr>
        <w:t>леннєвої мускулатури сприяє ще більшому</w:t>
      </w:r>
      <w:r w:rsidRPr="00AA728F">
        <w:rPr>
          <w:rFonts w:ascii="Times New Roman" w:hAnsi="Times New Roman"/>
          <w:lang w:val="uk-UA"/>
        </w:rPr>
        <w:t xml:space="preserve"> обмеженн</w:t>
      </w:r>
      <w:r w:rsidR="00A96F05" w:rsidRPr="00AA728F">
        <w:rPr>
          <w:rFonts w:ascii="Times New Roman" w:hAnsi="Times New Roman"/>
          <w:lang w:val="uk-UA"/>
        </w:rPr>
        <w:t>ю</w:t>
      </w:r>
      <w:r w:rsidRPr="00AA728F">
        <w:rPr>
          <w:rFonts w:ascii="Times New Roman" w:hAnsi="Times New Roman"/>
          <w:lang w:val="uk-UA"/>
        </w:rPr>
        <w:t xml:space="preserve"> об</w:t>
      </w:r>
      <w:r w:rsidR="00A96F05" w:rsidRPr="00AA728F">
        <w:rPr>
          <w:rFonts w:ascii="Times New Roman" w:hAnsi="Times New Roman"/>
          <w:lang w:val="uk-UA"/>
        </w:rPr>
        <w:t>сягу рухів артикуляційних м'язів. Зменшення проявів апраксіії</w:t>
      </w:r>
      <w:r w:rsidRPr="00AA728F">
        <w:rPr>
          <w:rFonts w:ascii="Times New Roman" w:hAnsi="Times New Roman"/>
          <w:lang w:val="uk-UA"/>
        </w:rPr>
        <w:t xml:space="preserve"> відбуває</w:t>
      </w:r>
      <w:r w:rsidR="00A96F05" w:rsidRPr="00AA728F">
        <w:rPr>
          <w:rFonts w:ascii="Times New Roman" w:hAnsi="Times New Roman"/>
          <w:lang w:val="uk-UA"/>
        </w:rPr>
        <w:t>ться по мірі розвитку всієї мовленнєво</w:t>
      </w:r>
      <w:r w:rsidRPr="00AA728F">
        <w:rPr>
          <w:rFonts w:ascii="Times New Roman" w:hAnsi="Times New Roman"/>
          <w:lang w:val="uk-UA"/>
        </w:rPr>
        <w:t>-рухової функціональної системи, особливо її афферентно</w:t>
      </w:r>
      <w:r w:rsidR="00A96F05" w:rsidRPr="00AA728F">
        <w:rPr>
          <w:rFonts w:ascii="Times New Roman" w:hAnsi="Times New Roman"/>
          <w:lang w:val="uk-UA"/>
        </w:rPr>
        <w:t>ї</w:t>
      </w:r>
      <w:r w:rsidRPr="00AA728F">
        <w:rPr>
          <w:rFonts w:ascii="Times New Roman" w:hAnsi="Times New Roman"/>
          <w:lang w:val="uk-UA"/>
        </w:rPr>
        <w:t xml:space="preserve"> ланки.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Дуже важливим розділом мов</w:t>
      </w:r>
      <w:r w:rsidR="00A96F05" w:rsidRPr="00AA728F">
        <w:rPr>
          <w:rFonts w:ascii="Times New Roman" w:hAnsi="Times New Roman"/>
          <w:lang w:val="uk-UA"/>
        </w:rPr>
        <w:t>леннєвої</w:t>
      </w:r>
      <w:r w:rsidRPr="00AA728F">
        <w:rPr>
          <w:rFonts w:ascii="Times New Roman" w:hAnsi="Times New Roman"/>
          <w:lang w:val="uk-UA"/>
        </w:rPr>
        <w:t xml:space="preserve"> терапії є робота над розвитком орального та ручного праксису, кінестетичних відчуттів і кінестетичного </w:t>
      </w:r>
      <w:r w:rsidR="00CB0A07" w:rsidRPr="00AA728F">
        <w:rPr>
          <w:rFonts w:ascii="Times New Roman" w:hAnsi="Times New Roman"/>
          <w:lang w:val="uk-UA"/>
        </w:rPr>
        <w:t>наслідувального</w:t>
      </w:r>
      <w:r w:rsidRPr="00AA728F">
        <w:rPr>
          <w:rFonts w:ascii="Times New Roman" w:hAnsi="Times New Roman"/>
          <w:lang w:val="uk-UA"/>
        </w:rPr>
        <w:t xml:space="preserve"> образу.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Асоціювання реакції проявляється в наростанні м'язового тонусу в артик</w:t>
      </w:r>
      <w:r w:rsidR="00CB0A07" w:rsidRPr="00AA728F">
        <w:rPr>
          <w:rFonts w:ascii="Times New Roman" w:hAnsi="Times New Roman"/>
          <w:lang w:val="uk-UA"/>
        </w:rPr>
        <w:t>уляційній мускулатурі і підсилює</w:t>
      </w:r>
      <w:r w:rsidRPr="00AA728F">
        <w:rPr>
          <w:rFonts w:ascii="Times New Roman" w:hAnsi="Times New Roman"/>
          <w:lang w:val="uk-UA"/>
        </w:rPr>
        <w:t xml:space="preserve"> дизартрич</w:t>
      </w:r>
      <w:r w:rsidR="00CB0A07" w:rsidRPr="00AA728F">
        <w:rPr>
          <w:rFonts w:ascii="Times New Roman" w:hAnsi="Times New Roman"/>
          <w:lang w:val="uk-UA"/>
        </w:rPr>
        <w:t xml:space="preserve">ні </w:t>
      </w:r>
      <w:r w:rsidRPr="00AA728F">
        <w:rPr>
          <w:rFonts w:ascii="Times New Roman" w:hAnsi="Times New Roman"/>
          <w:lang w:val="uk-UA"/>
        </w:rPr>
        <w:t>порушення при всіх видах активних рухів в кінцівках. З іншого боку, спроби активних артикуляторн</w:t>
      </w:r>
      <w:r w:rsidR="00CB0A07" w:rsidRPr="00AA728F">
        <w:rPr>
          <w:rFonts w:ascii="Times New Roman" w:hAnsi="Times New Roman"/>
          <w:lang w:val="uk-UA"/>
        </w:rPr>
        <w:t>их рухів сприяють посиленню м'язо</w:t>
      </w:r>
      <w:r w:rsidRPr="00AA728F">
        <w:rPr>
          <w:rFonts w:ascii="Times New Roman" w:hAnsi="Times New Roman"/>
          <w:lang w:val="uk-UA"/>
        </w:rPr>
        <w:t>вого тонусу скелетної мускулатури.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Важливим розділом мов</w:t>
      </w:r>
      <w:r w:rsidR="00CB0A07" w:rsidRPr="00AA728F">
        <w:rPr>
          <w:rFonts w:ascii="Times New Roman" w:hAnsi="Times New Roman"/>
          <w:lang w:val="uk-UA"/>
        </w:rPr>
        <w:t>леннєвої</w:t>
      </w:r>
      <w:r w:rsidRPr="00AA728F">
        <w:rPr>
          <w:rFonts w:ascii="Times New Roman" w:hAnsi="Times New Roman"/>
          <w:lang w:val="uk-UA"/>
        </w:rPr>
        <w:t xml:space="preserve"> терапії є правильна організація логопедичних занять. Логопед прагне не допустити надмірних зусиль дитини, які можуть сприяти дифузно</w:t>
      </w:r>
      <w:r w:rsidR="00A2706F" w:rsidRPr="00AA728F">
        <w:rPr>
          <w:rFonts w:ascii="Times New Roman" w:hAnsi="Times New Roman"/>
          <w:lang w:val="uk-UA"/>
        </w:rPr>
        <w:t>му</w:t>
      </w:r>
      <w:r w:rsidRPr="00AA728F">
        <w:rPr>
          <w:rFonts w:ascii="Times New Roman" w:hAnsi="Times New Roman"/>
          <w:lang w:val="uk-UA"/>
        </w:rPr>
        <w:t xml:space="preserve"> під</w:t>
      </w:r>
      <w:r w:rsidR="00A2706F" w:rsidRPr="00AA728F">
        <w:rPr>
          <w:rFonts w:ascii="Times New Roman" w:hAnsi="Times New Roman"/>
          <w:lang w:val="uk-UA"/>
        </w:rPr>
        <w:t xml:space="preserve">вищенню м'язового тонусу як у скелетній, так і в мовленнєвій </w:t>
      </w:r>
      <w:r w:rsidRPr="00AA728F">
        <w:rPr>
          <w:rFonts w:ascii="Times New Roman" w:hAnsi="Times New Roman"/>
          <w:lang w:val="uk-UA"/>
        </w:rPr>
        <w:t>мускулатурі. Успіхи мов</w:t>
      </w:r>
      <w:r w:rsidR="00A2706F" w:rsidRPr="00AA728F">
        <w:rPr>
          <w:rFonts w:ascii="Times New Roman" w:hAnsi="Times New Roman"/>
          <w:lang w:val="uk-UA"/>
        </w:rPr>
        <w:t>леннєвої</w:t>
      </w:r>
      <w:r w:rsidRPr="00AA728F">
        <w:rPr>
          <w:rFonts w:ascii="Times New Roman" w:hAnsi="Times New Roman"/>
          <w:lang w:val="uk-UA"/>
        </w:rPr>
        <w:t xml:space="preserve"> терапії дизартрії у б</w:t>
      </w:r>
      <w:r w:rsidR="00A2706F" w:rsidRPr="00AA728F">
        <w:rPr>
          <w:rFonts w:ascii="Times New Roman" w:hAnsi="Times New Roman"/>
          <w:lang w:val="uk-UA"/>
        </w:rPr>
        <w:t>ільшості</w:t>
      </w:r>
      <w:r w:rsidRPr="00AA728F">
        <w:rPr>
          <w:rFonts w:ascii="Times New Roman" w:hAnsi="Times New Roman"/>
          <w:lang w:val="uk-UA"/>
        </w:rPr>
        <w:t xml:space="preserve"> залежать від раннього початку логопедичних заходів, тому рання діагностика дизартрії має дуже велике значення.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b/>
          <w:lang w:val="uk-UA"/>
        </w:rPr>
        <w:t>Питання ранньої діагностики дизартрії.</w:t>
      </w:r>
      <w:r w:rsidRPr="00AA728F">
        <w:rPr>
          <w:rFonts w:ascii="Times New Roman" w:hAnsi="Times New Roman"/>
          <w:lang w:val="uk-UA"/>
        </w:rPr>
        <w:t xml:space="preserve"> Клінічні прояви дизартрії часто входять в симптомокомплекс так званого псевдобульбарного синдрому. Вже у новонароджених можна відзначити перші ознаки псевдобульбарных порушень: слабкість крику або його повна відсутність, порушення смоктання, ковтання, дихання, відсутність або слабкість деяких вроджених безумовних рефлексів</w:t>
      </w:r>
      <w:r w:rsidR="00110F4E" w:rsidRPr="00AA728F">
        <w:rPr>
          <w:rFonts w:ascii="Times New Roman" w:hAnsi="Times New Roman"/>
          <w:lang w:val="uk-UA"/>
        </w:rPr>
        <w:t xml:space="preserve"> (смоктального, пошукового, хобі</w:t>
      </w:r>
      <w:r w:rsidRPr="00AA728F">
        <w:rPr>
          <w:rFonts w:ascii="Times New Roman" w:hAnsi="Times New Roman"/>
          <w:lang w:val="uk-UA"/>
        </w:rPr>
        <w:t>ткового, долонно-рото-головного). Крик у таких дітей тихий, погано модульований, нерідко з носовим відтінком, іноді у вигляді окремих схлипувань, які дитина робить у момент вдиху.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Діти не беруть груди або смокчуть дуже мляво, при смоктанні захлинаються, синіють. У важких випадках порушено і ковтання, і діти ковтають тільки в тих випадках, коли їжа потрапляє глибоко в порожнину рота. Може мати місце асиметрія обличчя, відвисання нижньої губи. Дихання у таких дітей поверхневе, нерідко прискорене і аритмічне. По мірі росту дитини виявляється, що він зовсім не може жувати, кусати, пити з чашки або з блюдця. Зазначені труднощі годування є причиною раннього переведення дітей на штучне вигодовування. В окремих важких випадках такі діти до 2-3 років харчуються через соску.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Все це, з одного боку, призводить до прояві</w:t>
      </w:r>
      <w:r w:rsidR="00110F4E" w:rsidRPr="00AA728F">
        <w:rPr>
          <w:rFonts w:ascii="Times New Roman" w:hAnsi="Times New Roman"/>
          <w:lang w:val="uk-UA"/>
        </w:rPr>
        <w:t>в гіпотрофії, анемії, гипопротеїнамії</w:t>
      </w:r>
      <w:r w:rsidRPr="00AA728F">
        <w:rPr>
          <w:rFonts w:ascii="Times New Roman" w:hAnsi="Times New Roman"/>
          <w:lang w:val="uk-UA"/>
        </w:rPr>
        <w:t>, загальної соматичної ослабленості, з іншого — сприяє ще більш вираженій слабкості артикуляційних м'язів у зв'язку з відсутністю їх діяльності. Останнє значно ускладнює мо</w:t>
      </w:r>
      <w:r w:rsidR="00DE4BA3" w:rsidRPr="00AA728F">
        <w:rPr>
          <w:rFonts w:ascii="Times New Roman" w:hAnsi="Times New Roman"/>
          <w:lang w:val="uk-UA"/>
        </w:rPr>
        <w:t xml:space="preserve">леннєві </w:t>
      </w:r>
      <w:r w:rsidRPr="00AA728F">
        <w:rPr>
          <w:rFonts w:ascii="Times New Roman" w:hAnsi="Times New Roman"/>
          <w:lang w:val="uk-UA"/>
        </w:rPr>
        <w:t>порушення у дітей.</w:t>
      </w:r>
    </w:p>
    <w:p w:rsidR="00675B14" w:rsidRPr="00AA728F" w:rsidRDefault="00675B14" w:rsidP="00675B14">
      <w:pPr>
        <w:spacing w:after="0" w:line="360" w:lineRule="auto"/>
        <w:ind w:left="-567" w:firstLine="709"/>
        <w:jc w:val="both"/>
        <w:rPr>
          <w:rFonts w:ascii="Times New Roman" w:hAnsi="Times New Roman"/>
          <w:b/>
          <w:lang w:val="uk-UA"/>
        </w:rPr>
      </w:pPr>
      <w:r w:rsidRPr="00AA728F">
        <w:rPr>
          <w:rFonts w:ascii="Times New Roman" w:hAnsi="Times New Roman"/>
          <w:b/>
          <w:lang w:val="uk-UA"/>
        </w:rPr>
        <w:t>Клінічні форми дизартрії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Псевдобульбарна дизартрія. Як вже зазначалося вище, клінічні прояви псевдобульбарно</w:t>
      </w:r>
      <w:r w:rsidR="00DE4BA3" w:rsidRPr="00AA728F">
        <w:rPr>
          <w:rFonts w:ascii="Times New Roman" w:hAnsi="Times New Roman"/>
          <w:lang w:val="uk-UA"/>
        </w:rPr>
        <w:t xml:space="preserve">ї </w:t>
      </w:r>
      <w:r w:rsidRPr="00AA728F">
        <w:rPr>
          <w:rFonts w:ascii="Times New Roman" w:hAnsi="Times New Roman"/>
          <w:lang w:val="uk-UA"/>
        </w:rPr>
        <w:t>дизартрії входять в симптомокомплекс псевдобульбарного синдрому і проявляються у дітей раннього в</w:t>
      </w:r>
      <w:r w:rsidR="00DE4BA3" w:rsidRPr="00AA728F">
        <w:rPr>
          <w:rFonts w:ascii="Times New Roman" w:hAnsi="Times New Roman"/>
          <w:lang w:val="uk-UA"/>
        </w:rPr>
        <w:t>іку головним чином у розладах смокт</w:t>
      </w:r>
      <w:r w:rsidRPr="00AA728F">
        <w:rPr>
          <w:rFonts w:ascii="Times New Roman" w:hAnsi="Times New Roman"/>
          <w:lang w:val="uk-UA"/>
        </w:rPr>
        <w:t>ання, ковтання, жування, порушення дихання. Спастичність артикуляційних м'язів і фонац</w:t>
      </w:r>
      <w:r w:rsidR="00DE4BA3" w:rsidRPr="00AA728F">
        <w:rPr>
          <w:rFonts w:ascii="Times New Roman" w:hAnsi="Times New Roman"/>
          <w:lang w:val="uk-UA"/>
        </w:rPr>
        <w:t>ійних</w:t>
      </w:r>
      <w:r w:rsidRPr="00AA728F">
        <w:rPr>
          <w:rFonts w:ascii="Times New Roman" w:hAnsi="Times New Roman"/>
          <w:lang w:val="uk-UA"/>
        </w:rPr>
        <w:t xml:space="preserve"> м'язів відіграє велику роль в патології мовлення у цих дітей. Відзначаються найрізноманітніші комбінації парезів черепномозкових нервів і спазмів різних артикуляційних і фонац</w:t>
      </w:r>
      <w:r w:rsidR="00DE4BA3" w:rsidRPr="00AA728F">
        <w:rPr>
          <w:rFonts w:ascii="Times New Roman" w:hAnsi="Times New Roman"/>
          <w:lang w:val="uk-UA"/>
        </w:rPr>
        <w:t>ійних</w:t>
      </w:r>
      <w:r w:rsidRPr="00AA728F">
        <w:rPr>
          <w:rFonts w:ascii="Times New Roman" w:hAnsi="Times New Roman"/>
          <w:lang w:val="uk-UA"/>
        </w:rPr>
        <w:t xml:space="preserve"> м'язів.</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В залежності від клінічних особливостей в логопедичн</w:t>
      </w:r>
      <w:r w:rsidR="00DE4BA3" w:rsidRPr="00AA728F">
        <w:rPr>
          <w:rFonts w:ascii="Times New Roman" w:hAnsi="Times New Roman"/>
          <w:lang w:val="uk-UA"/>
        </w:rPr>
        <w:t>ій</w:t>
      </w:r>
      <w:r w:rsidRPr="00AA728F">
        <w:rPr>
          <w:rFonts w:ascii="Times New Roman" w:hAnsi="Times New Roman"/>
          <w:lang w:val="uk-UA"/>
        </w:rPr>
        <w:t xml:space="preserve"> практиці виділяються дві форми псевдобульбарно</w:t>
      </w:r>
      <w:r w:rsidR="00DE4BA3" w:rsidRPr="00AA728F">
        <w:rPr>
          <w:rFonts w:ascii="Times New Roman" w:hAnsi="Times New Roman"/>
          <w:lang w:val="uk-UA"/>
        </w:rPr>
        <w:t>ї</w:t>
      </w:r>
      <w:r w:rsidRPr="00AA728F">
        <w:rPr>
          <w:rFonts w:ascii="Times New Roman" w:hAnsi="Times New Roman"/>
          <w:lang w:val="uk-UA"/>
        </w:rPr>
        <w:t xml:space="preserve"> дизартрії: спастична і паретична. Найбільш часто відзначається поєднання обох форм.</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Спастична форма псевдобульбарно</w:t>
      </w:r>
      <w:r w:rsidR="00C136F4" w:rsidRPr="00AA728F">
        <w:rPr>
          <w:rFonts w:ascii="Times New Roman" w:hAnsi="Times New Roman"/>
          <w:lang w:val="uk-UA"/>
        </w:rPr>
        <w:t>ї</w:t>
      </w:r>
      <w:r w:rsidRPr="00AA728F">
        <w:rPr>
          <w:rFonts w:ascii="Times New Roman" w:hAnsi="Times New Roman"/>
          <w:lang w:val="uk-UA"/>
        </w:rPr>
        <w:t xml:space="preserve"> дизартрії. При с</w:t>
      </w:r>
      <w:r w:rsidR="00C136F4" w:rsidRPr="00AA728F">
        <w:rPr>
          <w:rFonts w:ascii="Times New Roman" w:hAnsi="Times New Roman"/>
          <w:lang w:val="uk-UA"/>
        </w:rPr>
        <w:t>пастичній формі псевдобульбарної</w:t>
      </w:r>
      <w:r w:rsidRPr="00AA728F">
        <w:rPr>
          <w:rFonts w:ascii="Times New Roman" w:hAnsi="Times New Roman"/>
          <w:lang w:val="uk-UA"/>
        </w:rPr>
        <w:t xml:space="preserve"> дизартрії відзначається виражена спастичність артикуляційної і фонац</w:t>
      </w:r>
      <w:r w:rsidR="00C136F4" w:rsidRPr="00AA728F">
        <w:rPr>
          <w:rFonts w:ascii="Times New Roman" w:hAnsi="Times New Roman"/>
          <w:lang w:val="uk-UA"/>
        </w:rPr>
        <w:t>ійної</w:t>
      </w:r>
      <w:r w:rsidRPr="00AA728F">
        <w:rPr>
          <w:rFonts w:ascii="Times New Roman" w:hAnsi="Times New Roman"/>
          <w:lang w:val="uk-UA"/>
        </w:rPr>
        <w:t xml:space="preserve"> мускулатури. Спастичність може переважати над парезами артикуляційних м'язів. В силу зміненого м'язового тонусу і паретичност</w:t>
      </w:r>
      <w:r w:rsidR="00C136F4" w:rsidRPr="00AA728F">
        <w:rPr>
          <w:rFonts w:ascii="Times New Roman" w:hAnsi="Times New Roman"/>
          <w:lang w:val="uk-UA"/>
        </w:rPr>
        <w:t>і</w:t>
      </w:r>
      <w:r w:rsidRPr="00AA728F">
        <w:rPr>
          <w:rFonts w:ascii="Times New Roman" w:hAnsi="Times New Roman"/>
          <w:lang w:val="uk-UA"/>
        </w:rPr>
        <w:t xml:space="preserve"> рухливість артикуляційних м'язів різко обмежена. Як і при всякому центральному парезі, страждають найбільш тонкі, ізольовані рухи. Особливо це стосується рухів язика вгору. Тому при вказаній формі дизартрії порушен</w:t>
      </w:r>
      <w:r w:rsidR="00C136F4" w:rsidRPr="00AA728F">
        <w:rPr>
          <w:rFonts w:ascii="Times New Roman" w:hAnsi="Times New Roman"/>
          <w:lang w:val="uk-UA"/>
        </w:rPr>
        <w:t>а</w:t>
      </w:r>
      <w:r w:rsidRPr="00AA728F">
        <w:rPr>
          <w:rFonts w:ascii="Times New Roman" w:hAnsi="Times New Roman"/>
          <w:lang w:val="uk-UA"/>
        </w:rPr>
        <w:t xml:space="preserve"> насамперед вимов</w:t>
      </w:r>
      <w:r w:rsidR="00C136F4" w:rsidRPr="00AA728F">
        <w:rPr>
          <w:rFonts w:ascii="Times New Roman" w:hAnsi="Times New Roman"/>
          <w:lang w:val="uk-UA"/>
        </w:rPr>
        <w:t>а</w:t>
      </w:r>
      <w:r w:rsidRPr="00AA728F">
        <w:rPr>
          <w:rFonts w:ascii="Times New Roman" w:hAnsi="Times New Roman"/>
          <w:lang w:val="uk-UA"/>
        </w:rPr>
        <w:t xml:space="preserve"> передньоязичних звуків, для яких потрібно підняття кінчика язика вгору (р, л, ж, ш, ч). Нерідко обмежені рухи </w:t>
      </w:r>
      <w:r w:rsidR="00C136F4" w:rsidRPr="00AA728F">
        <w:rPr>
          <w:rFonts w:ascii="Times New Roman" w:hAnsi="Times New Roman"/>
          <w:lang w:val="uk-UA"/>
        </w:rPr>
        <w:t>язика</w:t>
      </w:r>
      <w:r w:rsidRPr="00AA728F">
        <w:rPr>
          <w:rFonts w:ascii="Times New Roman" w:hAnsi="Times New Roman"/>
          <w:lang w:val="uk-UA"/>
        </w:rPr>
        <w:t xml:space="preserve"> в сторони, вниз, вперед. У важких випадках є тільки обмежений рух вперед, і </w:t>
      </w:r>
      <w:r w:rsidR="00C136F4" w:rsidRPr="00AA728F">
        <w:rPr>
          <w:rFonts w:ascii="Times New Roman" w:hAnsi="Times New Roman"/>
          <w:lang w:val="uk-UA"/>
        </w:rPr>
        <w:t>язик</w:t>
      </w:r>
      <w:r w:rsidRPr="00AA728F">
        <w:rPr>
          <w:rFonts w:ascii="Times New Roman" w:hAnsi="Times New Roman"/>
          <w:lang w:val="uk-UA"/>
        </w:rPr>
        <w:t xml:space="preserve"> ледь торкається краю нижніх зубів. Як при всякому центральному парезі, вкрай утруднено довільне розслаблення; спроба до руху і рух викликають підвищення м'язового тонусу в артикуляційної, фонац</w:t>
      </w:r>
      <w:r w:rsidR="00FD1541" w:rsidRPr="00AA728F">
        <w:rPr>
          <w:rFonts w:ascii="Times New Roman" w:hAnsi="Times New Roman"/>
          <w:lang w:val="uk-UA"/>
        </w:rPr>
        <w:t>ійної</w:t>
      </w:r>
      <w:r w:rsidRPr="00AA728F">
        <w:rPr>
          <w:rFonts w:ascii="Times New Roman" w:hAnsi="Times New Roman"/>
          <w:lang w:val="uk-UA"/>
        </w:rPr>
        <w:t>, а також дихальної мускулатури, а в деяких випадках і в скелетних м'язах (асоційовані реакції).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Наступною особливістю цієї форми дизартрії є часте наявність с</w:t>
      </w:r>
      <w:r w:rsidR="00FD1541" w:rsidRPr="00AA728F">
        <w:rPr>
          <w:rFonts w:ascii="Times New Roman" w:hAnsi="Times New Roman"/>
          <w:lang w:val="uk-UA"/>
        </w:rPr>
        <w:t>и</w:t>
      </w:r>
      <w:r w:rsidRPr="00AA728F">
        <w:rPr>
          <w:rFonts w:ascii="Times New Roman" w:hAnsi="Times New Roman"/>
          <w:lang w:val="uk-UA"/>
        </w:rPr>
        <w:t>нкезі</w:t>
      </w:r>
      <w:r w:rsidR="00FD1541" w:rsidRPr="00AA728F">
        <w:rPr>
          <w:rFonts w:ascii="Times New Roman" w:hAnsi="Times New Roman"/>
          <w:lang w:val="uk-UA"/>
        </w:rPr>
        <w:t>й</w:t>
      </w:r>
      <w:r w:rsidRPr="00AA728F">
        <w:rPr>
          <w:rFonts w:ascii="Times New Roman" w:hAnsi="Times New Roman"/>
          <w:lang w:val="uk-UA"/>
        </w:rPr>
        <w:t>, що продовжує</w:t>
      </w:r>
      <w:r w:rsidR="00FD1541" w:rsidRPr="00AA728F">
        <w:rPr>
          <w:rFonts w:ascii="Times New Roman" w:hAnsi="Times New Roman"/>
          <w:lang w:val="uk-UA"/>
        </w:rPr>
        <w:t>ться. Найбільш характерною синкінезією</w:t>
      </w:r>
      <w:r w:rsidRPr="00AA728F">
        <w:rPr>
          <w:rFonts w:ascii="Times New Roman" w:hAnsi="Times New Roman"/>
          <w:lang w:val="uk-UA"/>
        </w:rPr>
        <w:t xml:space="preserve"> є рух нижньої щелепи, нижньої губи при спробі підняття кінчика язика вгору. Характерно</w:t>
      </w:r>
      <w:r w:rsidR="00FD1541" w:rsidRPr="00AA728F">
        <w:rPr>
          <w:rFonts w:ascii="Times New Roman" w:hAnsi="Times New Roman"/>
          <w:lang w:val="uk-UA"/>
        </w:rPr>
        <w:t>ю є</w:t>
      </w:r>
      <w:r w:rsidRPr="00AA728F">
        <w:rPr>
          <w:rFonts w:ascii="Times New Roman" w:hAnsi="Times New Roman"/>
          <w:lang w:val="uk-UA"/>
        </w:rPr>
        <w:t xml:space="preserve"> відсутність довільних рухів при збереженн</w:t>
      </w:r>
      <w:r w:rsidR="00FD1541" w:rsidRPr="00AA728F">
        <w:rPr>
          <w:rFonts w:ascii="Times New Roman" w:hAnsi="Times New Roman"/>
          <w:lang w:val="uk-UA"/>
        </w:rPr>
        <w:t>і</w:t>
      </w:r>
      <w:r w:rsidRPr="00AA728F">
        <w:rPr>
          <w:rFonts w:ascii="Times New Roman" w:hAnsi="Times New Roman"/>
          <w:lang w:val="uk-UA"/>
        </w:rPr>
        <w:t xml:space="preserve"> рефлекторних, автоматичних. Дитина не може довільно відкрити рот і вимовити звук </w:t>
      </w:r>
      <w:r w:rsidR="00FD1541" w:rsidRPr="00AA728F">
        <w:rPr>
          <w:rFonts w:ascii="Times New Roman" w:hAnsi="Times New Roman"/>
          <w:lang w:val="uk-UA"/>
        </w:rPr>
        <w:t>«</w:t>
      </w:r>
      <w:r w:rsidRPr="00AA728F">
        <w:rPr>
          <w:rFonts w:ascii="Times New Roman" w:hAnsi="Times New Roman"/>
          <w:lang w:val="uk-UA"/>
        </w:rPr>
        <w:t>а</w:t>
      </w:r>
      <w:r w:rsidR="00FD1541" w:rsidRPr="00AA728F">
        <w:rPr>
          <w:rFonts w:ascii="Times New Roman" w:hAnsi="Times New Roman"/>
          <w:lang w:val="uk-UA"/>
        </w:rPr>
        <w:t>», в той же час во</w:t>
      </w:r>
      <w:r w:rsidRPr="00AA728F">
        <w:rPr>
          <w:rFonts w:ascii="Times New Roman" w:hAnsi="Times New Roman"/>
          <w:lang w:val="uk-UA"/>
        </w:rPr>
        <w:t>н</w:t>
      </w:r>
      <w:r w:rsidR="00FD1541" w:rsidRPr="00AA728F">
        <w:rPr>
          <w:rFonts w:ascii="Times New Roman" w:hAnsi="Times New Roman"/>
          <w:lang w:val="uk-UA"/>
        </w:rPr>
        <w:t>а</w:t>
      </w:r>
      <w:r w:rsidRPr="00AA728F">
        <w:rPr>
          <w:rFonts w:ascii="Times New Roman" w:hAnsi="Times New Roman"/>
          <w:lang w:val="uk-UA"/>
        </w:rPr>
        <w:t xml:space="preserve"> може позіхати, плакати, кашляти. Дитина не може по інструкції висунути язик вперед, а при </w:t>
      </w:r>
      <w:r w:rsidR="00E2415F" w:rsidRPr="00AA728F">
        <w:rPr>
          <w:rFonts w:ascii="Times New Roman" w:hAnsi="Times New Roman"/>
          <w:lang w:val="uk-UA"/>
        </w:rPr>
        <w:t xml:space="preserve">вживанні </w:t>
      </w:r>
      <w:r w:rsidRPr="00AA728F">
        <w:rPr>
          <w:rFonts w:ascii="Times New Roman" w:hAnsi="Times New Roman"/>
          <w:lang w:val="uk-UA"/>
        </w:rPr>
        <w:t>їжі облизує губи.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У більш легких випадках псевдобульбарно</w:t>
      </w:r>
      <w:r w:rsidR="00E2415F" w:rsidRPr="00AA728F">
        <w:rPr>
          <w:rFonts w:ascii="Times New Roman" w:hAnsi="Times New Roman"/>
          <w:lang w:val="uk-UA"/>
        </w:rPr>
        <w:t>ї</w:t>
      </w:r>
      <w:r w:rsidRPr="00AA728F">
        <w:rPr>
          <w:rFonts w:ascii="Times New Roman" w:hAnsi="Times New Roman"/>
          <w:lang w:val="uk-UA"/>
        </w:rPr>
        <w:t xml:space="preserve"> дизартрії активні рухи артикуляційних м'язів зберігаються, але обсяг їх обмежений, дитина насилу утримує позу </w:t>
      </w:r>
      <w:r w:rsidR="00E2415F" w:rsidRPr="00AA728F">
        <w:rPr>
          <w:rFonts w:ascii="Times New Roman" w:hAnsi="Times New Roman"/>
          <w:lang w:val="uk-UA"/>
        </w:rPr>
        <w:t>язика</w:t>
      </w:r>
      <w:r w:rsidRPr="00AA728F">
        <w:rPr>
          <w:rFonts w:ascii="Times New Roman" w:hAnsi="Times New Roman"/>
          <w:lang w:val="uk-UA"/>
        </w:rPr>
        <w:t>, губ.</w:t>
      </w:r>
    </w:p>
    <w:p w:rsidR="00675B14" w:rsidRPr="00AA728F" w:rsidRDefault="00E2415F"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Спастична псевдобульбарна</w:t>
      </w:r>
      <w:r w:rsidR="00675B14" w:rsidRPr="00AA728F">
        <w:rPr>
          <w:rFonts w:ascii="Times New Roman" w:hAnsi="Times New Roman"/>
          <w:lang w:val="uk-UA"/>
        </w:rPr>
        <w:t xml:space="preserve"> дизартрія виникає в результаті двостороннього над</w:t>
      </w:r>
      <w:r w:rsidRPr="00AA728F">
        <w:rPr>
          <w:rFonts w:ascii="Times New Roman" w:hAnsi="Times New Roman"/>
          <w:lang w:val="uk-UA"/>
        </w:rPr>
        <w:t>'</w:t>
      </w:r>
      <w:r w:rsidR="00675B14" w:rsidRPr="00AA728F">
        <w:rPr>
          <w:rFonts w:ascii="Times New Roman" w:hAnsi="Times New Roman"/>
          <w:lang w:val="uk-UA"/>
        </w:rPr>
        <w:t xml:space="preserve">ядерного ураження кортико-нуклеарних шляхів на різному рівні їх </w:t>
      </w:r>
      <w:r w:rsidRPr="00AA728F">
        <w:rPr>
          <w:rFonts w:ascii="Times New Roman" w:hAnsi="Times New Roman"/>
          <w:lang w:val="uk-UA"/>
        </w:rPr>
        <w:t>довжини.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Паретична форма псевдобульбарно</w:t>
      </w:r>
      <w:r w:rsidR="00E2415F" w:rsidRPr="00AA728F">
        <w:rPr>
          <w:rFonts w:ascii="Times New Roman" w:hAnsi="Times New Roman"/>
          <w:lang w:val="uk-UA"/>
        </w:rPr>
        <w:t>ї</w:t>
      </w:r>
      <w:r w:rsidRPr="00AA728F">
        <w:rPr>
          <w:rFonts w:ascii="Times New Roman" w:hAnsi="Times New Roman"/>
          <w:lang w:val="uk-UA"/>
        </w:rPr>
        <w:t xml:space="preserve"> дизартрії. При цій форм</w:t>
      </w:r>
      <w:r w:rsidR="00B31677" w:rsidRPr="00AA728F">
        <w:rPr>
          <w:rFonts w:ascii="Times New Roman" w:hAnsi="Times New Roman"/>
          <w:lang w:val="uk-UA"/>
        </w:rPr>
        <w:t>і псевдобульбарної</w:t>
      </w:r>
      <w:r w:rsidRPr="00AA728F">
        <w:rPr>
          <w:rFonts w:ascii="Times New Roman" w:hAnsi="Times New Roman"/>
          <w:lang w:val="uk-UA"/>
        </w:rPr>
        <w:t xml:space="preserve"> дизартрії відзначається виражений парез мов</w:t>
      </w:r>
      <w:r w:rsidR="00B31677" w:rsidRPr="00AA728F">
        <w:rPr>
          <w:rFonts w:ascii="Times New Roman" w:hAnsi="Times New Roman"/>
          <w:lang w:val="uk-UA"/>
        </w:rPr>
        <w:t>леннєвих</w:t>
      </w:r>
      <w:r w:rsidRPr="00AA728F">
        <w:rPr>
          <w:rFonts w:ascii="Times New Roman" w:hAnsi="Times New Roman"/>
          <w:lang w:val="uk-UA"/>
        </w:rPr>
        <w:t xml:space="preserve"> м'язів зі значною їхньою слабкістю і обмеженням активних рухів, різко підвищений або навіть знижений м'язовий тонус. Не всі автори виділяють паретичну форму в самостійну, однак у дітей раннього віку при деяких формах церебрального паралічу нерідко спостерігається переважання паретичних компонента над спастичним, що вимагає певних логопедичних прийомів. З цієї точки зору правомірн</w:t>
      </w:r>
      <w:r w:rsidR="00B31677" w:rsidRPr="00AA728F">
        <w:rPr>
          <w:rFonts w:ascii="Times New Roman" w:hAnsi="Times New Roman"/>
          <w:lang w:val="uk-UA"/>
        </w:rPr>
        <w:t>им є</w:t>
      </w:r>
      <w:r w:rsidRPr="00AA728F">
        <w:rPr>
          <w:rFonts w:ascii="Times New Roman" w:hAnsi="Times New Roman"/>
          <w:lang w:val="uk-UA"/>
        </w:rPr>
        <w:t xml:space="preserve"> виділення паретич</w:t>
      </w:r>
      <w:r w:rsidR="00B31677" w:rsidRPr="00AA728F">
        <w:rPr>
          <w:rFonts w:ascii="Times New Roman" w:hAnsi="Times New Roman"/>
          <w:lang w:val="uk-UA"/>
        </w:rPr>
        <w:t>ної</w:t>
      </w:r>
      <w:r w:rsidRPr="00AA728F">
        <w:rPr>
          <w:rFonts w:ascii="Times New Roman" w:hAnsi="Times New Roman"/>
          <w:lang w:val="uk-UA"/>
        </w:rPr>
        <w:t xml:space="preserve"> форми. При цій формі дизартрії спостерігається загальна слабкість лицьов</w:t>
      </w:r>
      <w:r w:rsidR="00B31677" w:rsidRPr="00AA728F">
        <w:rPr>
          <w:rFonts w:ascii="Times New Roman" w:hAnsi="Times New Roman"/>
          <w:lang w:val="uk-UA"/>
        </w:rPr>
        <w:t>ої</w:t>
      </w:r>
      <w:r w:rsidRPr="00AA728F">
        <w:rPr>
          <w:rFonts w:ascii="Times New Roman" w:hAnsi="Times New Roman"/>
          <w:lang w:val="uk-UA"/>
        </w:rPr>
        <w:t>, артикуляційно</w:t>
      </w:r>
      <w:r w:rsidR="00B31677" w:rsidRPr="00AA728F">
        <w:rPr>
          <w:rFonts w:ascii="Times New Roman" w:hAnsi="Times New Roman"/>
          <w:lang w:val="uk-UA"/>
        </w:rPr>
        <w:t>ї</w:t>
      </w:r>
      <w:r w:rsidRPr="00AA728F">
        <w:rPr>
          <w:rFonts w:ascii="Times New Roman" w:hAnsi="Times New Roman"/>
          <w:lang w:val="uk-UA"/>
        </w:rPr>
        <w:t xml:space="preserve"> і жувальної мускулатури. </w:t>
      </w:r>
      <w:r w:rsidR="00B31677" w:rsidRPr="00AA728F">
        <w:rPr>
          <w:rFonts w:ascii="Times New Roman" w:hAnsi="Times New Roman"/>
          <w:lang w:val="uk-UA"/>
        </w:rPr>
        <w:t>Язик</w:t>
      </w:r>
      <w:r w:rsidRPr="00AA728F">
        <w:rPr>
          <w:rFonts w:ascii="Times New Roman" w:hAnsi="Times New Roman"/>
          <w:lang w:val="uk-UA"/>
        </w:rPr>
        <w:t xml:space="preserve"> зазвичай млявий, широкий, розпластаний, займає всю ротову порожнину, рухливість його різко обмежена. Відзначається підвищена виснаженість мов</w:t>
      </w:r>
      <w:r w:rsidR="001235B3" w:rsidRPr="00AA728F">
        <w:rPr>
          <w:rFonts w:ascii="Times New Roman" w:hAnsi="Times New Roman"/>
          <w:lang w:val="uk-UA"/>
        </w:rPr>
        <w:t>леннєвої</w:t>
      </w:r>
      <w:r w:rsidRPr="00AA728F">
        <w:rPr>
          <w:rFonts w:ascii="Times New Roman" w:hAnsi="Times New Roman"/>
          <w:lang w:val="uk-UA"/>
        </w:rPr>
        <w:t xml:space="preserve"> мускулатури. Жування вкрай ослаблен</w:t>
      </w:r>
      <w:r w:rsidR="001235B3" w:rsidRPr="00AA728F">
        <w:rPr>
          <w:rFonts w:ascii="Times New Roman" w:hAnsi="Times New Roman"/>
          <w:lang w:val="uk-UA"/>
        </w:rPr>
        <w:t>е</w:t>
      </w:r>
      <w:r w:rsidRPr="00AA728F">
        <w:rPr>
          <w:rFonts w:ascii="Times New Roman" w:hAnsi="Times New Roman"/>
          <w:lang w:val="uk-UA"/>
        </w:rPr>
        <w:t>, рот напіввідкритий, посилена салівація. У фонетичному відношенні порушен</w:t>
      </w:r>
      <w:r w:rsidR="001235B3" w:rsidRPr="00AA728F">
        <w:rPr>
          <w:rFonts w:ascii="Times New Roman" w:hAnsi="Times New Roman"/>
          <w:lang w:val="uk-UA"/>
        </w:rPr>
        <w:t>а</w:t>
      </w:r>
      <w:r w:rsidRPr="00AA728F">
        <w:rPr>
          <w:rFonts w:ascii="Times New Roman" w:hAnsi="Times New Roman"/>
          <w:lang w:val="uk-UA"/>
        </w:rPr>
        <w:t xml:space="preserve"> насамперед вимова звуків, що вимагають найбільш точних диференційованих рухів </w:t>
      </w:r>
      <w:r w:rsidR="001235B3" w:rsidRPr="00AA728F">
        <w:rPr>
          <w:rFonts w:ascii="Times New Roman" w:hAnsi="Times New Roman"/>
          <w:lang w:val="uk-UA"/>
        </w:rPr>
        <w:t>язика</w:t>
      </w:r>
      <w:r w:rsidRPr="00AA728F">
        <w:rPr>
          <w:rFonts w:ascii="Times New Roman" w:hAnsi="Times New Roman"/>
          <w:lang w:val="uk-UA"/>
        </w:rPr>
        <w:t xml:space="preserve"> (передньоязикові звуки) і досить</w:t>
      </w:r>
      <w:r w:rsidR="001235B3" w:rsidRPr="00AA728F">
        <w:rPr>
          <w:rFonts w:ascii="Times New Roman" w:hAnsi="Times New Roman"/>
          <w:lang w:val="uk-UA"/>
        </w:rPr>
        <w:t xml:space="preserve"> сильних</w:t>
      </w:r>
      <w:r w:rsidRPr="00AA728F">
        <w:rPr>
          <w:rFonts w:ascii="Times New Roman" w:hAnsi="Times New Roman"/>
          <w:lang w:val="uk-UA"/>
        </w:rPr>
        <w:t xml:space="preserve"> м'язових зусиль (проривні губні звуки — п, т, к, б, д, г), особливо губно-губні: п, б, м, </w:t>
      </w:r>
      <w:r w:rsidR="001235B3" w:rsidRPr="00AA728F">
        <w:rPr>
          <w:rFonts w:ascii="Times New Roman" w:hAnsi="Times New Roman"/>
          <w:lang w:val="uk-UA"/>
        </w:rPr>
        <w:t>язиково</w:t>
      </w:r>
      <w:r w:rsidRPr="00AA728F">
        <w:rPr>
          <w:rFonts w:ascii="Times New Roman" w:hAnsi="Times New Roman"/>
          <w:lang w:val="uk-UA"/>
        </w:rPr>
        <w:t>-альвеолярні звук</w:t>
      </w:r>
      <w:r w:rsidR="001235B3" w:rsidRPr="00AA728F">
        <w:rPr>
          <w:rFonts w:ascii="Times New Roman" w:hAnsi="Times New Roman"/>
          <w:lang w:val="uk-UA"/>
        </w:rPr>
        <w:t>и: р. При вираженій паретичності</w:t>
      </w:r>
      <w:r w:rsidRPr="00AA728F">
        <w:rPr>
          <w:rFonts w:ascii="Times New Roman" w:hAnsi="Times New Roman"/>
          <w:lang w:val="uk-UA"/>
        </w:rPr>
        <w:t xml:space="preserve"> м'язів </w:t>
      </w:r>
      <w:r w:rsidR="001235B3" w:rsidRPr="00AA728F">
        <w:rPr>
          <w:rFonts w:ascii="Times New Roman" w:hAnsi="Times New Roman"/>
          <w:lang w:val="uk-UA"/>
        </w:rPr>
        <w:t>язика</w:t>
      </w:r>
      <w:r w:rsidRPr="00AA728F">
        <w:rPr>
          <w:rFonts w:ascii="Times New Roman" w:hAnsi="Times New Roman"/>
          <w:lang w:val="uk-UA"/>
        </w:rPr>
        <w:t xml:space="preserve"> може страждати і вимова ряду голосних звуків, особливо тих, які потребують достатньо</w:t>
      </w:r>
      <w:r w:rsidR="001235B3" w:rsidRPr="00AA728F">
        <w:rPr>
          <w:rFonts w:ascii="Times New Roman" w:hAnsi="Times New Roman"/>
          <w:lang w:val="uk-UA"/>
        </w:rPr>
        <w:t>го</w:t>
      </w:r>
      <w:r w:rsidRPr="00AA728F">
        <w:rPr>
          <w:rFonts w:ascii="Times New Roman" w:hAnsi="Times New Roman"/>
          <w:lang w:val="uk-UA"/>
        </w:rPr>
        <w:t xml:space="preserve"> підйому спинки язика вгор</w:t>
      </w:r>
      <w:r w:rsidR="001235B3" w:rsidRPr="00AA728F">
        <w:rPr>
          <w:rFonts w:ascii="Times New Roman" w:hAnsi="Times New Roman"/>
          <w:lang w:val="uk-UA"/>
        </w:rPr>
        <w:t>у</w:t>
      </w:r>
      <w:r w:rsidRPr="00AA728F">
        <w:rPr>
          <w:rFonts w:ascii="Times New Roman" w:hAnsi="Times New Roman"/>
          <w:lang w:val="uk-UA"/>
        </w:rPr>
        <w:t xml:space="preserve"> і, и, у. Для цієї форми дизартрії характерно також те, що поряд з обмеженням активних рухів артикуляційних м'язів відзначається велик</w:t>
      </w:r>
      <w:r w:rsidR="00A74AE1" w:rsidRPr="00AA728F">
        <w:rPr>
          <w:rFonts w:ascii="Times New Roman" w:hAnsi="Times New Roman"/>
          <w:lang w:val="uk-UA"/>
        </w:rPr>
        <w:t>і</w:t>
      </w:r>
      <w:r w:rsidRPr="00AA728F">
        <w:rPr>
          <w:rFonts w:ascii="Times New Roman" w:hAnsi="Times New Roman"/>
          <w:lang w:val="uk-UA"/>
        </w:rPr>
        <w:t xml:space="preserve"> труднощі в утриманні потрібної артикуляційної пози. </w:t>
      </w:r>
      <w:r w:rsidR="00A74AE1" w:rsidRPr="00AA728F">
        <w:rPr>
          <w:rFonts w:ascii="Times New Roman" w:hAnsi="Times New Roman"/>
          <w:lang w:val="uk-UA"/>
        </w:rPr>
        <w:t>Язик</w:t>
      </w:r>
      <w:r w:rsidRPr="00AA728F">
        <w:rPr>
          <w:rFonts w:ascii="Times New Roman" w:hAnsi="Times New Roman"/>
          <w:lang w:val="uk-UA"/>
        </w:rPr>
        <w:t xml:space="preserve"> може ухилятися в бік більш паретично</w:t>
      </w:r>
      <w:r w:rsidR="00A74AE1" w:rsidRPr="00AA728F">
        <w:rPr>
          <w:rFonts w:ascii="Times New Roman" w:hAnsi="Times New Roman"/>
          <w:lang w:val="uk-UA"/>
        </w:rPr>
        <w:t>ї</w:t>
      </w:r>
      <w:r w:rsidRPr="00AA728F">
        <w:rPr>
          <w:rFonts w:ascii="Times New Roman" w:hAnsi="Times New Roman"/>
          <w:lang w:val="uk-UA"/>
        </w:rPr>
        <w:t xml:space="preserve"> половини.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В силу паретичност</w:t>
      </w:r>
      <w:r w:rsidR="00A74AE1" w:rsidRPr="00AA728F">
        <w:rPr>
          <w:rFonts w:ascii="Times New Roman" w:hAnsi="Times New Roman"/>
          <w:lang w:val="uk-UA"/>
        </w:rPr>
        <w:t>і</w:t>
      </w:r>
      <w:r w:rsidRPr="00AA728F">
        <w:rPr>
          <w:rFonts w:ascii="Times New Roman" w:hAnsi="Times New Roman"/>
          <w:lang w:val="uk-UA"/>
        </w:rPr>
        <w:t xml:space="preserve"> м'язів м'якого </w:t>
      </w:r>
      <w:r w:rsidR="00A74AE1" w:rsidRPr="00AA728F">
        <w:rPr>
          <w:rFonts w:ascii="Times New Roman" w:hAnsi="Times New Roman"/>
          <w:lang w:val="uk-UA"/>
        </w:rPr>
        <w:t>піднебіння</w:t>
      </w:r>
      <w:r w:rsidRPr="00AA728F">
        <w:rPr>
          <w:rFonts w:ascii="Times New Roman" w:hAnsi="Times New Roman"/>
          <w:lang w:val="uk-UA"/>
        </w:rPr>
        <w:t xml:space="preserve"> зазначається в тій чи іншій мірі вираженості відкрита гугнявість. Дитина вимовляє всі звуки з носовим відтінком. М'яке піднебіння провисає, рухливість його при вимові звуків обмежена.</w:t>
      </w:r>
    </w:p>
    <w:p w:rsidR="00675B14" w:rsidRPr="00AA728F" w:rsidRDefault="00A74AE1"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Мовлення</w:t>
      </w:r>
      <w:r w:rsidR="00675B14" w:rsidRPr="00AA728F">
        <w:rPr>
          <w:rFonts w:ascii="Times New Roman" w:hAnsi="Times New Roman"/>
          <w:lang w:val="uk-UA"/>
        </w:rPr>
        <w:t xml:space="preserve"> при паретич</w:t>
      </w:r>
      <w:r w:rsidRPr="00AA728F">
        <w:rPr>
          <w:rFonts w:ascii="Times New Roman" w:hAnsi="Times New Roman"/>
          <w:lang w:val="uk-UA"/>
        </w:rPr>
        <w:t>ній</w:t>
      </w:r>
      <w:r w:rsidR="00675B14" w:rsidRPr="00AA728F">
        <w:rPr>
          <w:rFonts w:ascii="Times New Roman" w:hAnsi="Times New Roman"/>
          <w:lang w:val="uk-UA"/>
        </w:rPr>
        <w:t xml:space="preserve"> формі псевдобульбарно</w:t>
      </w:r>
      <w:r w:rsidRPr="00AA728F">
        <w:rPr>
          <w:rFonts w:ascii="Times New Roman" w:hAnsi="Times New Roman"/>
          <w:lang w:val="uk-UA"/>
        </w:rPr>
        <w:t>ї</w:t>
      </w:r>
      <w:r w:rsidR="00675B14" w:rsidRPr="00AA728F">
        <w:rPr>
          <w:rFonts w:ascii="Times New Roman" w:hAnsi="Times New Roman"/>
          <w:lang w:val="uk-UA"/>
        </w:rPr>
        <w:t xml:space="preserve"> дизартрії зазвичай повільн</w:t>
      </w:r>
      <w:r w:rsidRPr="00AA728F">
        <w:rPr>
          <w:rFonts w:ascii="Times New Roman" w:hAnsi="Times New Roman"/>
          <w:lang w:val="uk-UA"/>
        </w:rPr>
        <w:t>е, афоні</w:t>
      </w:r>
      <w:r w:rsidR="00675B14" w:rsidRPr="00AA728F">
        <w:rPr>
          <w:rFonts w:ascii="Times New Roman" w:hAnsi="Times New Roman"/>
          <w:lang w:val="uk-UA"/>
        </w:rPr>
        <w:t>чн</w:t>
      </w:r>
      <w:r w:rsidRPr="00AA728F">
        <w:rPr>
          <w:rFonts w:ascii="Times New Roman" w:hAnsi="Times New Roman"/>
          <w:lang w:val="uk-UA"/>
        </w:rPr>
        <w:t>е</w:t>
      </w:r>
      <w:r w:rsidR="00675B14" w:rsidRPr="00AA728F">
        <w:rPr>
          <w:rFonts w:ascii="Times New Roman" w:hAnsi="Times New Roman"/>
          <w:lang w:val="uk-UA"/>
        </w:rPr>
        <w:t>, загасаюч</w:t>
      </w:r>
      <w:r w:rsidRPr="00AA728F">
        <w:rPr>
          <w:rFonts w:ascii="Times New Roman" w:hAnsi="Times New Roman"/>
          <w:lang w:val="uk-UA"/>
        </w:rPr>
        <w:t>е, погано модульоване</w:t>
      </w:r>
      <w:r w:rsidR="00675B14" w:rsidRPr="00AA728F">
        <w:rPr>
          <w:rFonts w:ascii="Times New Roman" w:hAnsi="Times New Roman"/>
          <w:lang w:val="uk-UA"/>
        </w:rPr>
        <w:t>. У ряді випадків паретична форма дизартрії, так само як і спастична, ускладнюється порушенням кінестетичного сприйняття мов</w:t>
      </w:r>
      <w:r w:rsidR="00224952" w:rsidRPr="00AA728F">
        <w:rPr>
          <w:rFonts w:ascii="Times New Roman" w:hAnsi="Times New Roman"/>
          <w:lang w:val="uk-UA"/>
        </w:rPr>
        <w:t>леннєвих</w:t>
      </w:r>
      <w:r w:rsidR="00675B14" w:rsidRPr="00AA728F">
        <w:rPr>
          <w:rFonts w:ascii="Times New Roman" w:hAnsi="Times New Roman"/>
          <w:lang w:val="uk-UA"/>
        </w:rPr>
        <w:t xml:space="preserve"> м'язів</w:t>
      </w:r>
      <w:r w:rsidR="00224952" w:rsidRPr="00AA728F">
        <w:rPr>
          <w:rFonts w:ascii="Times New Roman" w:hAnsi="Times New Roman"/>
          <w:lang w:val="uk-UA"/>
        </w:rPr>
        <w:t xml:space="preserve"> та елементами оральної апраксії</w:t>
      </w:r>
      <w:r w:rsidR="00675B14" w:rsidRPr="00AA728F">
        <w:rPr>
          <w:rFonts w:ascii="Times New Roman" w:hAnsi="Times New Roman"/>
          <w:lang w:val="uk-UA"/>
        </w:rPr>
        <w:t>.</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Переважання паралічу спостерігається і в лицьов</w:t>
      </w:r>
      <w:r w:rsidR="00224952" w:rsidRPr="00AA728F">
        <w:rPr>
          <w:rFonts w:ascii="Times New Roman" w:hAnsi="Times New Roman"/>
          <w:lang w:val="uk-UA"/>
        </w:rPr>
        <w:t>ій мускулатурі</w:t>
      </w:r>
      <w:r w:rsidRPr="00AA728F">
        <w:rPr>
          <w:rFonts w:ascii="Times New Roman" w:hAnsi="Times New Roman"/>
          <w:lang w:val="uk-UA"/>
        </w:rPr>
        <w:t>, тому амімія у дітей зазвичай значно виражена. Стан міміко-артикуляційної мускулатури аналогічн</w:t>
      </w:r>
      <w:r w:rsidR="00224952" w:rsidRPr="00AA728F">
        <w:rPr>
          <w:rFonts w:ascii="Times New Roman" w:hAnsi="Times New Roman"/>
          <w:lang w:val="uk-UA"/>
        </w:rPr>
        <w:t>ий</w:t>
      </w:r>
      <w:r w:rsidRPr="00AA728F">
        <w:rPr>
          <w:rFonts w:ascii="Times New Roman" w:hAnsi="Times New Roman"/>
          <w:lang w:val="uk-UA"/>
        </w:rPr>
        <w:t xml:space="preserve"> тому, як</w:t>
      </w:r>
      <w:r w:rsidR="00224952" w:rsidRPr="00AA728F">
        <w:rPr>
          <w:rFonts w:ascii="Times New Roman" w:hAnsi="Times New Roman"/>
          <w:lang w:val="uk-UA"/>
        </w:rPr>
        <w:t>ий</w:t>
      </w:r>
      <w:r w:rsidRPr="00AA728F">
        <w:rPr>
          <w:rFonts w:ascii="Times New Roman" w:hAnsi="Times New Roman"/>
          <w:lang w:val="uk-UA"/>
        </w:rPr>
        <w:t xml:space="preserve"> спостерігається в скелетній мускулатурі, де явища паралічу також переважають над спастичністю. Спастичність виявляється або у </w:t>
      </w:r>
      <w:r w:rsidR="00224952" w:rsidRPr="00AA728F">
        <w:rPr>
          <w:rFonts w:ascii="Times New Roman" w:hAnsi="Times New Roman"/>
          <w:lang w:val="uk-UA"/>
        </w:rPr>
        <w:t>окремих</w:t>
      </w:r>
      <w:r w:rsidRPr="00AA728F">
        <w:rPr>
          <w:rFonts w:ascii="Times New Roman" w:hAnsi="Times New Roman"/>
          <w:lang w:val="uk-UA"/>
        </w:rPr>
        <w:t xml:space="preserve"> групах м'язів при русі, або при певному положенні тіла (вертикальному) — в цьому випадку вона розвивається в аддукторах стегон і литкових м'язах, іноді в згиначах або р</w:t>
      </w:r>
      <w:r w:rsidR="00224952" w:rsidRPr="00AA728F">
        <w:rPr>
          <w:rFonts w:ascii="Times New Roman" w:hAnsi="Times New Roman"/>
          <w:lang w:val="uk-UA"/>
        </w:rPr>
        <w:t>озгиначах</w:t>
      </w:r>
      <w:r w:rsidRPr="00AA728F">
        <w:rPr>
          <w:rFonts w:ascii="Times New Roman" w:hAnsi="Times New Roman"/>
          <w:lang w:val="uk-UA"/>
        </w:rPr>
        <w:t xml:space="preserve"> пальців. Підвищення тонусу при зміні положення тіла може виникати і в артикуляційних м'язах, але зазвичай він підвищується незначно і не доходить до ступеня вираже</w:t>
      </w:r>
      <w:r w:rsidR="003D10CC" w:rsidRPr="00AA728F">
        <w:rPr>
          <w:rFonts w:ascii="Times New Roman" w:hAnsi="Times New Roman"/>
          <w:lang w:val="uk-UA"/>
        </w:rPr>
        <w:t xml:space="preserve">ної </w:t>
      </w:r>
      <w:r w:rsidRPr="00AA728F">
        <w:rPr>
          <w:rFonts w:ascii="Times New Roman" w:hAnsi="Times New Roman"/>
          <w:lang w:val="uk-UA"/>
        </w:rPr>
        <w:t>спастичності, як це має місце при спастичній формі.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Локалізацією ураження при паретич</w:t>
      </w:r>
      <w:r w:rsidR="003D10CC" w:rsidRPr="00AA728F">
        <w:rPr>
          <w:rFonts w:ascii="Times New Roman" w:hAnsi="Times New Roman"/>
          <w:lang w:val="uk-UA"/>
        </w:rPr>
        <w:t>ній</w:t>
      </w:r>
      <w:r w:rsidRPr="00AA728F">
        <w:rPr>
          <w:rFonts w:ascii="Times New Roman" w:hAnsi="Times New Roman"/>
          <w:lang w:val="uk-UA"/>
        </w:rPr>
        <w:t xml:space="preserve"> формі псевдобульбарно</w:t>
      </w:r>
      <w:r w:rsidR="003D10CC" w:rsidRPr="00AA728F">
        <w:rPr>
          <w:rFonts w:ascii="Times New Roman" w:hAnsi="Times New Roman"/>
          <w:lang w:val="uk-UA"/>
        </w:rPr>
        <w:t>ї</w:t>
      </w:r>
      <w:r w:rsidRPr="00AA728F">
        <w:rPr>
          <w:rFonts w:ascii="Times New Roman" w:hAnsi="Times New Roman"/>
          <w:lang w:val="uk-UA"/>
        </w:rPr>
        <w:t xml:space="preserve"> дизартрії, на думк</w:t>
      </w:r>
      <w:r w:rsidR="003D10CC" w:rsidRPr="00AA728F">
        <w:rPr>
          <w:rFonts w:ascii="Times New Roman" w:hAnsi="Times New Roman"/>
          <w:lang w:val="uk-UA"/>
        </w:rPr>
        <w:t>у ряду авторів, є область Варолієвого</w:t>
      </w:r>
      <w:r w:rsidRPr="00AA728F">
        <w:rPr>
          <w:rFonts w:ascii="Times New Roman" w:hAnsi="Times New Roman"/>
          <w:lang w:val="uk-UA"/>
        </w:rPr>
        <w:t xml:space="preserve"> мосту... У хворих із цією формою дизартрії відновлення мовлення відбувається з великими труднощами — повільно регресують псевдобульбарн</w:t>
      </w:r>
      <w:r w:rsidR="003D10CC" w:rsidRPr="00AA728F">
        <w:rPr>
          <w:rFonts w:ascii="Times New Roman" w:hAnsi="Times New Roman"/>
          <w:lang w:val="uk-UA"/>
        </w:rPr>
        <w:t>і</w:t>
      </w:r>
      <w:r w:rsidRPr="00AA728F">
        <w:rPr>
          <w:rFonts w:ascii="Times New Roman" w:hAnsi="Times New Roman"/>
          <w:lang w:val="uk-UA"/>
        </w:rPr>
        <w:t xml:space="preserve"> симптоми, дихальні порушення, з великим трудом розвивається координація між дихальними і артикуляц</w:t>
      </w:r>
      <w:r w:rsidR="003D10CC" w:rsidRPr="00AA728F">
        <w:rPr>
          <w:rFonts w:ascii="Times New Roman" w:hAnsi="Times New Roman"/>
          <w:lang w:val="uk-UA"/>
        </w:rPr>
        <w:t>ійними</w:t>
      </w:r>
      <w:r w:rsidRPr="00AA728F">
        <w:rPr>
          <w:rFonts w:ascii="Times New Roman" w:hAnsi="Times New Roman"/>
          <w:lang w:val="uk-UA"/>
        </w:rPr>
        <w:t xml:space="preserve"> рухами, тому порушення звуковимови поряд з афонією і носовим відтінком голос</w:t>
      </w:r>
      <w:r w:rsidR="003D10CC" w:rsidRPr="00AA728F">
        <w:rPr>
          <w:rFonts w:ascii="Times New Roman" w:hAnsi="Times New Roman"/>
          <w:lang w:val="uk-UA"/>
        </w:rPr>
        <w:t>у</w:t>
      </w:r>
      <w:r w:rsidRPr="00AA728F">
        <w:rPr>
          <w:rFonts w:ascii="Times New Roman" w:hAnsi="Times New Roman"/>
          <w:lang w:val="uk-UA"/>
        </w:rPr>
        <w:t xml:space="preserve"> тримаються довго.</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Мовна терапія при псевдобульбарній дизартрії має починатися з перших місяців життя дитини. На першому році життя вона має наступні завдання: 1) виховання навичок ковтання, смоктання, жування; 2) розвиток пропріоцептивних відчуттів у мовній мускулатурі шляхом пасивно-активної гімнастики артикуляційних м'язів; 3) розвиток дихальної функції; 4) виховання голосової активності. В подальшому поряд з роботою над артикуляцією, фонац</w:t>
      </w:r>
      <w:r w:rsidR="003D10CC" w:rsidRPr="00AA728F">
        <w:rPr>
          <w:rFonts w:ascii="Times New Roman" w:hAnsi="Times New Roman"/>
          <w:lang w:val="uk-UA"/>
        </w:rPr>
        <w:t>ією</w:t>
      </w:r>
      <w:r w:rsidRPr="00AA728F">
        <w:rPr>
          <w:rFonts w:ascii="Times New Roman" w:hAnsi="Times New Roman"/>
          <w:lang w:val="uk-UA"/>
        </w:rPr>
        <w:t>, мов</w:t>
      </w:r>
      <w:r w:rsidR="003D10CC" w:rsidRPr="00AA728F">
        <w:rPr>
          <w:rFonts w:ascii="Times New Roman" w:hAnsi="Times New Roman"/>
          <w:lang w:val="uk-UA"/>
        </w:rPr>
        <w:t>леннєвим</w:t>
      </w:r>
      <w:r w:rsidRPr="00AA728F">
        <w:rPr>
          <w:rFonts w:ascii="Times New Roman" w:hAnsi="Times New Roman"/>
          <w:lang w:val="uk-UA"/>
        </w:rPr>
        <w:t xml:space="preserve"> диханням і фонематичним слухом велика увага приділяється вихованню мовних кинестез</w:t>
      </w:r>
      <w:r w:rsidR="003D10CC" w:rsidRPr="00AA728F">
        <w:rPr>
          <w:rFonts w:ascii="Times New Roman" w:hAnsi="Times New Roman"/>
          <w:lang w:val="uk-UA"/>
        </w:rPr>
        <w:t>ій</w:t>
      </w:r>
      <w:r w:rsidRPr="00AA728F">
        <w:rPr>
          <w:rFonts w:ascii="Times New Roman" w:hAnsi="Times New Roman"/>
          <w:lang w:val="uk-UA"/>
        </w:rPr>
        <w:t xml:space="preserve">, розвитку кінестетичного </w:t>
      </w:r>
      <w:r w:rsidR="003D10CC" w:rsidRPr="00AA728F">
        <w:rPr>
          <w:rFonts w:ascii="Times New Roman" w:hAnsi="Times New Roman"/>
          <w:lang w:val="uk-UA"/>
        </w:rPr>
        <w:t>наслідувального</w:t>
      </w:r>
      <w:r w:rsidRPr="00AA728F">
        <w:rPr>
          <w:rFonts w:ascii="Times New Roman" w:hAnsi="Times New Roman"/>
          <w:lang w:val="uk-UA"/>
        </w:rPr>
        <w:t xml:space="preserve"> образу як у мов</w:t>
      </w:r>
      <w:r w:rsidR="003D10CC" w:rsidRPr="00AA728F">
        <w:rPr>
          <w:rFonts w:ascii="Times New Roman" w:hAnsi="Times New Roman"/>
          <w:lang w:val="uk-UA"/>
        </w:rPr>
        <w:t>леннєвій</w:t>
      </w:r>
      <w:r w:rsidRPr="00AA728F">
        <w:rPr>
          <w:rFonts w:ascii="Times New Roman" w:hAnsi="Times New Roman"/>
          <w:lang w:val="uk-UA"/>
        </w:rPr>
        <w:t xml:space="preserve"> мускулатурі, так і в м'язах пальців рук. Вся мов</w:t>
      </w:r>
      <w:r w:rsidR="003D10CC" w:rsidRPr="00AA728F">
        <w:rPr>
          <w:rFonts w:ascii="Times New Roman" w:hAnsi="Times New Roman"/>
          <w:lang w:val="uk-UA"/>
        </w:rPr>
        <w:t>леннєва</w:t>
      </w:r>
      <w:r w:rsidRPr="00AA728F">
        <w:rPr>
          <w:rFonts w:ascii="Times New Roman" w:hAnsi="Times New Roman"/>
          <w:lang w:val="uk-UA"/>
        </w:rPr>
        <w:t xml:space="preserve"> терапія проводиться на тлі медикаментозної в єдиному комплексі реабілітаційних заходів.</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Экстрапірамідна дизартрія. Мовні порушення при екстрапірамідн</w:t>
      </w:r>
      <w:r w:rsidR="00F011C5" w:rsidRPr="00AA728F">
        <w:rPr>
          <w:rFonts w:ascii="Times New Roman" w:hAnsi="Times New Roman"/>
          <w:lang w:val="uk-UA"/>
        </w:rPr>
        <w:t>ій</w:t>
      </w:r>
      <w:r w:rsidRPr="00AA728F">
        <w:rPr>
          <w:rFonts w:ascii="Times New Roman" w:hAnsi="Times New Roman"/>
          <w:lang w:val="uk-UA"/>
        </w:rPr>
        <w:t xml:space="preserve"> дизартрії залежать в основному від трьох чинників: 1) різкого зміни тонусу; 2) порушен</w:t>
      </w:r>
      <w:r w:rsidR="00F011C5" w:rsidRPr="00AA728F">
        <w:rPr>
          <w:rFonts w:ascii="Times New Roman" w:hAnsi="Times New Roman"/>
          <w:lang w:val="uk-UA"/>
        </w:rPr>
        <w:t>ь</w:t>
      </w:r>
      <w:r w:rsidRPr="00AA728F">
        <w:rPr>
          <w:rFonts w:ascii="Times New Roman" w:hAnsi="Times New Roman"/>
          <w:lang w:val="uk-UA"/>
        </w:rPr>
        <w:t xml:space="preserve"> емоційно-рухової іннервації; 3) появи гіперкінезів.</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Відповідно</w:t>
      </w:r>
      <w:r w:rsidR="00F011C5" w:rsidRPr="00AA728F">
        <w:rPr>
          <w:rFonts w:ascii="Times New Roman" w:hAnsi="Times New Roman"/>
          <w:lang w:val="uk-UA"/>
        </w:rPr>
        <w:t xml:space="preserve"> до</w:t>
      </w:r>
      <w:r w:rsidRPr="00AA728F">
        <w:rPr>
          <w:rFonts w:ascii="Times New Roman" w:hAnsi="Times New Roman"/>
          <w:lang w:val="uk-UA"/>
        </w:rPr>
        <w:t xml:space="preserve"> локалізаці</w:t>
      </w:r>
      <w:r w:rsidR="00F011C5" w:rsidRPr="00AA728F">
        <w:rPr>
          <w:rFonts w:ascii="Times New Roman" w:hAnsi="Times New Roman"/>
          <w:lang w:val="uk-UA"/>
        </w:rPr>
        <w:t>ї</w:t>
      </w:r>
      <w:r w:rsidRPr="00AA728F">
        <w:rPr>
          <w:rFonts w:ascii="Times New Roman" w:hAnsi="Times New Roman"/>
          <w:lang w:val="uk-UA"/>
        </w:rPr>
        <w:t xml:space="preserve"> ураження питома вага і клінічні прояви кожного з трьох перерахованих компонентів будуть неоднаковими. В залежності від цього виділяють дві форми </w:t>
      </w:r>
      <w:r w:rsidR="00F011C5" w:rsidRPr="00AA728F">
        <w:rPr>
          <w:rFonts w:ascii="Times New Roman" w:hAnsi="Times New Roman"/>
          <w:lang w:val="uk-UA"/>
        </w:rPr>
        <w:t>екстрапірамідної дизартрії: ригідну</w:t>
      </w:r>
      <w:r w:rsidRPr="00AA728F">
        <w:rPr>
          <w:rFonts w:ascii="Times New Roman" w:hAnsi="Times New Roman"/>
          <w:lang w:val="uk-UA"/>
        </w:rPr>
        <w:t xml:space="preserve"> і гіперкінетичн</w:t>
      </w:r>
      <w:r w:rsidR="00F011C5" w:rsidRPr="00AA728F">
        <w:rPr>
          <w:rFonts w:ascii="Times New Roman" w:hAnsi="Times New Roman"/>
          <w:lang w:val="uk-UA"/>
        </w:rPr>
        <w:t>у</w:t>
      </w:r>
      <w:r w:rsidRPr="00AA728F">
        <w:rPr>
          <w:rFonts w:ascii="Times New Roman" w:hAnsi="Times New Roman"/>
          <w:lang w:val="uk-UA"/>
        </w:rPr>
        <w:t>. Нерідким є поєднання обох форм.</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Для порушень м'язового тонусу характерні мінливий характер цього тонусу, його велика залежність від зовнішніх впливів, довільних рухів, емоційного стану хворого, положення його тіла і голови. Звідси </w:t>
      </w:r>
      <w:r w:rsidR="00101640" w:rsidRPr="00AA728F">
        <w:rPr>
          <w:rFonts w:ascii="Times New Roman" w:hAnsi="Times New Roman"/>
          <w:lang w:val="uk-UA"/>
        </w:rPr>
        <w:t xml:space="preserve">виходить </w:t>
      </w:r>
      <w:r w:rsidRPr="00AA728F">
        <w:rPr>
          <w:rFonts w:ascii="Times New Roman" w:hAnsi="Times New Roman"/>
          <w:lang w:val="uk-UA"/>
        </w:rPr>
        <w:t>важлив</w:t>
      </w:r>
      <w:r w:rsidR="00101640" w:rsidRPr="00AA728F">
        <w:rPr>
          <w:rFonts w:ascii="Times New Roman" w:hAnsi="Times New Roman"/>
          <w:lang w:val="uk-UA"/>
        </w:rPr>
        <w:t>а</w:t>
      </w:r>
      <w:r w:rsidRPr="00AA728F">
        <w:rPr>
          <w:rFonts w:ascii="Times New Roman" w:hAnsi="Times New Roman"/>
          <w:lang w:val="uk-UA"/>
        </w:rPr>
        <w:t xml:space="preserve"> клінічн</w:t>
      </w:r>
      <w:r w:rsidR="00101640" w:rsidRPr="00AA728F">
        <w:rPr>
          <w:rFonts w:ascii="Times New Roman" w:hAnsi="Times New Roman"/>
          <w:lang w:val="uk-UA"/>
        </w:rPr>
        <w:t>а</w:t>
      </w:r>
      <w:r w:rsidRPr="00AA728F">
        <w:rPr>
          <w:rFonts w:ascii="Times New Roman" w:hAnsi="Times New Roman"/>
          <w:lang w:val="uk-UA"/>
        </w:rPr>
        <w:t xml:space="preserve"> відмін</w:t>
      </w:r>
      <w:r w:rsidR="00101640" w:rsidRPr="00AA728F">
        <w:rPr>
          <w:rFonts w:ascii="Times New Roman" w:hAnsi="Times New Roman"/>
          <w:lang w:val="uk-UA"/>
        </w:rPr>
        <w:t>ність</w:t>
      </w:r>
      <w:r w:rsidRPr="00AA728F">
        <w:rPr>
          <w:rFonts w:ascii="Times New Roman" w:hAnsi="Times New Roman"/>
          <w:lang w:val="uk-UA"/>
        </w:rPr>
        <w:t xml:space="preserve"> екстрапірамідної дизартрії від псевдобульбарно</w:t>
      </w:r>
      <w:r w:rsidR="00101640" w:rsidRPr="00AA728F">
        <w:rPr>
          <w:rFonts w:ascii="Times New Roman" w:hAnsi="Times New Roman"/>
          <w:lang w:val="uk-UA"/>
        </w:rPr>
        <w:t>ї</w:t>
      </w:r>
      <w:r w:rsidRPr="00AA728F">
        <w:rPr>
          <w:rFonts w:ascii="Times New Roman" w:hAnsi="Times New Roman"/>
          <w:lang w:val="uk-UA"/>
        </w:rPr>
        <w:t>. Для екстрапірамідної дизартрії характерно</w:t>
      </w:r>
      <w:r w:rsidR="00101640" w:rsidRPr="00AA728F">
        <w:rPr>
          <w:rFonts w:ascii="Times New Roman" w:hAnsi="Times New Roman"/>
          <w:lang w:val="uk-UA"/>
        </w:rPr>
        <w:t>ю  є</w:t>
      </w:r>
      <w:r w:rsidRPr="00AA728F">
        <w:rPr>
          <w:rFonts w:ascii="Times New Roman" w:hAnsi="Times New Roman"/>
          <w:lang w:val="uk-UA"/>
        </w:rPr>
        <w:t xml:space="preserve"> відсутність стабільності артикуляційних порушень, тому і розлад</w:t>
      </w:r>
      <w:r w:rsidR="00101640" w:rsidRPr="00AA728F">
        <w:rPr>
          <w:rFonts w:ascii="Times New Roman" w:hAnsi="Times New Roman"/>
          <w:lang w:val="uk-UA"/>
        </w:rPr>
        <w:t>и</w:t>
      </w:r>
      <w:r w:rsidRPr="00AA728F">
        <w:rPr>
          <w:rFonts w:ascii="Times New Roman" w:hAnsi="Times New Roman"/>
          <w:lang w:val="uk-UA"/>
        </w:rPr>
        <w:t xml:space="preserve"> фонації (звуковимови) менш постійні, ніж при псевдобульбарн</w:t>
      </w:r>
      <w:r w:rsidR="00101640" w:rsidRPr="00AA728F">
        <w:rPr>
          <w:rFonts w:ascii="Times New Roman" w:hAnsi="Times New Roman"/>
          <w:lang w:val="uk-UA"/>
        </w:rPr>
        <w:t>ій</w:t>
      </w:r>
      <w:r w:rsidRPr="00AA728F">
        <w:rPr>
          <w:rFonts w:ascii="Times New Roman" w:hAnsi="Times New Roman"/>
          <w:lang w:val="uk-UA"/>
        </w:rPr>
        <w:t>. Так, дитина у спокійному стані може правильно вимовляти окремі звуки, особливо коли в</w:t>
      </w:r>
      <w:r w:rsidR="00DE0A8A" w:rsidRPr="00AA728F">
        <w:rPr>
          <w:rFonts w:ascii="Times New Roman" w:hAnsi="Times New Roman"/>
          <w:lang w:val="uk-UA"/>
        </w:rPr>
        <w:t>она</w:t>
      </w:r>
      <w:r w:rsidRPr="00AA728F">
        <w:rPr>
          <w:rFonts w:ascii="Times New Roman" w:hAnsi="Times New Roman"/>
          <w:lang w:val="uk-UA"/>
        </w:rPr>
        <w:t xml:space="preserve"> в процесі гри розмовляє зі своїми </w:t>
      </w:r>
      <w:r w:rsidRPr="00AA728F">
        <w:rPr>
          <w:rFonts w:ascii="Times New Roman" w:hAnsi="Times New Roman"/>
          <w:lang w:val="uk-UA"/>
        </w:rPr>
        <w:lastRenderedPageBreak/>
        <w:t>іграшками, і т</w:t>
      </w:r>
      <w:r w:rsidR="00DE0A8A" w:rsidRPr="00AA728F">
        <w:rPr>
          <w:rFonts w:ascii="Times New Roman" w:hAnsi="Times New Roman"/>
          <w:lang w:val="uk-UA"/>
        </w:rPr>
        <w:t>а ж</w:t>
      </w:r>
      <w:r w:rsidRPr="00AA728F">
        <w:rPr>
          <w:rFonts w:ascii="Times New Roman" w:hAnsi="Times New Roman"/>
          <w:lang w:val="uk-UA"/>
        </w:rPr>
        <w:t xml:space="preserve"> дитина не може вимовити цих звуків у бесіді з батьками, особливо з незнайомими людьми. Якщо в спокійному стані у мов</w:t>
      </w:r>
      <w:r w:rsidR="00DE0A8A" w:rsidRPr="00AA728F">
        <w:rPr>
          <w:rFonts w:ascii="Times New Roman" w:hAnsi="Times New Roman"/>
          <w:lang w:val="uk-UA"/>
        </w:rPr>
        <w:t>леннєвій</w:t>
      </w:r>
      <w:r w:rsidRPr="00AA728F">
        <w:rPr>
          <w:rFonts w:ascii="Times New Roman" w:hAnsi="Times New Roman"/>
          <w:lang w:val="uk-UA"/>
        </w:rPr>
        <w:t xml:space="preserve"> мускулатурі відзначається дистонія з труднощами утримання якої-небудь артикуляційної пози, то при спробі вимовляння слів спостерігається різке підвищення м'язового тонусу в артикуляційній мускулатурі. Корінь </w:t>
      </w:r>
      <w:r w:rsidR="00DE0A8A" w:rsidRPr="00AA728F">
        <w:rPr>
          <w:rFonts w:ascii="Times New Roman" w:hAnsi="Times New Roman"/>
          <w:lang w:val="uk-UA"/>
        </w:rPr>
        <w:t>язика</w:t>
      </w:r>
      <w:r w:rsidRPr="00AA728F">
        <w:rPr>
          <w:rFonts w:ascii="Times New Roman" w:hAnsi="Times New Roman"/>
          <w:lang w:val="uk-UA"/>
        </w:rPr>
        <w:t xml:space="preserve"> різко напружується, і, дитина нерідко мимоволі вигукує окремі задньоязикові звуки — ги-ки і т. д. При менш вираженому порушенні м'язового тонусу дитина намагається говорити, але мов</w:t>
      </w:r>
      <w:r w:rsidR="00DE0A8A" w:rsidRPr="00AA728F">
        <w:rPr>
          <w:rFonts w:ascii="Times New Roman" w:hAnsi="Times New Roman"/>
          <w:lang w:val="uk-UA"/>
        </w:rPr>
        <w:t>лення її змазане, невиразне</w:t>
      </w:r>
      <w:r w:rsidRPr="00AA728F">
        <w:rPr>
          <w:rFonts w:ascii="Times New Roman" w:hAnsi="Times New Roman"/>
          <w:lang w:val="uk-UA"/>
        </w:rPr>
        <w:t>, голос з гугнявим відтінком...</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Тонічні м'язові порушення можуть поширюватися і на дихальну мускулатуру, і на м'язи гортані, обумовлюючи своєрідність розлад</w:t>
      </w:r>
      <w:r w:rsidR="00DE0A8A" w:rsidRPr="00AA728F">
        <w:rPr>
          <w:rFonts w:ascii="Times New Roman" w:hAnsi="Times New Roman"/>
          <w:lang w:val="uk-UA"/>
        </w:rPr>
        <w:t>ів</w:t>
      </w:r>
      <w:r w:rsidRPr="00AA728F">
        <w:rPr>
          <w:rFonts w:ascii="Times New Roman" w:hAnsi="Times New Roman"/>
          <w:lang w:val="uk-UA"/>
        </w:rPr>
        <w:t xml:space="preserve"> голосоутворення і дихання у цих дітей.</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Наступні клінічні особливості цієї форми дизартрії залежать від порушень емоційно-рухової іннервації і проявляються в розладах так звано</w:t>
      </w:r>
      <w:r w:rsidR="0087536C" w:rsidRPr="00AA728F">
        <w:rPr>
          <w:rFonts w:ascii="Times New Roman" w:hAnsi="Times New Roman"/>
          <w:lang w:val="uk-UA"/>
        </w:rPr>
        <w:t>ї</w:t>
      </w:r>
      <w:r w:rsidRPr="00AA728F">
        <w:rPr>
          <w:rFonts w:ascii="Times New Roman" w:hAnsi="Times New Roman"/>
          <w:lang w:val="uk-UA"/>
        </w:rPr>
        <w:t xml:space="preserve"> просодичн</w:t>
      </w:r>
      <w:r w:rsidR="0087536C" w:rsidRPr="00AA728F">
        <w:rPr>
          <w:rFonts w:ascii="Times New Roman" w:hAnsi="Times New Roman"/>
          <w:lang w:val="uk-UA"/>
        </w:rPr>
        <w:t>ої сторони моторного мовлення</w:t>
      </w:r>
      <w:r w:rsidRPr="00AA728F">
        <w:rPr>
          <w:rFonts w:ascii="Times New Roman" w:hAnsi="Times New Roman"/>
          <w:lang w:val="uk-UA"/>
        </w:rPr>
        <w:t>. У цих випадках страждає не стільки артикуляція, скільки мелод</w:t>
      </w:r>
      <w:r w:rsidR="0087536C" w:rsidRPr="00AA728F">
        <w:rPr>
          <w:rFonts w:ascii="Times New Roman" w:hAnsi="Times New Roman"/>
          <w:lang w:val="uk-UA"/>
        </w:rPr>
        <w:t>ичність</w:t>
      </w:r>
      <w:r w:rsidRPr="00AA728F">
        <w:rPr>
          <w:rFonts w:ascii="Times New Roman" w:hAnsi="Times New Roman"/>
          <w:lang w:val="uk-UA"/>
        </w:rPr>
        <w:t>, темп мови, можливість говорити повільно або швидко, порушується ін</w:t>
      </w:r>
      <w:r w:rsidR="0087536C" w:rsidRPr="00AA728F">
        <w:rPr>
          <w:rFonts w:ascii="Times New Roman" w:hAnsi="Times New Roman"/>
          <w:lang w:val="uk-UA"/>
        </w:rPr>
        <w:t>тонація. Емоційний відтінок мовлення</w:t>
      </w:r>
      <w:r w:rsidRPr="00AA728F">
        <w:rPr>
          <w:rFonts w:ascii="Times New Roman" w:hAnsi="Times New Roman"/>
          <w:lang w:val="uk-UA"/>
        </w:rPr>
        <w:t xml:space="preserve"> втрачається, </w:t>
      </w:r>
      <w:r w:rsidR="0087536C" w:rsidRPr="00AA728F">
        <w:rPr>
          <w:rFonts w:ascii="Times New Roman" w:hAnsi="Times New Roman"/>
          <w:lang w:val="uk-UA"/>
        </w:rPr>
        <w:t>воно</w:t>
      </w:r>
      <w:r w:rsidRPr="00AA728F">
        <w:rPr>
          <w:rFonts w:ascii="Times New Roman" w:hAnsi="Times New Roman"/>
          <w:lang w:val="uk-UA"/>
        </w:rPr>
        <w:t xml:space="preserve"> </w:t>
      </w:r>
      <w:r w:rsidR="0087536C" w:rsidRPr="00AA728F">
        <w:rPr>
          <w:rFonts w:ascii="Times New Roman" w:hAnsi="Times New Roman"/>
          <w:lang w:val="uk-UA"/>
        </w:rPr>
        <w:t>стає монотонним, одноманітним, немодульованим</w:t>
      </w:r>
      <w:r w:rsidRPr="00AA728F">
        <w:rPr>
          <w:rFonts w:ascii="Times New Roman" w:hAnsi="Times New Roman"/>
          <w:lang w:val="uk-UA"/>
        </w:rPr>
        <w:t>. Під час фразового мовлення відбувається поступове згасання, що переходить часом в неясне бурмотіння.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До особливостей цієї форми</w:t>
      </w:r>
      <w:r w:rsidR="0040560B" w:rsidRPr="00AA728F">
        <w:rPr>
          <w:rFonts w:ascii="Times New Roman" w:hAnsi="Times New Roman"/>
          <w:lang w:val="uk-UA"/>
        </w:rPr>
        <w:t xml:space="preserve"> дизартрії слід віднести і часту</w:t>
      </w:r>
      <w:r w:rsidRPr="00AA728F">
        <w:rPr>
          <w:rFonts w:ascii="Times New Roman" w:hAnsi="Times New Roman"/>
          <w:lang w:val="uk-UA"/>
        </w:rPr>
        <w:t xml:space="preserve"> наявність гіперкінезів як в мов</w:t>
      </w:r>
      <w:r w:rsidR="0040560B" w:rsidRPr="00AA728F">
        <w:rPr>
          <w:rFonts w:ascii="Times New Roman" w:hAnsi="Times New Roman"/>
          <w:lang w:val="uk-UA"/>
        </w:rPr>
        <w:t>леннєвих</w:t>
      </w:r>
      <w:r w:rsidRPr="00AA728F">
        <w:rPr>
          <w:rFonts w:ascii="Times New Roman" w:hAnsi="Times New Roman"/>
          <w:lang w:val="uk-UA"/>
        </w:rPr>
        <w:t>, так і в скелетних м'язах. Наявність гіперкінезів у мов</w:t>
      </w:r>
      <w:r w:rsidR="0040560B" w:rsidRPr="00AA728F">
        <w:rPr>
          <w:rFonts w:ascii="Times New Roman" w:hAnsi="Times New Roman"/>
          <w:lang w:val="uk-UA"/>
        </w:rPr>
        <w:t>леннєвій</w:t>
      </w:r>
      <w:r w:rsidRPr="00AA728F">
        <w:rPr>
          <w:rFonts w:ascii="Times New Roman" w:hAnsi="Times New Roman"/>
          <w:lang w:val="uk-UA"/>
        </w:rPr>
        <w:t xml:space="preserve"> мускулатурі грубо спотворює мов</w:t>
      </w:r>
      <w:r w:rsidR="0040560B" w:rsidRPr="00AA728F">
        <w:rPr>
          <w:rFonts w:ascii="Times New Roman" w:hAnsi="Times New Roman"/>
          <w:lang w:val="uk-UA"/>
        </w:rPr>
        <w:t>лення</w:t>
      </w:r>
      <w:r w:rsidRPr="00AA728F">
        <w:rPr>
          <w:rFonts w:ascii="Times New Roman" w:hAnsi="Times New Roman"/>
          <w:lang w:val="uk-UA"/>
        </w:rPr>
        <w:t xml:space="preserve">, часом робить </w:t>
      </w:r>
      <w:r w:rsidR="0040560B" w:rsidRPr="00AA728F">
        <w:rPr>
          <w:rFonts w:ascii="Times New Roman" w:hAnsi="Times New Roman"/>
          <w:lang w:val="uk-UA"/>
        </w:rPr>
        <w:t>його</w:t>
      </w:r>
      <w:r w:rsidRPr="00AA728F">
        <w:rPr>
          <w:rFonts w:ascii="Times New Roman" w:hAnsi="Times New Roman"/>
          <w:lang w:val="uk-UA"/>
        </w:rPr>
        <w:t xml:space="preserve"> ма</w:t>
      </w:r>
      <w:r w:rsidR="0040560B" w:rsidRPr="00AA728F">
        <w:rPr>
          <w:rFonts w:ascii="Times New Roman" w:hAnsi="Times New Roman"/>
          <w:lang w:val="uk-UA"/>
        </w:rPr>
        <w:t>лозрозумілим, часом неможливим</w:t>
      </w:r>
      <w:r w:rsidRPr="00AA728F">
        <w:rPr>
          <w:rFonts w:ascii="Times New Roman" w:hAnsi="Times New Roman"/>
          <w:lang w:val="uk-UA"/>
        </w:rPr>
        <w:t xml:space="preserve">. Так, в </w:t>
      </w:r>
      <w:r w:rsidR="0040560B" w:rsidRPr="00AA728F">
        <w:rPr>
          <w:rFonts w:ascii="Times New Roman" w:hAnsi="Times New Roman"/>
          <w:lang w:val="uk-UA"/>
        </w:rPr>
        <w:t>деяких випадках гіперкінези мовлення</w:t>
      </w:r>
      <w:r w:rsidRPr="00AA728F">
        <w:rPr>
          <w:rFonts w:ascii="Times New Roman" w:hAnsi="Times New Roman"/>
          <w:lang w:val="uk-UA"/>
        </w:rPr>
        <w:t xml:space="preserve"> призводять до насильницько</w:t>
      </w:r>
      <w:r w:rsidR="0040560B" w:rsidRPr="00AA728F">
        <w:rPr>
          <w:rFonts w:ascii="Times New Roman" w:hAnsi="Times New Roman"/>
          <w:lang w:val="uk-UA"/>
        </w:rPr>
        <w:t>го</w:t>
      </w:r>
      <w:r w:rsidRPr="00AA728F">
        <w:rPr>
          <w:rFonts w:ascii="Times New Roman" w:hAnsi="Times New Roman"/>
          <w:lang w:val="uk-UA"/>
        </w:rPr>
        <w:t xml:space="preserve"> розкриття рота та викидання язика вперед, що може повністю позбавляти дитину можливості говорити. При гіперкінетичній формі дизартрії відзначаються також виражені гіперкінези в м'язах діафрагми, міжреберних м'язах, що грубо порушує дихання, плавність мов</w:t>
      </w:r>
      <w:r w:rsidR="007E5C17" w:rsidRPr="00AA728F">
        <w:rPr>
          <w:rFonts w:ascii="Times New Roman" w:hAnsi="Times New Roman"/>
          <w:lang w:val="uk-UA"/>
        </w:rPr>
        <w:t>лення</w:t>
      </w:r>
      <w:r w:rsidRPr="00AA728F">
        <w:rPr>
          <w:rFonts w:ascii="Times New Roman" w:hAnsi="Times New Roman"/>
          <w:lang w:val="uk-UA"/>
        </w:rPr>
        <w:t xml:space="preserve"> і призводить до виникнення насильницьких вигуків, стогонів.</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Особливістю цієї форми дизартрії є також різко виражені дихальні порушення.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Якщо для псевдобульбарно</w:t>
      </w:r>
      <w:r w:rsidR="007E5C17" w:rsidRPr="00AA728F">
        <w:rPr>
          <w:rFonts w:ascii="Times New Roman" w:hAnsi="Times New Roman"/>
          <w:lang w:val="uk-UA"/>
        </w:rPr>
        <w:t>ї дизартрії характерна кі</w:t>
      </w:r>
      <w:r w:rsidRPr="00AA728F">
        <w:rPr>
          <w:rFonts w:ascii="Times New Roman" w:hAnsi="Times New Roman"/>
          <w:lang w:val="uk-UA"/>
        </w:rPr>
        <w:t>нестетична апраксія, пов'язана з порушенням кінестетичного сприйнятт</w:t>
      </w:r>
      <w:r w:rsidR="007E5C17" w:rsidRPr="00AA728F">
        <w:rPr>
          <w:rFonts w:ascii="Times New Roman" w:hAnsi="Times New Roman"/>
          <w:lang w:val="uk-UA"/>
        </w:rPr>
        <w:t>я і нестійкістю кінестетичного наслідувального</w:t>
      </w:r>
      <w:r w:rsidRPr="00AA728F">
        <w:rPr>
          <w:rFonts w:ascii="Times New Roman" w:hAnsi="Times New Roman"/>
          <w:lang w:val="uk-UA"/>
        </w:rPr>
        <w:t xml:space="preserve"> образу, то при цій форм</w:t>
      </w:r>
      <w:r w:rsidR="007E5C17" w:rsidRPr="00AA728F">
        <w:rPr>
          <w:rFonts w:ascii="Times New Roman" w:hAnsi="Times New Roman"/>
          <w:lang w:val="uk-UA"/>
        </w:rPr>
        <w:t>і дизартрії частіше має місце кі</w:t>
      </w:r>
      <w:r w:rsidRPr="00AA728F">
        <w:rPr>
          <w:rFonts w:ascii="Times New Roman" w:hAnsi="Times New Roman"/>
          <w:lang w:val="uk-UA"/>
        </w:rPr>
        <w:t>нестетична динамічна апраксія, яка призводить до великих труднощів при переході від однієї артикуляції до іншої, при переході від звуку до звуку, не від слова до слова</w:t>
      </w:r>
      <w:r w:rsidR="007E5C17" w:rsidRPr="00AA728F">
        <w:rPr>
          <w:rFonts w:ascii="Times New Roman" w:hAnsi="Times New Roman"/>
          <w:lang w:val="uk-UA"/>
        </w:rPr>
        <w:t>, тобто на відміну від псевдобульбарної</w:t>
      </w:r>
      <w:r w:rsidRPr="00AA728F">
        <w:rPr>
          <w:rFonts w:ascii="Times New Roman" w:hAnsi="Times New Roman"/>
          <w:lang w:val="uk-UA"/>
        </w:rPr>
        <w:t xml:space="preserve"> дизартрії тут найбільш різко страждає автоматизація артикуляторн</w:t>
      </w:r>
      <w:r w:rsidR="007E5C17" w:rsidRPr="00AA728F">
        <w:rPr>
          <w:rFonts w:ascii="Times New Roman" w:hAnsi="Times New Roman"/>
          <w:lang w:val="uk-UA"/>
        </w:rPr>
        <w:t>их</w:t>
      </w:r>
      <w:r w:rsidRPr="00AA728F">
        <w:rPr>
          <w:rFonts w:ascii="Times New Roman" w:hAnsi="Times New Roman"/>
          <w:lang w:val="uk-UA"/>
        </w:rPr>
        <w:t xml:space="preserve"> рухів. Іноді ці моторні порушення мовлення можуть нагадувати фонетичні розлади при моторній алалії...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Особливості мов</w:t>
      </w:r>
      <w:r w:rsidR="00335559" w:rsidRPr="00AA728F">
        <w:rPr>
          <w:rFonts w:ascii="Times New Roman" w:hAnsi="Times New Roman"/>
          <w:lang w:val="uk-UA"/>
        </w:rPr>
        <w:t xml:space="preserve">леннєвої </w:t>
      </w:r>
      <w:r w:rsidRPr="00AA728F">
        <w:rPr>
          <w:rFonts w:ascii="Times New Roman" w:hAnsi="Times New Roman"/>
          <w:lang w:val="uk-UA"/>
        </w:rPr>
        <w:t>терапії при екстрапірамідн</w:t>
      </w:r>
      <w:r w:rsidR="00335559" w:rsidRPr="00AA728F">
        <w:rPr>
          <w:rFonts w:ascii="Times New Roman" w:hAnsi="Times New Roman"/>
          <w:lang w:val="uk-UA"/>
        </w:rPr>
        <w:t>ій</w:t>
      </w:r>
      <w:r w:rsidRPr="00AA728F">
        <w:rPr>
          <w:rFonts w:ascii="Times New Roman" w:hAnsi="Times New Roman"/>
          <w:lang w:val="uk-UA"/>
        </w:rPr>
        <w:t xml:space="preserve"> формі дизартрії. Основним завданням мов</w:t>
      </w:r>
      <w:r w:rsidR="00335559" w:rsidRPr="00AA728F">
        <w:rPr>
          <w:rFonts w:ascii="Times New Roman" w:hAnsi="Times New Roman"/>
          <w:lang w:val="uk-UA"/>
        </w:rPr>
        <w:t>леннєвої</w:t>
      </w:r>
      <w:r w:rsidRPr="00AA728F">
        <w:rPr>
          <w:rFonts w:ascii="Times New Roman" w:hAnsi="Times New Roman"/>
          <w:lang w:val="uk-UA"/>
        </w:rPr>
        <w:t xml:space="preserve"> терапії при екстрапірамідн</w:t>
      </w:r>
      <w:r w:rsidR="00335559" w:rsidRPr="00AA728F">
        <w:rPr>
          <w:rFonts w:ascii="Times New Roman" w:hAnsi="Times New Roman"/>
          <w:lang w:val="uk-UA"/>
        </w:rPr>
        <w:t>ій</w:t>
      </w:r>
      <w:r w:rsidRPr="00AA728F">
        <w:rPr>
          <w:rFonts w:ascii="Times New Roman" w:hAnsi="Times New Roman"/>
          <w:lang w:val="uk-UA"/>
        </w:rPr>
        <w:t xml:space="preserve"> формі дизартрії є зміна характеру пропріоцептивної афферентно</w:t>
      </w:r>
      <w:r w:rsidR="00335559" w:rsidRPr="00AA728F">
        <w:rPr>
          <w:rFonts w:ascii="Times New Roman" w:hAnsi="Times New Roman"/>
          <w:lang w:val="uk-UA"/>
        </w:rPr>
        <w:t>ї</w:t>
      </w:r>
      <w:r w:rsidRPr="00AA728F">
        <w:rPr>
          <w:rFonts w:ascii="Times New Roman" w:hAnsi="Times New Roman"/>
          <w:lang w:val="uk-UA"/>
        </w:rPr>
        <w:t xml:space="preserve"> імпульсації, за якої було б можлив</w:t>
      </w:r>
      <w:r w:rsidR="00335559" w:rsidRPr="00AA728F">
        <w:rPr>
          <w:rFonts w:ascii="Times New Roman" w:hAnsi="Times New Roman"/>
          <w:lang w:val="uk-UA"/>
        </w:rPr>
        <w:t>им</w:t>
      </w:r>
      <w:r w:rsidRPr="00AA728F">
        <w:rPr>
          <w:rFonts w:ascii="Times New Roman" w:hAnsi="Times New Roman"/>
          <w:lang w:val="uk-UA"/>
        </w:rPr>
        <w:t xml:space="preserve"> зменшення риг</w:t>
      </w:r>
      <w:r w:rsidR="00335559" w:rsidRPr="00AA728F">
        <w:rPr>
          <w:rFonts w:ascii="Times New Roman" w:hAnsi="Times New Roman"/>
          <w:lang w:val="uk-UA"/>
        </w:rPr>
        <w:t>ідності і гіперкінезів як в мовленнєвих</w:t>
      </w:r>
      <w:r w:rsidRPr="00AA728F">
        <w:rPr>
          <w:rFonts w:ascii="Times New Roman" w:hAnsi="Times New Roman"/>
          <w:lang w:val="uk-UA"/>
        </w:rPr>
        <w:t>, так і в скелетних м'язах. Це досягається насамперед шляхом нормалізації патологічної аферентації, шляхом зміни положення тіла дитини у просторі і положення голови по відношенню до кінцівок (п</w:t>
      </w:r>
      <w:r w:rsidR="0012139F" w:rsidRPr="00AA728F">
        <w:rPr>
          <w:rFonts w:ascii="Times New Roman" w:hAnsi="Times New Roman"/>
          <w:lang w:val="uk-UA"/>
        </w:rPr>
        <w:t>е</w:t>
      </w:r>
      <w:r w:rsidRPr="00AA728F">
        <w:rPr>
          <w:rFonts w:ascii="Times New Roman" w:hAnsi="Times New Roman"/>
          <w:lang w:val="uk-UA"/>
        </w:rPr>
        <w:t>р</w:t>
      </w:r>
      <w:r w:rsidR="0012139F" w:rsidRPr="00AA728F">
        <w:rPr>
          <w:rFonts w:ascii="Times New Roman" w:hAnsi="Times New Roman"/>
          <w:lang w:val="uk-UA"/>
        </w:rPr>
        <w:t>е</w:t>
      </w:r>
      <w:r w:rsidRPr="00AA728F">
        <w:rPr>
          <w:rFonts w:ascii="Times New Roman" w:hAnsi="Times New Roman"/>
          <w:lang w:val="uk-UA"/>
        </w:rPr>
        <w:t>міщення дитини в «рефлексоз</w:t>
      </w:r>
      <w:r w:rsidR="0012139F" w:rsidRPr="00AA728F">
        <w:rPr>
          <w:rFonts w:ascii="Times New Roman" w:hAnsi="Times New Roman"/>
          <w:lang w:val="uk-UA"/>
        </w:rPr>
        <w:t>аперечевальну</w:t>
      </w:r>
      <w:r w:rsidRPr="00AA728F">
        <w:rPr>
          <w:rFonts w:ascii="Times New Roman" w:hAnsi="Times New Roman"/>
          <w:lang w:val="uk-UA"/>
        </w:rPr>
        <w:t xml:space="preserve"> позицію»)...</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Одним із завдань мов</w:t>
      </w:r>
      <w:r w:rsidR="0012139F" w:rsidRPr="00AA728F">
        <w:rPr>
          <w:rFonts w:ascii="Times New Roman" w:hAnsi="Times New Roman"/>
          <w:lang w:val="uk-UA"/>
        </w:rPr>
        <w:t xml:space="preserve">леннєвої </w:t>
      </w:r>
      <w:r w:rsidRPr="00AA728F">
        <w:rPr>
          <w:rFonts w:ascii="Times New Roman" w:hAnsi="Times New Roman"/>
          <w:lang w:val="uk-UA"/>
        </w:rPr>
        <w:t>терапії при екстрапірамідн</w:t>
      </w:r>
      <w:r w:rsidR="0012139F" w:rsidRPr="00AA728F">
        <w:rPr>
          <w:rFonts w:ascii="Times New Roman" w:hAnsi="Times New Roman"/>
          <w:lang w:val="uk-UA"/>
        </w:rPr>
        <w:t>ій</w:t>
      </w:r>
      <w:r w:rsidRPr="00AA728F">
        <w:rPr>
          <w:rFonts w:ascii="Times New Roman" w:hAnsi="Times New Roman"/>
          <w:lang w:val="uk-UA"/>
        </w:rPr>
        <w:t xml:space="preserve"> формі дизартрії є максимальний розвиток довільних рухів у артикуляційної, фонац</w:t>
      </w:r>
      <w:r w:rsidR="0012139F" w:rsidRPr="00AA728F">
        <w:rPr>
          <w:rFonts w:ascii="Times New Roman" w:hAnsi="Times New Roman"/>
          <w:lang w:val="uk-UA"/>
        </w:rPr>
        <w:t>ійної</w:t>
      </w:r>
      <w:r w:rsidRPr="00AA728F">
        <w:rPr>
          <w:rFonts w:ascii="Times New Roman" w:hAnsi="Times New Roman"/>
          <w:lang w:val="uk-UA"/>
        </w:rPr>
        <w:t>, дихальної та скелетн</w:t>
      </w:r>
      <w:r w:rsidR="0012139F" w:rsidRPr="00AA728F">
        <w:rPr>
          <w:rFonts w:ascii="Times New Roman" w:hAnsi="Times New Roman"/>
          <w:lang w:val="uk-UA"/>
        </w:rPr>
        <w:t>ої</w:t>
      </w:r>
      <w:r w:rsidRPr="00AA728F">
        <w:rPr>
          <w:rFonts w:ascii="Times New Roman" w:hAnsi="Times New Roman"/>
          <w:lang w:val="uk-UA"/>
        </w:rPr>
        <w:t xml:space="preserve"> мускулатур</w:t>
      </w:r>
      <w:r w:rsidR="0012139F" w:rsidRPr="00AA728F">
        <w:rPr>
          <w:rFonts w:ascii="Times New Roman" w:hAnsi="Times New Roman"/>
          <w:lang w:val="uk-UA"/>
        </w:rPr>
        <w:t>и</w:t>
      </w:r>
      <w:r w:rsidRPr="00AA728F">
        <w:rPr>
          <w:rFonts w:ascii="Times New Roman" w:hAnsi="Times New Roman"/>
          <w:lang w:val="uk-UA"/>
        </w:rPr>
        <w:t>. Дитину не тільки вчать довільно керувати своїми мов</w:t>
      </w:r>
      <w:r w:rsidR="0012139F" w:rsidRPr="00AA728F">
        <w:rPr>
          <w:rFonts w:ascii="Times New Roman" w:hAnsi="Times New Roman"/>
          <w:lang w:val="uk-UA"/>
        </w:rPr>
        <w:t>леннєвими</w:t>
      </w:r>
      <w:r w:rsidRPr="00AA728F">
        <w:rPr>
          <w:rFonts w:ascii="Times New Roman" w:hAnsi="Times New Roman"/>
          <w:lang w:val="uk-UA"/>
        </w:rPr>
        <w:t xml:space="preserve"> і скелетними м'язами, але і виховують у н</w:t>
      </w:r>
      <w:r w:rsidR="0012139F" w:rsidRPr="00AA728F">
        <w:rPr>
          <w:rFonts w:ascii="Times New Roman" w:hAnsi="Times New Roman"/>
          <w:lang w:val="uk-UA"/>
        </w:rPr>
        <w:t>еї</w:t>
      </w:r>
      <w:r w:rsidRPr="00AA728F">
        <w:rPr>
          <w:rFonts w:ascii="Times New Roman" w:hAnsi="Times New Roman"/>
          <w:lang w:val="uk-UA"/>
        </w:rPr>
        <w:t xml:space="preserve"> можливість рухів в певному ритмі і темпі, можливість довільного перетворення рухів і переключень з одного руху на інше. Усі мовленнєві заняття проводять на тлі стимулюючої, антихолінестеразн</w:t>
      </w:r>
      <w:r w:rsidR="00083FF9" w:rsidRPr="00AA728F">
        <w:rPr>
          <w:rFonts w:ascii="Times New Roman" w:hAnsi="Times New Roman"/>
          <w:lang w:val="uk-UA"/>
        </w:rPr>
        <w:t>ої</w:t>
      </w:r>
      <w:r w:rsidRPr="00AA728F">
        <w:rPr>
          <w:rFonts w:ascii="Times New Roman" w:hAnsi="Times New Roman"/>
          <w:lang w:val="uk-UA"/>
        </w:rPr>
        <w:t xml:space="preserve"> і </w:t>
      </w:r>
      <w:r w:rsidRPr="00AA728F">
        <w:rPr>
          <w:rFonts w:ascii="Times New Roman" w:hAnsi="Times New Roman"/>
          <w:lang w:val="uk-UA"/>
        </w:rPr>
        <w:lastRenderedPageBreak/>
        <w:t>симптоматичної терапії, спрямованої на зниження м'язового тонусу і зменшення гіперкінезів... Для розвитку довільного дихального ритму, координації між дихальними рухами, фонац</w:t>
      </w:r>
      <w:r w:rsidR="00083FF9" w:rsidRPr="00AA728F">
        <w:rPr>
          <w:rFonts w:ascii="Times New Roman" w:hAnsi="Times New Roman"/>
          <w:lang w:val="uk-UA"/>
        </w:rPr>
        <w:t>ією</w:t>
      </w:r>
      <w:r w:rsidRPr="00AA728F">
        <w:rPr>
          <w:rFonts w:ascii="Times New Roman" w:hAnsi="Times New Roman"/>
          <w:lang w:val="uk-UA"/>
        </w:rPr>
        <w:t xml:space="preserve"> і артикуляцією всю мов</w:t>
      </w:r>
      <w:r w:rsidR="00083FF9" w:rsidRPr="00AA728F">
        <w:rPr>
          <w:rFonts w:ascii="Times New Roman" w:hAnsi="Times New Roman"/>
          <w:lang w:val="uk-UA"/>
        </w:rPr>
        <w:t>леннєву</w:t>
      </w:r>
      <w:r w:rsidRPr="00AA728F">
        <w:rPr>
          <w:rFonts w:ascii="Times New Roman" w:hAnsi="Times New Roman"/>
          <w:lang w:val="uk-UA"/>
        </w:rPr>
        <w:t xml:space="preserve"> терапію з цими дітьми рекомендують проводити під певні ритмічні подразники. Такими подразниками можуть бути слухові — музика, удари метронома, рахунок, зорові — ритмічні помахи руками логопеда і потім самої дитини. Важлива роль у роботі з цими дітьми належить співу і логоритмі</w:t>
      </w:r>
      <w:r w:rsidR="00083FF9" w:rsidRPr="00AA728F">
        <w:rPr>
          <w:rFonts w:ascii="Times New Roman" w:hAnsi="Times New Roman"/>
          <w:lang w:val="uk-UA"/>
        </w:rPr>
        <w:t>ці</w:t>
      </w:r>
      <w:r w:rsidRPr="00AA728F">
        <w:rPr>
          <w:rFonts w:ascii="Times New Roman" w:hAnsi="Times New Roman"/>
          <w:lang w:val="uk-UA"/>
        </w:rPr>
        <w:t>.</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У всіх випадках логопедичні заходи починаються з розробки ритмічного, довільного дихання... Для розвитку довільного дихання виключно велике значення мають </w:t>
      </w:r>
      <w:r w:rsidR="00083FF9" w:rsidRPr="00AA728F">
        <w:rPr>
          <w:rFonts w:ascii="Times New Roman" w:hAnsi="Times New Roman"/>
          <w:lang w:val="uk-UA"/>
        </w:rPr>
        <w:t xml:space="preserve">спеціальні дихальні ігри-вправи – видування </w:t>
      </w:r>
      <w:r w:rsidRPr="00AA728F">
        <w:rPr>
          <w:rFonts w:ascii="Times New Roman" w:hAnsi="Times New Roman"/>
          <w:lang w:val="uk-UA"/>
        </w:rPr>
        <w:t>мильних бульбашок, задування свічок, здування різних дрібних предметів, гра на губних дитячих музичних інструментах (дудочки, сопілки, гармошка). Поряд з роботою над диханням проводяться спеціальні вправи з розвитку артикуляції і фонації. При проведенні цих вправ велика увага приділяється розвитку статико-динамічних від</w:t>
      </w:r>
      <w:r w:rsidR="007B3440" w:rsidRPr="00AA728F">
        <w:rPr>
          <w:rFonts w:ascii="Times New Roman" w:hAnsi="Times New Roman"/>
          <w:lang w:val="uk-UA"/>
        </w:rPr>
        <w:t>чуттів, чітких артикуляційних кі</w:t>
      </w:r>
      <w:r w:rsidRPr="00AA728F">
        <w:rPr>
          <w:rFonts w:ascii="Times New Roman" w:hAnsi="Times New Roman"/>
          <w:lang w:val="uk-UA"/>
        </w:rPr>
        <w:t>нестез</w:t>
      </w:r>
      <w:r w:rsidR="007B3440" w:rsidRPr="00AA728F">
        <w:rPr>
          <w:rFonts w:ascii="Times New Roman" w:hAnsi="Times New Roman"/>
          <w:lang w:val="uk-UA"/>
        </w:rPr>
        <w:t>ій.</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З дітьми більш старшого віку, які володіють навичками ходьби, поряд з індивідуальними логопедичними заняттями проводиться колективна мов</w:t>
      </w:r>
      <w:r w:rsidR="007B3440" w:rsidRPr="00AA728F">
        <w:rPr>
          <w:rFonts w:ascii="Times New Roman" w:hAnsi="Times New Roman"/>
          <w:lang w:val="uk-UA"/>
        </w:rPr>
        <w:t>леннєва</w:t>
      </w:r>
      <w:r w:rsidRPr="00AA728F">
        <w:rPr>
          <w:rFonts w:ascii="Times New Roman" w:hAnsi="Times New Roman"/>
          <w:lang w:val="uk-UA"/>
        </w:rPr>
        <w:t xml:space="preserve"> ігротерапія. Застосовуються різні ритмічні ігри, в процесі яких відпрацьовуються певний тип мовлення та рухи, можливість довільної зупинки. З цими дітьми можливе застосування окремих елементів аутогенного тренування для виховання можливості довільного розслаблення, довіл</w:t>
      </w:r>
      <w:r w:rsidR="007B3440" w:rsidRPr="00AA728F">
        <w:rPr>
          <w:rFonts w:ascii="Times New Roman" w:hAnsi="Times New Roman"/>
          <w:lang w:val="uk-UA"/>
        </w:rPr>
        <w:t>ьного керування диханням, фонацією</w:t>
      </w:r>
      <w:r w:rsidRPr="00AA728F">
        <w:rPr>
          <w:rFonts w:ascii="Times New Roman" w:hAnsi="Times New Roman"/>
          <w:lang w:val="uk-UA"/>
        </w:rPr>
        <w:t xml:space="preserve"> і артикуляцією.</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Мозочкова дизартрія. Мозочкова дизартрія </w:t>
      </w:r>
      <w:r w:rsidR="00775ED2" w:rsidRPr="00AA728F">
        <w:rPr>
          <w:rFonts w:ascii="Times New Roman" w:hAnsi="Times New Roman"/>
          <w:lang w:val="uk-UA"/>
        </w:rPr>
        <w:t>спостерігається</w:t>
      </w:r>
      <w:r w:rsidRPr="00AA728F">
        <w:rPr>
          <w:rFonts w:ascii="Times New Roman" w:hAnsi="Times New Roman"/>
          <w:lang w:val="uk-UA"/>
        </w:rPr>
        <w:t xml:space="preserve"> при ураженні мозочка та його зв'язків. Для цієї форми дизартрії насамперед характерна виражена асин</w:t>
      </w:r>
      <w:r w:rsidR="00775ED2" w:rsidRPr="00AA728F">
        <w:rPr>
          <w:rFonts w:ascii="Times New Roman" w:hAnsi="Times New Roman"/>
          <w:lang w:val="uk-UA"/>
        </w:rPr>
        <w:t>хронність між диханням, фонацією і артикуляцією. Мовлення</w:t>
      </w:r>
      <w:r w:rsidRPr="00AA728F">
        <w:rPr>
          <w:rFonts w:ascii="Times New Roman" w:hAnsi="Times New Roman"/>
          <w:lang w:val="uk-UA"/>
        </w:rPr>
        <w:t xml:space="preserve"> стає сповільнен</w:t>
      </w:r>
      <w:r w:rsidR="00775ED2" w:rsidRPr="00AA728F">
        <w:rPr>
          <w:rFonts w:ascii="Times New Roman" w:hAnsi="Times New Roman"/>
          <w:lang w:val="uk-UA"/>
        </w:rPr>
        <w:t>им</w:t>
      </w:r>
      <w:r w:rsidRPr="00AA728F">
        <w:rPr>
          <w:rFonts w:ascii="Times New Roman" w:hAnsi="Times New Roman"/>
          <w:lang w:val="uk-UA"/>
        </w:rPr>
        <w:t xml:space="preserve"> за темпом, то</w:t>
      </w:r>
      <w:r w:rsidR="00775ED2" w:rsidRPr="00AA728F">
        <w:rPr>
          <w:rFonts w:ascii="Times New Roman" w:hAnsi="Times New Roman"/>
          <w:lang w:val="uk-UA"/>
        </w:rPr>
        <w:t xml:space="preserve">вчкоподібним, </w:t>
      </w:r>
      <w:r w:rsidRPr="00AA728F">
        <w:rPr>
          <w:rFonts w:ascii="Times New Roman" w:hAnsi="Times New Roman"/>
          <w:lang w:val="uk-UA"/>
        </w:rPr>
        <w:t>з порушеною модуляц</w:t>
      </w:r>
      <w:r w:rsidR="00775ED2" w:rsidRPr="00AA728F">
        <w:rPr>
          <w:rFonts w:ascii="Times New Roman" w:hAnsi="Times New Roman"/>
          <w:lang w:val="uk-UA"/>
        </w:rPr>
        <w:t>ією наголосів, затуханням голосу</w:t>
      </w:r>
      <w:r w:rsidRPr="00AA728F">
        <w:rPr>
          <w:rFonts w:ascii="Times New Roman" w:hAnsi="Times New Roman"/>
          <w:lang w:val="uk-UA"/>
        </w:rPr>
        <w:t xml:space="preserve"> до кінця фрази — «скандувал</w:t>
      </w:r>
      <w:r w:rsidR="00775ED2" w:rsidRPr="00AA728F">
        <w:rPr>
          <w:rFonts w:ascii="Times New Roman" w:hAnsi="Times New Roman"/>
          <w:lang w:val="uk-UA"/>
        </w:rPr>
        <w:t>ьне мовлення</w:t>
      </w:r>
      <w:r w:rsidRPr="00AA728F">
        <w:rPr>
          <w:rFonts w:ascii="Times New Roman" w:hAnsi="Times New Roman"/>
          <w:lang w:val="uk-UA"/>
        </w:rPr>
        <w:t>».</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Спостерігається мозочкова дизартрія при атон</w:t>
      </w:r>
      <w:r w:rsidR="00775ED2" w:rsidRPr="00AA728F">
        <w:rPr>
          <w:rFonts w:ascii="Times New Roman" w:hAnsi="Times New Roman"/>
          <w:lang w:val="uk-UA"/>
        </w:rPr>
        <w:t>і</w:t>
      </w:r>
      <w:r w:rsidRPr="00AA728F">
        <w:rPr>
          <w:rFonts w:ascii="Times New Roman" w:hAnsi="Times New Roman"/>
          <w:lang w:val="uk-UA"/>
        </w:rPr>
        <w:t>ч</w:t>
      </w:r>
      <w:r w:rsidR="00775ED2" w:rsidRPr="00AA728F">
        <w:rPr>
          <w:rFonts w:ascii="Times New Roman" w:hAnsi="Times New Roman"/>
          <w:lang w:val="uk-UA"/>
        </w:rPr>
        <w:t>но</w:t>
      </w:r>
      <w:r w:rsidRPr="00AA728F">
        <w:rPr>
          <w:rFonts w:ascii="Times New Roman" w:hAnsi="Times New Roman"/>
          <w:lang w:val="uk-UA"/>
        </w:rPr>
        <w:t>-астатичн</w:t>
      </w:r>
      <w:r w:rsidR="004D4EFD" w:rsidRPr="00AA728F">
        <w:rPr>
          <w:rFonts w:ascii="Times New Roman" w:hAnsi="Times New Roman"/>
          <w:lang w:val="uk-UA"/>
        </w:rPr>
        <w:t>ій</w:t>
      </w:r>
      <w:r w:rsidRPr="00AA728F">
        <w:rPr>
          <w:rFonts w:ascii="Times New Roman" w:hAnsi="Times New Roman"/>
          <w:lang w:val="uk-UA"/>
        </w:rPr>
        <w:t xml:space="preserve"> формі дитячого церебрального паралічу, а також при деяких інших формах захворювання, ускладнених астатич</w:t>
      </w:r>
      <w:r w:rsidR="004D4EFD" w:rsidRPr="00AA728F">
        <w:rPr>
          <w:rFonts w:ascii="Times New Roman" w:hAnsi="Times New Roman"/>
          <w:lang w:val="uk-UA"/>
        </w:rPr>
        <w:t>но</w:t>
      </w:r>
      <w:r w:rsidRPr="00AA728F">
        <w:rPr>
          <w:rFonts w:ascii="Times New Roman" w:hAnsi="Times New Roman"/>
          <w:lang w:val="uk-UA"/>
        </w:rPr>
        <w:t>-атонічним синдромом. Тонус в артикуляційній мускулатурі при цій формі дизартрії зазвичай знижений: губи і язик гіпотетичні, їх рухливість обмежена, м'яке</w:t>
      </w:r>
      <w:r w:rsidR="004D4EFD" w:rsidRPr="00AA728F">
        <w:rPr>
          <w:rFonts w:ascii="Times New Roman" w:hAnsi="Times New Roman"/>
          <w:lang w:val="uk-UA"/>
        </w:rPr>
        <w:t xml:space="preserve"> піднебіння</w:t>
      </w:r>
      <w:r w:rsidRPr="00AA728F">
        <w:rPr>
          <w:rFonts w:ascii="Times New Roman" w:hAnsi="Times New Roman"/>
          <w:lang w:val="uk-UA"/>
        </w:rPr>
        <w:t xml:space="preserve"> пасивно провисає, жування ослаблене, міміка млява. Зважаючи </w:t>
      </w:r>
      <w:r w:rsidR="004D4EFD" w:rsidRPr="00AA728F">
        <w:rPr>
          <w:rFonts w:ascii="Times New Roman" w:hAnsi="Times New Roman"/>
          <w:lang w:val="uk-UA"/>
        </w:rPr>
        <w:t>на гіпотонію</w:t>
      </w:r>
      <w:r w:rsidRPr="00AA728F">
        <w:rPr>
          <w:rFonts w:ascii="Times New Roman" w:hAnsi="Times New Roman"/>
          <w:lang w:val="uk-UA"/>
        </w:rPr>
        <w:t xml:space="preserve"> і паретичн</w:t>
      </w:r>
      <w:r w:rsidR="004D4EFD" w:rsidRPr="00AA728F">
        <w:rPr>
          <w:rFonts w:ascii="Times New Roman" w:hAnsi="Times New Roman"/>
          <w:lang w:val="uk-UA"/>
        </w:rPr>
        <w:t>ість</w:t>
      </w:r>
      <w:r w:rsidRPr="00AA728F">
        <w:rPr>
          <w:rFonts w:ascii="Times New Roman" w:hAnsi="Times New Roman"/>
          <w:lang w:val="uk-UA"/>
        </w:rPr>
        <w:t xml:space="preserve"> артикулятор</w:t>
      </w:r>
      <w:r w:rsidR="004D4EFD" w:rsidRPr="00AA728F">
        <w:rPr>
          <w:rFonts w:ascii="Times New Roman" w:hAnsi="Times New Roman"/>
          <w:lang w:val="uk-UA"/>
        </w:rPr>
        <w:t>них м'язів, атаксії з явищами гіперметрії</w:t>
      </w:r>
      <w:r w:rsidRPr="00AA728F">
        <w:rPr>
          <w:rFonts w:ascii="Times New Roman" w:hAnsi="Times New Roman"/>
          <w:lang w:val="uk-UA"/>
        </w:rPr>
        <w:t xml:space="preserve"> дитина з </w:t>
      </w:r>
      <w:r w:rsidR="004D4EFD" w:rsidRPr="00AA728F">
        <w:rPr>
          <w:rFonts w:ascii="Times New Roman" w:hAnsi="Times New Roman"/>
          <w:lang w:val="uk-UA"/>
        </w:rPr>
        <w:t xml:space="preserve">труднощами </w:t>
      </w:r>
      <w:r w:rsidRPr="00AA728F">
        <w:rPr>
          <w:rFonts w:ascii="Times New Roman" w:hAnsi="Times New Roman"/>
          <w:lang w:val="uk-UA"/>
        </w:rPr>
        <w:t>відтворює і утримує певні артикуляційні уклади. У фонетичному відношенні страждає насамперед вимова тих звуків, для яких потрібна достатня чіткість і диференційованість артикуляторн</w:t>
      </w:r>
      <w:r w:rsidR="00ED35E9" w:rsidRPr="00AA728F">
        <w:rPr>
          <w:rFonts w:ascii="Times New Roman" w:hAnsi="Times New Roman"/>
          <w:lang w:val="uk-UA"/>
        </w:rPr>
        <w:t>и</w:t>
      </w:r>
      <w:r w:rsidRPr="00AA728F">
        <w:rPr>
          <w:rFonts w:ascii="Times New Roman" w:hAnsi="Times New Roman"/>
          <w:lang w:val="uk-UA"/>
        </w:rPr>
        <w:t>х рухів (передньоязикові звуки), а також достатня м'язо</w:t>
      </w:r>
      <w:r w:rsidR="00ED35E9" w:rsidRPr="00AA728F">
        <w:rPr>
          <w:rFonts w:ascii="Times New Roman" w:hAnsi="Times New Roman"/>
          <w:lang w:val="uk-UA"/>
        </w:rPr>
        <w:t>ва сила скорочення губних і мовленнєвих</w:t>
      </w:r>
      <w:r w:rsidRPr="00AA728F">
        <w:rPr>
          <w:rFonts w:ascii="Times New Roman" w:hAnsi="Times New Roman"/>
          <w:lang w:val="uk-UA"/>
        </w:rPr>
        <w:t xml:space="preserve"> м'язів (губні і вибухові звуки). Зважаючи </w:t>
      </w:r>
      <w:r w:rsidR="00ED35E9" w:rsidRPr="00AA728F">
        <w:rPr>
          <w:rFonts w:ascii="Times New Roman" w:hAnsi="Times New Roman"/>
          <w:lang w:val="uk-UA"/>
        </w:rPr>
        <w:t xml:space="preserve">на </w:t>
      </w:r>
      <w:r w:rsidRPr="00AA728F">
        <w:rPr>
          <w:rFonts w:ascii="Times New Roman" w:hAnsi="Times New Roman"/>
          <w:lang w:val="uk-UA"/>
        </w:rPr>
        <w:t>паретичн</w:t>
      </w:r>
      <w:r w:rsidR="00ED35E9" w:rsidRPr="00AA728F">
        <w:rPr>
          <w:rFonts w:ascii="Times New Roman" w:hAnsi="Times New Roman"/>
          <w:lang w:val="uk-UA"/>
        </w:rPr>
        <w:t>ість</w:t>
      </w:r>
      <w:r w:rsidRPr="00AA728F">
        <w:rPr>
          <w:rFonts w:ascii="Times New Roman" w:hAnsi="Times New Roman"/>
          <w:lang w:val="uk-UA"/>
        </w:rPr>
        <w:t xml:space="preserve"> м'язів м'якого піднебіння при цій формі дизартрії зазвичай має місце відкрита гугнявість. При мозочков</w:t>
      </w:r>
      <w:r w:rsidR="00ED35E9" w:rsidRPr="00AA728F">
        <w:rPr>
          <w:rFonts w:ascii="Times New Roman" w:hAnsi="Times New Roman"/>
          <w:lang w:val="uk-UA"/>
        </w:rPr>
        <w:t xml:space="preserve">ій </w:t>
      </w:r>
      <w:r w:rsidRPr="00AA728F">
        <w:rPr>
          <w:rFonts w:ascii="Times New Roman" w:hAnsi="Times New Roman"/>
          <w:lang w:val="uk-UA"/>
        </w:rPr>
        <w:t>дизартрії, як і при деяких інших формах, нерідко відзнача</w:t>
      </w:r>
      <w:r w:rsidR="009E19A4" w:rsidRPr="00AA728F">
        <w:rPr>
          <w:rFonts w:ascii="Times New Roman" w:hAnsi="Times New Roman"/>
          <w:lang w:val="uk-UA"/>
        </w:rPr>
        <w:t>ються прояви оральної диспраксії</w:t>
      </w:r>
      <w:r w:rsidRPr="00AA728F">
        <w:rPr>
          <w:rFonts w:ascii="Times New Roman" w:hAnsi="Times New Roman"/>
          <w:lang w:val="uk-UA"/>
        </w:rPr>
        <w:t xml:space="preserve"> з нечіткістю кінестетичного сприйняття у мовній мускулатурі.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У процесі становлення мовлення у цих дітей виключно важливе значення мають заняття з вироблення синхронності голосу і дихання. Велике місце в мовн</w:t>
      </w:r>
      <w:r w:rsidR="009E19A4" w:rsidRPr="00AA728F">
        <w:rPr>
          <w:rFonts w:ascii="Times New Roman" w:hAnsi="Times New Roman"/>
          <w:lang w:val="uk-UA"/>
        </w:rPr>
        <w:t>ій</w:t>
      </w:r>
      <w:r w:rsidRPr="00AA728F">
        <w:rPr>
          <w:rFonts w:ascii="Times New Roman" w:hAnsi="Times New Roman"/>
          <w:lang w:val="uk-UA"/>
        </w:rPr>
        <w:t xml:space="preserve"> терапії, так само як і при екстрапірамідн</w:t>
      </w:r>
      <w:r w:rsidR="009E19A4" w:rsidRPr="00AA728F">
        <w:rPr>
          <w:rFonts w:ascii="Times New Roman" w:hAnsi="Times New Roman"/>
          <w:lang w:val="uk-UA"/>
        </w:rPr>
        <w:t xml:space="preserve">ій </w:t>
      </w:r>
      <w:r w:rsidRPr="00AA728F">
        <w:rPr>
          <w:rFonts w:ascii="Times New Roman" w:hAnsi="Times New Roman"/>
          <w:lang w:val="uk-UA"/>
        </w:rPr>
        <w:t>дизартрії, займають логоритміка, мовленнєва ігротерапія і спів. Велика робота ведеться над розвитком координації між диханням, фонац</w:t>
      </w:r>
      <w:r w:rsidR="009E19A4" w:rsidRPr="00AA728F">
        <w:rPr>
          <w:rFonts w:ascii="Times New Roman" w:hAnsi="Times New Roman"/>
          <w:lang w:val="uk-UA"/>
        </w:rPr>
        <w:t>ією</w:t>
      </w:r>
      <w:r w:rsidRPr="00AA728F">
        <w:rPr>
          <w:rFonts w:ascii="Times New Roman" w:hAnsi="Times New Roman"/>
          <w:lang w:val="uk-UA"/>
        </w:rPr>
        <w:t>, артикуляцією і рухом в скелетній мускулатурі.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Кіркова дизартрія. Поняття коркової дизартрії є більш спірним, і не всі автори вважають можливим виділення цієї форми мовленнєвого </w:t>
      </w:r>
      <w:r w:rsidR="009E19A4" w:rsidRPr="00AA728F">
        <w:rPr>
          <w:rFonts w:ascii="Times New Roman" w:hAnsi="Times New Roman"/>
          <w:lang w:val="uk-UA"/>
        </w:rPr>
        <w:t>ураження</w:t>
      </w:r>
      <w:r w:rsidRPr="00AA728F">
        <w:rPr>
          <w:rFonts w:ascii="Times New Roman" w:hAnsi="Times New Roman"/>
          <w:lang w:val="uk-UA"/>
        </w:rPr>
        <w:t>. Дійсно, у дітей з церебральними паралічами діагностика коркової дизартрії нерідко викликає труднощі, особливо в тих випадках, коли кіркова дизартрія не виступає ізольовано, а поєднується з іншими варіантами дизартрії або з моторної алалією.</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У дітей з церебральними паралічами можна виділити д</w:t>
      </w:r>
      <w:r w:rsidR="004F4E8D" w:rsidRPr="00AA728F">
        <w:rPr>
          <w:rFonts w:ascii="Times New Roman" w:hAnsi="Times New Roman"/>
          <w:lang w:val="uk-UA"/>
        </w:rPr>
        <w:t>ві форми коркової дизартрії: еферентну і аферентну. При еферентній</w:t>
      </w:r>
      <w:r w:rsidRPr="00AA728F">
        <w:rPr>
          <w:rFonts w:ascii="Times New Roman" w:hAnsi="Times New Roman"/>
          <w:lang w:val="uk-UA"/>
        </w:rPr>
        <w:t xml:space="preserve"> формі коркової дизартрії </w:t>
      </w:r>
      <w:r w:rsidR="004F4E8D" w:rsidRPr="00AA728F">
        <w:rPr>
          <w:rFonts w:ascii="Times New Roman" w:hAnsi="Times New Roman"/>
          <w:lang w:val="uk-UA"/>
        </w:rPr>
        <w:t>ураження</w:t>
      </w:r>
      <w:r w:rsidRPr="00AA728F">
        <w:rPr>
          <w:rFonts w:ascii="Times New Roman" w:hAnsi="Times New Roman"/>
          <w:lang w:val="uk-UA"/>
        </w:rPr>
        <w:t xml:space="preserve"> локалізується в області передньої центральної звивини, там, де представлена іннервація артикуляційної мускулатури...</w:t>
      </w:r>
    </w:p>
    <w:p w:rsidR="00675B14" w:rsidRPr="00AA728F" w:rsidRDefault="004F4E8D"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У зв'язку з цим при корковій</w:t>
      </w:r>
      <w:r w:rsidR="00675B14" w:rsidRPr="00AA728F">
        <w:rPr>
          <w:rFonts w:ascii="Times New Roman" w:hAnsi="Times New Roman"/>
          <w:lang w:val="uk-UA"/>
        </w:rPr>
        <w:t xml:space="preserve"> дизартрії страждає вимова тих звуків, які пов'язані з найбільш тонкими ізольованими рухами окремих м'язових груп </w:t>
      </w:r>
      <w:r w:rsidRPr="00AA728F">
        <w:rPr>
          <w:rFonts w:ascii="Times New Roman" w:hAnsi="Times New Roman"/>
          <w:lang w:val="uk-UA"/>
        </w:rPr>
        <w:t>язика</w:t>
      </w:r>
      <w:r w:rsidR="00675B14" w:rsidRPr="00AA728F">
        <w:rPr>
          <w:rFonts w:ascii="Times New Roman" w:hAnsi="Times New Roman"/>
          <w:lang w:val="uk-UA"/>
        </w:rPr>
        <w:t xml:space="preserve"> (це насамперед деякі передньоязикові звуки р, л і ін). При коркової дизартрії</w:t>
      </w:r>
      <w:r w:rsidRPr="00AA728F">
        <w:rPr>
          <w:rFonts w:ascii="Times New Roman" w:hAnsi="Times New Roman"/>
          <w:lang w:val="uk-UA"/>
        </w:rPr>
        <w:t xml:space="preserve"> на відміну від псевдобульбарної,</w:t>
      </w:r>
      <w:r w:rsidR="00675B14" w:rsidRPr="00AA728F">
        <w:rPr>
          <w:rFonts w:ascii="Times New Roman" w:hAnsi="Times New Roman"/>
          <w:lang w:val="uk-UA"/>
        </w:rPr>
        <w:t xml:space="preserve"> немає слинотечі, немає порушень голосу і дихання.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 плані диференціального діагнозу коркову дизартр</w:t>
      </w:r>
      <w:r w:rsidR="00252EA2" w:rsidRPr="00AA728F">
        <w:rPr>
          <w:rFonts w:ascii="Times New Roman" w:hAnsi="Times New Roman"/>
          <w:lang w:val="uk-UA"/>
        </w:rPr>
        <w:t>ію</w:t>
      </w:r>
      <w:r w:rsidRPr="00AA728F">
        <w:rPr>
          <w:rFonts w:ascii="Times New Roman" w:hAnsi="Times New Roman"/>
          <w:lang w:val="uk-UA"/>
        </w:rPr>
        <w:t xml:space="preserve"> необхідно відрізня</w:t>
      </w:r>
      <w:r w:rsidR="00252EA2" w:rsidRPr="00AA728F">
        <w:rPr>
          <w:rFonts w:ascii="Times New Roman" w:hAnsi="Times New Roman"/>
          <w:lang w:val="uk-UA"/>
        </w:rPr>
        <w:t>ти від функціональної дислалії</w:t>
      </w:r>
      <w:r w:rsidRPr="00AA728F">
        <w:rPr>
          <w:rFonts w:ascii="Times New Roman" w:hAnsi="Times New Roman"/>
          <w:lang w:val="uk-UA"/>
        </w:rPr>
        <w:t>. Тому діагно</w:t>
      </w:r>
      <w:r w:rsidR="00252EA2" w:rsidRPr="00AA728F">
        <w:rPr>
          <w:rFonts w:ascii="Times New Roman" w:hAnsi="Times New Roman"/>
          <w:lang w:val="uk-UA"/>
        </w:rPr>
        <w:t>стування</w:t>
      </w:r>
      <w:r w:rsidRPr="00AA728F">
        <w:rPr>
          <w:rFonts w:ascii="Times New Roman" w:hAnsi="Times New Roman"/>
          <w:lang w:val="uk-UA"/>
        </w:rPr>
        <w:t xml:space="preserve"> коркової дизартрії у дитини раннього віку нерідко представляє великі труднощі. Встановлення діагнозу полегшується в процесі проведення логопедичної роботи над постановкою тих або </w:t>
      </w:r>
      <w:r w:rsidR="00252EA2" w:rsidRPr="00AA728F">
        <w:rPr>
          <w:rFonts w:ascii="Times New Roman" w:hAnsi="Times New Roman"/>
          <w:lang w:val="uk-UA"/>
        </w:rPr>
        <w:t>інших звуків. При функціональній</w:t>
      </w:r>
      <w:r w:rsidRPr="00AA728F">
        <w:rPr>
          <w:rFonts w:ascii="Times New Roman" w:hAnsi="Times New Roman"/>
          <w:lang w:val="uk-UA"/>
        </w:rPr>
        <w:t xml:space="preserve"> дислал</w:t>
      </w:r>
      <w:r w:rsidR="00252EA2" w:rsidRPr="00AA728F">
        <w:rPr>
          <w:rFonts w:ascii="Times New Roman" w:hAnsi="Times New Roman"/>
          <w:lang w:val="uk-UA"/>
        </w:rPr>
        <w:t>ії</w:t>
      </w:r>
      <w:r w:rsidRPr="00AA728F">
        <w:rPr>
          <w:rFonts w:ascii="Times New Roman" w:hAnsi="Times New Roman"/>
          <w:lang w:val="uk-UA"/>
        </w:rPr>
        <w:t xml:space="preserve"> значно легше вд</w:t>
      </w:r>
      <w:r w:rsidR="00252EA2" w:rsidRPr="00AA728F">
        <w:rPr>
          <w:rFonts w:ascii="Times New Roman" w:hAnsi="Times New Roman"/>
          <w:lang w:val="uk-UA"/>
        </w:rPr>
        <w:t>ається поставити і ввести в мовлення</w:t>
      </w:r>
      <w:r w:rsidRPr="00AA728F">
        <w:rPr>
          <w:rFonts w:ascii="Times New Roman" w:hAnsi="Times New Roman"/>
          <w:lang w:val="uk-UA"/>
        </w:rPr>
        <w:t xml:space="preserve"> відсутні звуки.</w:t>
      </w:r>
    </w:p>
    <w:p w:rsidR="00675B14" w:rsidRPr="00AA728F" w:rsidRDefault="00252EA2"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При аф</w:t>
      </w:r>
      <w:r w:rsidR="00675B14" w:rsidRPr="00AA728F">
        <w:rPr>
          <w:rFonts w:ascii="Times New Roman" w:hAnsi="Times New Roman"/>
          <w:lang w:val="uk-UA"/>
        </w:rPr>
        <w:t>ерентн</w:t>
      </w:r>
      <w:r w:rsidRPr="00AA728F">
        <w:rPr>
          <w:rFonts w:ascii="Times New Roman" w:hAnsi="Times New Roman"/>
          <w:lang w:val="uk-UA"/>
        </w:rPr>
        <w:t>ій</w:t>
      </w:r>
      <w:r w:rsidR="00675B14" w:rsidRPr="00AA728F">
        <w:rPr>
          <w:rFonts w:ascii="Times New Roman" w:hAnsi="Times New Roman"/>
          <w:lang w:val="uk-UA"/>
        </w:rPr>
        <w:t xml:space="preserve"> корков</w:t>
      </w:r>
      <w:r w:rsidRPr="00AA728F">
        <w:rPr>
          <w:rFonts w:ascii="Times New Roman" w:hAnsi="Times New Roman"/>
          <w:lang w:val="uk-UA"/>
        </w:rPr>
        <w:t xml:space="preserve">ій </w:t>
      </w:r>
      <w:r w:rsidR="00675B14" w:rsidRPr="00AA728F">
        <w:rPr>
          <w:rFonts w:ascii="Times New Roman" w:hAnsi="Times New Roman"/>
          <w:lang w:val="uk-UA"/>
        </w:rPr>
        <w:t>диза</w:t>
      </w:r>
      <w:r w:rsidRPr="00AA728F">
        <w:rPr>
          <w:rFonts w:ascii="Times New Roman" w:hAnsi="Times New Roman"/>
          <w:lang w:val="uk-UA"/>
        </w:rPr>
        <w:t>ртрії відзначається своєрідна кі</w:t>
      </w:r>
      <w:r w:rsidR="00675B14" w:rsidRPr="00AA728F">
        <w:rPr>
          <w:rFonts w:ascii="Times New Roman" w:hAnsi="Times New Roman"/>
          <w:lang w:val="uk-UA"/>
        </w:rPr>
        <w:t>нестетична апраксія у мов</w:t>
      </w:r>
      <w:r w:rsidRPr="00AA728F">
        <w:rPr>
          <w:rFonts w:ascii="Times New Roman" w:hAnsi="Times New Roman"/>
          <w:lang w:val="uk-UA"/>
        </w:rPr>
        <w:t xml:space="preserve">леннєвій </w:t>
      </w:r>
      <w:r w:rsidR="00675B14" w:rsidRPr="00AA728F">
        <w:rPr>
          <w:rFonts w:ascii="Times New Roman" w:hAnsi="Times New Roman"/>
          <w:lang w:val="uk-UA"/>
        </w:rPr>
        <w:t>мускулатурі і в пальцях рук, що змушує припускати наяв</w:t>
      </w:r>
      <w:r w:rsidR="003121AD" w:rsidRPr="00AA728F">
        <w:rPr>
          <w:rFonts w:ascii="Times New Roman" w:hAnsi="Times New Roman"/>
          <w:lang w:val="uk-UA"/>
        </w:rPr>
        <w:t>ність ураження в ретроцентральни</w:t>
      </w:r>
      <w:r w:rsidR="00675B14" w:rsidRPr="00AA728F">
        <w:rPr>
          <w:rFonts w:ascii="Times New Roman" w:hAnsi="Times New Roman"/>
          <w:lang w:val="uk-UA"/>
        </w:rPr>
        <w:t>х областях кори головного мозку.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Логопеди</w:t>
      </w:r>
      <w:r w:rsidR="003121AD" w:rsidRPr="00AA728F">
        <w:rPr>
          <w:rFonts w:ascii="Times New Roman" w:hAnsi="Times New Roman"/>
          <w:lang w:val="uk-UA"/>
        </w:rPr>
        <w:t>чні заходи при коркових дизартрі</w:t>
      </w:r>
      <w:r w:rsidRPr="00AA728F">
        <w:rPr>
          <w:rFonts w:ascii="Times New Roman" w:hAnsi="Times New Roman"/>
          <w:lang w:val="uk-UA"/>
        </w:rPr>
        <w:t xml:space="preserve">ях проводяться на тлі медикаментозної терапії... Логопедична робота </w:t>
      </w:r>
      <w:r w:rsidR="003121AD" w:rsidRPr="00AA728F">
        <w:rPr>
          <w:rFonts w:ascii="Times New Roman" w:hAnsi="Times New Roman"/>
          <w:lang w:val="uk-UA"/>
        </w:rPr>
        <w:t>ставить</w:t>
      </w:r>
      <w:r w:rsidRPr="00AA728F">
        <w:rPr>
          <w:rFonts w:ascii="Times New Roman" w:hAnsi="Times New Roman"/>
          <w:lang w:val="uk-UA"/>
        </w:rPr>
        <w:t xml:space="preserve"> своїм завданням розвиток тонких диференційованих артикуляційних рухів, кінестетичних відчуттів, орального і ручного праксису.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Особливістю дизартричних розладів у дітей з церебральними паралічами є </w:t>
      </w:r>
      <w:r w:rsidR="003121AD" w:rsidRPr="00AA728F">
        <w:rPr>
          <w:rFonts w:ascii="Times New Roman" w:hAnsi="Times New Roman"/>
          <w:lang w:val="uk-UA"/>
        </w:rPr>
        <w:t xml:space="preserve">часта </w:t>
      </w:r>
      <w:r w:rsidRPr="00AA728F">
        <w:rPr>
          <w:rFonts w:ascii="Times New Roman" w:hAnsi="Times New Roman"/>
          <w:lang w:val="uk-UA"/>
        </w:rPr>
        <w:t>недостатність фонематичного слуху, яка нерідко найбільш чітко проявляється в писемно</w:t>
      </w:r>
      <w:r w:rsidR="003121AD" w:rsidRPr="00AA728F">
        <w:rPr>
          <w:rFonts w:ascii="Times New Roman" w:hAnsi="Times New Roman"/>
          <w:lang w:val="uk-UA"/>
        </w:rPr>
        <w:t>му</w:t>
      </w:r>
      <w:r w:rsidRPr="00AA728F">
        <w:rPr>
          <w:rFonts w:ascii="Times New Roman" w:hAnsi="Times New Roman"/>
          <w:lang w:val="uk-UA"/>
        </w:rPr>
        <w:t xml:space="preserve"> мовлення цих дітей. Порушен</w:t>
      </w:r>
      <w:r w:rsidR="003121AD" w:rsidRPr="00AA728F">
        <w:rPr>
          <w:rFonts w:ascii="Times New Roman" w:hAnsi="Times New Roman"/>
          <w:lang w:val="uk-UA"/>
        </w:rPr>
        <w:t>а</w:t>
      </w:r>
      <w:r w:rsidRPr="00AA728F">
        <w:rPr>
          <w:rFonts w:ascii="Times New Roman" w:hAnsi="Times New Roman"/>
          <w:lang w:val="uk-UA"/>
        </w:rPr>
        <w:t xml:space="preserve"> звуковимов</w:t>
      </w:r>
      <w:r w:rsidR="003121AD" w:rsidRPr="00AA728F">
        <w:rPr>
          <w:rFonts w:ascii="Times New Roman" w:hAnsi="Times New Roman"/>
          <w:lang w:val="uk-UA"/>
        </w:rPr>
        <w:t>а</w:t>
      </w:r>
      <w:r w:rsidRPr="00AA728F">
        <w:rPr>
          <w:rFonts w:ascii="Times New Roman" w:hAnsi="Times New Roman"/>
          <w:lang w:val="uk-UA"/>
        </w:rPr>
        <w:t xml:space="preserve"> і виражена недостатність зворотного афферентно</w:t>
      </w:r>
      <w:r w:rsidR="003121AD" w:rsidRPr="00AA728F">
        <w:rPr>
          <w:rFonts w:ascii="Times New Roman" w:hAnsi="Times New Roman"/>
          <w:lang w:val="uk-UA"/>
        </w:rPr>
        <w:t>го</w:t>
      </w:r>
      <w:r w:rsidRPr="00AA728F">
        <w:rPr>
          <w:rFonts w:ascii="Times New Roman" w:hAnsi="Times New Roman"/>
          <w:lang w:val="uk-UA"/>
        </w:rPr>
        <w:t xml:space="preserve"> зв'язку (слабкість кінестетичного та слухового контролю) можуть призводити до недорозвинення слухової пам'яті і семантичної сторони мов</w:t>
      </w:r>
      <w:r w:rsidR="006B7415" w:rsidRPr="00AA728F">
        <w:rPr>
          <w:rFonts w:ascii="Times New Roman" w:hAnsi="Times New Roman"/>
          <w:lang w:val="uk-UA"/>
        </w:rPr>
        <w:t xml:space="preserve">лення. </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Таким чином, незважаючи на те, що при всіх формах дизартрії у дітей, особливо на ранніх етапах захворювання, відзначається головним чином порушення фон</w:t>
      </w:r>
      <w:r w:rsidR="006B7415" w:rsidRPr="00AA728F">
        <w:rPr>
          <w:rFonts w:ascii="Times New Roman" w:hAnsi="Times New Roman"/>
          <w:lang w:val="uk-UA"/>
        </w:rPr>
        <w:t>етичного</w:t>
      </w:r>
      <w:r w:rsidRPr="00AA728F">
        <w:rPr>
          <w:rFonts w:ascii="Times New Roman" w:hAnsi="Times New Roman"/>
          <w:lang w:val="uk-UA"/>
        </w:rPr>
        <w:t xml:space="preserve"> рівня мов</w:t>
      </w:r>
      <w:r w:rsidR="006B7415" w:rsidRPr="00AA728F">
        <w:rPr>
          <w:rFonts w:ascii="Times New Roman" w:hAnsi="Times New Roman"/>
          <w:lang w:val="uk-UA"/>
        </w:rPr>
        <w:t xml:space="preserve">леннєвої </w:t>
      </w:r>
      <w:r w:rsidRPr="00AA728F">
        <w:rPr>
          <w:rFonts w:ascii="Times New Roman" w:hAnsi="Times New Roman"/>
          <w:lang w:val="uk-UA"/>
        </w:rPr>
        <w:t>системи, це порушення в період формування мовленнєвої функції при відсутності або недостатності логопедичних заходів може призводити до складної мовленнєвої дезінтеграції і на більш пізніх етапах захворювання все більше починає виявлятися і недостатність смислового рівня мов</w:t>
      </w:r>
      <w:r w:rsidR="006B7415" w:rsidRPr="00AA728F">
        <w:rPr>
          <w:rFonts w:ascii="Times New Roman" w:hAnsi="Times New Roman"/>
          <w:lang w:val="uk-UA"/>
        </w:rPr>
        <w:t>леннєвої</w:t>
      </w:r>
      <w:r w:rsidRPr="00AA728F">
        <w:rPr>
          <w:rFonts w:ascii="Times New Roman" w:hAnsi="Times New Roman"/>
          <w:lang w:val="uk-UA"/>
        </w:rPr>
        <w:t xml:space="preserve"> системи (фонематич</w:t>
      </w:r>
      <w:r w:rsidR="006B7415" w:rsidRPr="00AA728F">
        <w:rPr>
          <w:rFonts w:ascii="Times New Roman" w:hAnsi="Times New Roman"/>
          <w:lang w:val="uk-UA"/>
        </w:rPr>
        <w:t>ні</w:t>
      </w:r>
      <w:r w:rsidRPr="00AA728F">
        <w:rPr>
          <w:rFonts w:ascii="Times New Roman" w:hAnsi="Times New Roman"/>
          <w:lang w:val="uk-UA"/>
        </w:rPr>
        <w:t xml:space="preserve"> і семантичні порушення, патологія письмов</w:t>
      </w:r>
      <w:r w:rsidR="006B7415" w:rsidRPr="00AA728F">
        <w:rPr>
          <w:rFonts w:ascii="Times New Roman" w:hAnsi="Times New Roman"/>
          <w:lang w:val="uk-UA"/>
        </w:rPr>
        <w:t>ого</w:t>
      </w:r>
      <w:r w:rsidRPr="00AA728F">
        <w:rPr>
          <w:rFonts w:ascii="Times New Roman" w:hAnsi="Times New Roman"/>
          <w:lang w:val="uk-UA"/>
        </w:rPr>
        <w:t xml:space="preserve"> мов</w:t>
      </w:r>
      <w:r w:rsidR="006B7415" w:rsidRPr="00AA728F">
        <w:rPr>
          <w:rFonts w:ascii="Times New Roman" w:hAnsi="Times New Roman"/>
          <w:lang w:val="uk-UA"/>
        </w:rPr>
        <w:t>лення</w:t>
      </w:r>
      <w:r w:rsidRPr="00AA728F">
        <w:rPr>
          <w:rFonts w:ascii="Times New Roman" w:hAnsi="Times New Roman"/>
          <w:lang w:val="uk-UA"/>
        </w:rPr>
        <w:t xml:space="preserve"> і читання). Тому при роботі з дітьми, що страждають дизартрією, необхідно поряд з розвитком звуковимови велику увагу приділяти розвитку слухової функціональної системи, вихованню фонематичного слуху, працюв</w:t>
      </w:r>
      <w:r w:rsidR="00B47AF3" w:rsidRPr="00AA728F">
        <w:rPr>
          <w:rFonts w:ascii="Times New Roman" w:hAnsi="Times New Roman"/>
          <w:lang w:val="uk-UA"/>
        </w:rPr>
        <w:t>ати над розвитком розуміння мовлення</w:t>
      </w:r>
      <w:r w:rsidRPr="00AA728F">
        <w:rPr>
          <w:rFonts w:ascii="Times New Roman" w:hAnsi="Times New Roman"/>
          <w:lang w:val="uk-UA"/>
        </w:rPr>
        <w:t>, розвивати внутрішн</w:t>
      </w:r>
      <w:r w:rsidR="00B47AF3" w:rsidRPr="00AA728F">
        <w:rPr>
          <w:rFonts w:ascii="Times New Roman" w:hAnsi="Times New Roman"/>
          <w:lang w:val="uk-UA"/>
        </w:rPr>
        <w:t>є</w:t>
      </w:r>
      <w:r w:rsidRPr="00AA728F">
        <w:rPr>
          <w:rFonts w:ascii="Times New Roman" w:hAnsi="Times New Roman"/>
          <w:lang w:val="uk-UA"/>
        </w:rPr>
        <w:t xml:space="preserve"> мов</w:t>
      </w:r>
      <w:r w:rsidR="00B47AF3" w:rsidRPr="00AA728F">
        <w:rPr>
          <w:rFonts w:ascii="Times New Roman" w:hAnsi="Times New Roman"/>
          <w:lang w:val="uk-UA"/>
        </w:rPr>
        <w:t>лення</w:t>
      </w:r>
      <w:r w:rsidRPr="00AA728F">
        <w:rPr>
          <w:rFonts w:ascii="Times New Roman" w:hAnsi="Times New Roman"/>
          <w:lang w:val="uk-UA"/>
        </w:rPr>
        <w:t xml:space="preserve"> і інтелект цих дітей</w:t>
      </w:r>
      <w:r w:rsidR="00B47AF3" w:rsidRPr="00AA728F">
        <w:rPr>
          <w:rFonts w:ascii="Times New Roman" w:hAnsi="Times New Roman"/>
          <w:lang w:val="uk-UA"/>
        </w:rPr>
        <w:t>.</w:t>
      </w:r>
    </w:p>
    <w:p w:rsidR="00675B14" w:rsidRPr="00AA728F" w:rsidRDefault="00675B14" w:rsidP="001B4238">
      <w:pPr>
        <w:numPr>
          <w:ilvl w:val="0"/>
          <w:numId w:val="31"/>
        </w:numPr>
        <w:spacing w:after="0" w:line="360" w:lineRule="auto"/>
        <w:jc w:val="both"/>
        <w:rPr>
          <w:rFonts w:ascii="Times New Roman" w:hAnsi="Times New Roman"/>
          <w:b/>
          <w:i/>
          <w:lang w:val="uk-UA"/>
        </w:rPr>
      </w:pPr>
      <w:r w:rsidRPr="00AA728F">
        <w:rPr>
          <w:rFonts w:ascii="Times New Roman" w:hAnsi="Times New Roman"/>
          <w:b/>
          <w:lang w:val="uk-UA"/>
        </w:rPr>
        <w:t>Опишіть особливості порушення просодичного боку мовлення при дизартрії та заповніть таблицю:</w:t>
      </w:r>
      <w:r w:rsidRPr="00AA728F">
        <w:rPr>
          <w:rFonts w:ascii="Times New Roman" w:hAnsi="Times New Roman"/>
          <w:b/>
          <w:i/>
          <w:lang w:val="uk-UA"/>
        </w:rPr>
        <w:t xml:space="preserve"> «</w:t>
      </w:r>
      <w:r w:rsidRPr="00AA728F">
        <w:rPr>
          <w:rFonts w:ascii="Times New Roman" w:hAnsi="Times New Roman"/>
          <w:b/>
          <w:lang w:val="uk-UA"/>
        </w:rPr>
        <w:t>Діагностика псевдобульбарної дизартрії у дітей з ДЦП (за матеріалами М. А. Поваляевої).</w:t>
      </w:r>
    </w:p>
    <w:p w:rsidR="00675B14" w:rsidRPr="00AA728F" w:rsidRDefault="00675B14" w:rsidP="00CE79C0">
      <w:pPr>
        <w:spacing w:after="0" w:line="360" w:lineRule="auto"/>
        <w:ind w:left="-567" w:firstLine="709"/>
        <w:jc w:val="center"/>
        <w:rPr>
          <w:rFonts w:ascii="Times New Roman" w:hAnsi="Times New Roman"/>
          <w:lang w:val="uk-UA"/>
        </w:rPr>
      </w:pPr>
      <w:r w:rsidRPr="00AA728F">
        <w:rPr>
          <w:rFonts w:ascii="Times New Roman" w:hAnsi="Times New Roman"/>
          <w:b/>
          <w:bCs/>
          <w:lang w:val="uk-UA"/>
        </w:rPr>
        <w:t>Діагностика псевдобульбарной дизартрії у дітей з ДЦП</w:t>
      </w:r>
      <w:r w:rsidR="007C04A5" w:rsidRPr="00AA728F">
        <w:rPr>
          <w:rFonts w:ascii="Times New Roman" w:hAnsi="Times New Roman"/>
          <w:b/>
          <w:bCs/>
          <w:lang w:val="uk-UA"/>
        </w:rPr>
        <w:t xml:space="preserve"> </w:t>
      </w:r>
      <w:r w:rsidR="00CE79C0" w:rsidRPr="00AA728F">
        <w:rPr>
          <w:rFonts w:ascii="Times New Roman" w:hAnsi="Times New Roman"/>
          <w:lang w:val="uk-UA"/>
        </w:rPr>
        <w:t>(з</w:t>
      </w:r>
      <w:r w:rsidR="007C04A5" w:rsidRPr="00AA728F">
        <w:rPr>
          <w:rFonts w:ascii="Times New Roman" w:hAnsi="Times New Roman"/>
          <w:lang w:val="uk-UA"/>
        </w:rPr>
        <w:t>а матеріалами М. А. Поваляєвої)</w:t>
      </w:r>
    </w:p>
    <w:tbl>
      <w:tblPr>
        <w:tblStyle w:val="a4"/>
        <w:tblW w:w="9944" w:type="dxa"/>
        <w:tblInd w:w="-567" w:type="dxa"/>
        <w:tblLook w:val="04A0" w:firstRow="1" w:lastRow="0" w:firstColumn="1" w:lastColumn="0" w:noHBand="0" w:noVBand="1"/>
      </w:tblPr>
      <w:tblGrid>
        <w:gridCol w:w="1998"/>
        <w:gridCol w:w="2653"/>
        <w:gridCol w:w="2646"/>
        <w:gridCol w:w="2647"/>
      </w:tblGrid>
      <w:tr w:rsidR="00CE79C0" w:rsidRPr="00AA728F" w:rsidTr="00F43953">
        <w:trPr>
          <w:trHeight w:val="651"/>
        </w:trPr>
        <w:tc>
          <w:tcPr>
            <w:tcW w:w="1893" w:type="dxa"/>
            <w:vAlign w:val="center"/>
          </w:tcPr>
          <w:p w:rsidR="00CE79C0" w:rsidRPr="00AA728F" w:rsidRDefault="00043722" w:rsidP="008E2FB3">
            <w:pPr>
              <w:spacing w:after="0" w:line="360" w:lineRule="auto"/>
              <w:jc w:val="center"/>
              <w:rPr>
                <w:rFonts w:ascii="Times New Roman" w:hAnsi="Times New Roman"/>
                <w:b/>
                <w:bCs/>
                <w:lang w:val="uk-UA"/>
              </w:rPr>
            </w:pPr>
            <w:r w:rsidRPr="00AA728F">
              <w:rPr>
                <w:rFonts w:ascii="Times New Roman" w:hAnsi="Times New Roman"/>
                <w:b/>
                <w:bCs/>
                <w:lang w:val="uk-UA"/>
              </w:rPr>
              <w:t>Показники</w:t>
            </w:r>
          </w:p>
        </w:tc>
        <w:tc>
          <w:tcPr>
            <w:tcW w:w="2683" w:type="dxa"/>
            <w:vAlign w:val="center"/>
          </w:tcPr>
          <w:p w:rsidR="00CE79C0" w:rsidRPr="00AA728F" w:rsidRDefault="00043722" w:rsidP="008E2FB3">
            <w:pPr>
              <w:spacing w:after="0" w:line="360" w:lineRule="auto"/>
              <w:jc w:val="center"/>
              <w:rPr>
                <w:rFonts w:ascii="Times New Roman" w:hAnsi="Times New Roman"/>
                <w:b/>
                <w:bCs/>
                <w:lang w:val="uk-UA"/>
              </w:rPr>
            </w:pPr>
            <w:r w:rsidRPr="00AA728F">
              <w:rPr>
                <w:rFonts w:ascii="Times New Roman" w:hAnsi="Times New Roman"/>
                <w:b/>
                <w:bCs/>
                <w:lang w:val="uk-UA"/>
              </w:rPr>
              <w:t>Стерта форма</w:t>
            </w:r>
          </w:p>
        </w:tc>
        <w:tc>
          <w:tcPr>
            <w:tcW w:w="2684" w:type="dxa"/>
            <w:vAlign w:val="center"/>
          </w:tcPr>
          <w:p w:rsidR="00CE79C0" w:rsidRPr="00AA728F" w:rsidRDefault="00043722" w:rsidP="008E2FB3">
            <w:pPr>
              <w:spacing w:after="0" w:line="360" w:lineRule="auto"/>
              <w:jc w:val="center"/>
              <w:rPr>
                <w:rFonts w:ascii="Times New Roman" w:hAnsi="Times New Roman"/>
                <w:b/>
                <w:bCs/>
                <w:lang w:val="uk-UA"/>
              </w:rPr>
            </w:pPr>
            <w:r w:rsidRPr="00AA728F">
              <w:rPr>
                <w:rFonts w:ascii="Times New Roman" w:hAnsi="Times New Roman"/>
                <w:b/>
                <w:bCs/>
                <w:lang w:val="uk-UA"/>
              </w:rPr>
              <w:t>Дизартрія середньої тяжкості</w:t>
            </w:r>
          </w:p>
        </w:tc>
        <w:tc>
          <w:tcPr>
            <w:tcW w:w="2684" w:type="dxa"/>
            <w:vAlign w:val="center"/>
          </w:tcPr>
          <w:p w:rsidR="00CE79C0" w:rsidRPr="00AA728F" w:rsidRDefault="00043722" w:rsidP="008E2FB3">
            <w:pPr>
              <w:spacing w:after="0" w:line="360" w:lineRule="auto"/>
              <w:jc w:val="center"/>
              <w:rPr>
                <w:rFonts w:ascii="Times New Roman" w:hAnsi="Times New Roman"/>
                <w:b/>
                <w:bCs/>
                <w:lang w:val="uk-UA"/>
              </w:rPr>
            </w:pPr>
            <w:r w:rsidRPr="00AA728F">
              <w:rPr>
                <w:rFonts w:ascii="Times New Roman" w:hAnsi="Times New Roman"/>
                <w:b/>
                <w:bCs/>
                <w:lang w:val="uk-UA"/>
              </w:rPr>
              <w:t>Важка дизартрія</w:t>
            </w:r>
          </w:p>
        </w:tc>
      </w:tr>
      <w:tr w:rsidR="00CE79C0" w:rsidRPr="00AA728F" w:rsidTr="00F43953">
        <w:trPr>
          <w:trHeight w:val="651"/>
        </w:trPr>
        <w:tc>
          <w:tcPr>
            <w:tcW w:w="1893" w:type="dxa"/>
            <w:vAlign w:val="center"/>
          </w:tcPr>
          <w:p w:rsidR="00CE79C0" w:rsidRPr="00AA728F" w:rsidRDefault="00043722" w:rsidP="008E2FB3">
            <w:pPr>
              <w:spacing w:after="0" w:line="360" w:lineRule="auto"/>
              <w:jc w:val="center"/>
              <w:rPr>
                <w:rFonts w:ascii="Times New Roman" w:hAnsi="Times New Roman"/>
                <w:b/>
                <w:bCs/>
                <w:lang w:val="uk-UA"/>
              </w:rPr>
            </w:pPr>
            <w:r w:rsidRPr="00AA728F">
              <w:rPr>
                <w:rFonts w:ascii="Times New Roman" w:hAnsi="Times New Roman"/>
                <w:b/>
                <w:bCs/>
                <w:lang w:val="uk-UA"/>
              </w:rPr>
              <w:t>Міміка</w:t>
            </w:r>
          </w:p>
        </w:tc>
        <w:tc>
          <w:tcPr>
            <w:tcW w:w="2683" w:type="dxa"/>
            <w:vAlign w:val="center"/>
          </w:tcPr>
          <w:p w:rsidR="00CE79C0" w:rsidRPr="00AA728F" w:rsidRDefault="00043722" w:rsidP="008E2FB3">
            <w:pPr>
              <w:spacing w:after="0" w:line="360" w:lineRule="auto"/>
              <w:jc w:val="center"/>
              <w:rPr>
                <w:rFonts w:ascii="Times New Roman" w:hAnsi="Times New Roman"/>
                <w:bCs/>
                <w:lang w:val="uk-UA"/>
              </w:rPr>
            </w:pPr>
            <w:r w:rsidRPr="00AA728F">
              <w:rPr>
                <w:rFonts w:ascii="Times New Roman" w:hAnsi="Times New Roman"/>
                <w:bCs/>
                <w:lang w:val="uk-UA"/>
              </w:rPr>
              <w:t>Виразна, симетр</w:t>
            </w:r>
            <w:r w:rsidR="007B453C" w:rsidRPr="00AA728F">
              <w:rPr>
                <w:rFonts w:ascii="Times New Roman" w:hAnsi="Times New Roman"/>
                <w:bCs/>
                <w:lang w:val="uk-UA"/>
              </w:rPr>
              <w:t xml:space="preserve">ична; повний контроль за </w:t>
            </w:r>
            <w:r w:rsidR="007B453C" w:rsidRPr="00AA728F">
              <w:rPr>
                <w:rFonts w:ascii="Times New Roman" w:hAnsi="Times New Roman"/>
                <w:bCs/>
                <w:lang w:val="uk-UA"/>
              </w:rPr>
              <w:lastRenderedPageBreak/>
              <w:t>мімікою</w:t>
            </w:r>
            <w:r w:rsidRPr="00AA728F">
              <w:rPr>
                <w:rFonts w:ascii="Times New Roman" w:hAnsi="Times New Roman"/>
                <w:bCs/>
                <w:lang w:val="uk-UA"/>
              </w:rPr>
              <w:t xml:space="preserve">, здатність </w:t>
            </w:r>
            <w:r w:rsidR="007B453C" w:rsidRPr="00AA728F">
              <w:rPr>
                <w:rFonts w:ascii="Times New Roman" w:hAnsi="Times New Roman"/>
                <w:bCs/>
                <w:lang w:val="uk-UA"/>
              </w:rPr>
              <w:t>керувати нею.</w:t>
            </w:r>
          </w:p>
        </w:tc>
        <w:tc>
          <w:tcPr>
            <w:tcW w:w="2684" w:type="dxa"/>
            <w:vAlign w:val="center"/>
          </w:tcPr>
          <w:p w:rsidR="00CE79C0" w:rsidRPr="00AA728F" w:rsidRDefault="005F0791" w:rsidP="008E2FB3">
            <w:pPr>
              <w:spacing w:after="0" w:line="360" w:lineRule="auto"/>
              <w:jc w:val="center"/>
              <w:rPr>
                <w:rFonts w:ascii="Times New Roman" w:hAnsi="Times New Roman"/>
                <w:bCs/>
                <w:lang w:val="uk-UA"/>
              </w:rPr>
            </w:pPr>
            <w:r w:rsidRPr="00AA728F">
              <w:rPr>
                <w:rFonts w:ascii="Times New Roman" w:hAnsi="Times New Roman"/>
                <w:bCs/>
                <w:lang w:val="uk-UA"/>
              </w:rPr>
              <w:lastRenderedPageBreak/>
              <w:t xml:space="preserve">Маловиразна, незначна асиметрія обличчя. </w:t>
            </w:r>
            <w:r w:rsidRPr="00AA728F">
              <w:rPr>
                <w:rFonts w:ascii="Times New Roman" w:hAnsi="Times New Roman"/>
                <w:bCs/>
                <w:lang w:val="uk-UA"/>
              </w:rPr>
              <w:lastRenderedPageBreak/>
              <w:t>Недостатній контроль за станом губ – в стані спокою рот відкритий.</w:t>
            </w:r>
          </w:p>
        </w:tc>
        <w:tc>
          <w:tcPr>
            <w:tcW w:w="2684" w:type="dxa"/>
            <w:vAlign w:val="center"/>
          </w:tcPr>
          <w:p w:rsidR="00CE79C0" w:rsidRPr="00AA728F" w:rsidRDefault="00220D41" w:rsidP="008E2FB3">
            <w:pPr>
              <w:spacing w:after="0" w:line="360" w:lineRule="auto"/>
              <w:jc w:val="center"/>
              <w:rPr>
                <w:rFonts w:ascii="Times New Roman" w:hAnsi="Times New Roman"/>
                <w:bCs/>
                <w:lang w:val="uk-UA"/>
              </w:rPr>
            </w:pPr>
            <w:r w:rsidRPr="00AA728F">
              <w:rPr>
                <w:rFonts w:ascii="Times New Roman" w:hAnsi="Times New Roman"/>
                <w:bCs/>
                <w:lang w:val="uk-UA"/>
              </w:rPr>
              <w:lastRenderedPageBreak/>
              <w:t>Стійка гіпомімія (амімія) обличчя, а</w:t>
            </w:r>
            <w:r w:rsidR="0088133C" w:rsidRPr="00AA728F">
              <w:rPr>
                <w:rFonts w:ascii="Times New Roman" w:hAnsi="Times New Roman"/>
                <w:bCs/>
                <w:lang w:val="uk-UA"/>
              </w:rPr>
              <w:t xml:space="preserve">симетрія. </w:t>
            </w:r>
            <w:r w:rsidR="0088133C" w:rsidRPr="00AA728F">
              <w:rPr>
                <w:rFonts w:ascii="Times New Roman" w:hAnsi="Times New Roman"/>
                <w:bCs/>
                <w:lang w:val="uk-UA"/>
              </w:rPr>
              <w:lastRenderedPageBreak/>
              <w:t>Довільні мімічні рухи утруднені, синкінезії. Рот постійно відкритий, язик виходить за межі ротової порожнини</w:t>
            </w:r>
            <w:r w:rsidR="001E377A" w:rsidRPr="00AA728F">
              <w:rPr>
                <w:rFonts w:ascii="Times New Roman" w:hAnsi="Times New Roman"/>
                <w:bCs/>
                <w:lang w:val="uk-UA"/>
              </w:rPr>
              <w:t>.</w:t>
            </w:r>
          </w:p>
        </w:tc>
      </w:tr>
      <w:tr w:rsidR="00CE79C0" w:rsidRPr="00AA728F" w:rsidTr="00F43953">
        <w:trPr>
          <w:trHeight w:val="619"/>
        </w:trPr>
        <w:tc>
          <w:tcPr>
            <w:tcW w:w="1893" w:type="dxa"/>
            <w:vAlign w:val="center"/>
          </w:tcPr>
          <w:p w:rsidR="00CE79C0" w:rsidRPr="00AA728F" w:rsidRDefault="001E377A" w:rsidP="008E2FB3">
            <w:pPr>
              <w:spacing w:after="0" w:line="360" w:lineRule="auto"/>
              <w:jc w:val="center"/>
              <w:rPr>
                <w:rFonts w:ascii="Times New Roman" w:hAnsi="Times New Roman"/>
                <w:b/>
                <w:bCs/>
                <w:lang w:val="uk-UA"/>
              </w:rPr>
            </w:pPr>
            <w:r w:rsidRPr="00AA728F">
              <w:rPr>
                <w:rFonts w:ascii="Times New Roman" w:hAnsi="Times New Roman"/>
                <w:b/>
                <w:bCs/>
                <w:lang w:val="uk-UA"/>
              </w:rPr>
              <w:lastRenderedPageBreak/>
              <w:t>Дихання</w:t>
            </w:r>
          </w:p>
        </w:tc>
        <w:tc>
          <w:tcPr>
            <w:tcW w:w="2683" w:type="dxa"/>
            <w:vAlign w:val="center"/>
          </w:tcPr>
          <w:p w:rsidR="00CE79C0" w:rsidRPr="00AA728F" w:rsidRDefault="001E377A" w:rsidP="008E2FB3">
            <w:pPr>
              <w:spacing w:after="0" w:line="360" w:lineRule="auto"/>
              <w:jc w:val="center"/>
              <w:rPr>
                <w:rFonts w:ascii="Times New Roman" w:hAnsi="Times New Roman"/>
                <w:bCs/>
                <w:lang w:val="uk-UA"/>
              </w:rPr>
            </w:pPr>
            <w:r w:rsidRPr="00AA728F">
              <w:rPr>
                <w:rFonts w:ascii="Times New Roman" w:hAnsi="Times New Roman"/>
                <w:bCs/>
                <w:lang w:val="uk-UA"/>
              </w:rPr>
              <w:t>Тип дихання змішаний (</w:t>
            </w:r>
            <w:r w:rsidR="00AE5A31" w:rsidRPr="00AA728F">
              <w:rPr>
                <w:rFonts w:ascii="Times New Roman" w:hAnsi="Times New Roman"/>
                <w:bCs/>
                <w:lang w:val="uk-UA"/>
              </w:rPr>
              <w:t>грудночеревний). Обидві половини діафрагми працюють рівномірно.</w:t>
            </w:r>
          </w:p>
        </w:tc>
        <w:tc>
          <w:tcPr>
            <w:tcW w:w="2684" w:type="dxa"/>
            <w:vAlign w:val="center"/>
          </w:tcPr>
          <w:p w:rsidR="00CE79C0" w:rsidRPr="00AA728F" w:rsidRDefault="00AE5A31" w:rsidP="008E2FB3">
            <w:pPr>
              <w:spacing w:after="0" w:line="360" w:lineRule="auto"/>
              <w:jc w:val="center"/>
              <w:rPr>
                <w:rFonts w:ascii="Times New Roman" w:hAnsi="Times New Roman"/>
                <w:bCs/>
                <w:lang w:val="uk-UA"/>
              </w:rPr>
            </w:pPr>
            <w:r w:rsidRPr="00AA728F">
              <w:rPr>
                <w:rFonts w:ascii="Times New Roman" w:hAnsi="Times New Roman"/>
                <w:bCs/>
                <w:lang w:val="uk-UA"/>
              </w:rPr>
              <w:t>Дихання поверхневе, ключичне, можлива аритмія.</w:t>
            </w:r>
          </w:p>
        </w:tc>
        <w:tc>
          <w:tcPr>
            <w:tcW w:w="2684" w:type="dxa"/>
            <w:vAlign w:val="center"/>
          </w:tcPr>
          <w:p w:rsidR="00CE79C0" w:rsidRPr="00AA728F" w:rsidRDefault="00AE5A31" w:rsidP="008E2FB3">
            <w:pPr>
              <w:spacing w:after="0" w:line="360" w:lineRule="auto"/>
              <w:jc w:val="center"/>
              <w:rPr>
                <w:rFonts w:ascii="Times New Roman" w:hAnsi="Times New Roman"/>
                <w:bCs/>
                <w:lang w:val="uk-UA"/>
              </w:rPr>
            </w:pPr>
            <w:r w:rsidRPr="00AA728F">
              <w:rPr>
                <w:rFonts w:ascii="Times New Roman" w:hAnsi="Times New Roman"/>
                <w:bCs/>
                <w:lang w:val="uk-UA"/>
              </w:rPr>
              <w:t>Дихання слабке, поверхневе, аритмічне. Видих ослаблений, утруднене задування сірника.</w:t>
            </w:r>
          </w:p>
        </w:tc>
      </w:tr>
      <w:tr w:rsidR="00AE5A31" w:rsidRPr="00AA728F" w:rsidTr="00F43953">
        <w:trPr>
          <w:trHeight w:val="619"/>
        </w:trPr>
        <w:tc>
          <w:tcPr>
            <w:tcW w:w="1893" w:type="dxa"/>
            <w:vAlign w:val="center"/>
          </w:tcPr>
          <w:p w:rsidR="00AE5A31" w:rsidRPr="00AA728F" w:rsidRDefault="00AE5A31" w:rsidP="008E2FB3">
            <w:pPr>
              <w:spacing w:after="0" w:line="360" w:lineRule="auto"/>
              <w:jc w:val="center"/>
              <w:rPr>
                <w:rFonts w:ascii="Times New Roman" w:hAnsi="Times New Roman"/>
                <w:b/>
                <w:bCs/>
                <w:lang w:val="uk-UA"/>
              </w:rPr>
            </w:pPr>
            <w:r w:rsidRPr="00AA728F">
              <w:rPr>
                <w:rFonts w:ascii="Times New Roman" w:hAnsi="Times New Roman"/>
                <w:b/>
                <w:bCs/>
                <w:lang w:val="uk-UA"/>
              </w:rPr>
              <w:t>Голосоутворення</w:t>
            </w:r>
          </w:p>
        </w:tc>
        <w:tc>
          <w:tcPr>
            <w:tcW w:w="2683" w:type="dxa"/>
            <w:vAlign w:val="center"/>
          </w:tcPr>
          <w:p w:rsidR="00AE5A31" w:rsidRPr="00AA728F" w:rsidRDefault="00AE5A31" w:rsidP="008E2FB3">
            <w:pPr>
              <w:spacing w:after="0" w:line="360" w:lineRule="auto"/>
              <w:jc w:val="center"/>
              <w:rPr>
                <w:rFonts w:ascii="Times New Roman" w:hAnsi="Times New Roman"/>
                <w:bCs/>
                <w:lang w:val="uk-UA"/>
              </w:rPr>
            </w:pPr>
            <w:r w:rsidRPr="00AA728F">
              <w:rPr>
                <w:rFonts w:ascii="Times New Roman" w:hAnsi="Times New Roman"/>
                <w:bCs/>
                <w:lang w:val="uk-UA"/>
              </w:rPr>
              <w:t>Голосоподача м’яка. Голосодихальний струмінь</w:t>
            </w:r>
            <w:r w:rsidR="00CD3521" w:rsidRPr="00AA728F">
              <w:rPr>
                <w:rFonts w:ascii="Times New Roman" w:hAnsi="Times New Roman"/>
                <w:bCs/>
                <w:lang w:val="uk-UA"/>
              </w:rPr>
              <w:t xml:space="preserve"> працює</w:t>
            </w:r>
            <w:r w:rsidRPr="00AA728F">
              <w:rPr>
                <w:rFonts w:ascii="Times New Roman" w:hAnsi="Times New Roman"/>
                <w:bCs/>
                <w:lang w:val="uk-UA"/>
              </w:rPr>
              <w:t xml:space="preserve"> в повному обсязі, тривалий</w:t>
            </w:r>
            <w:r w:rsidR="00CD3521" w:rsidRPr="00AA728F">
              <w:rPr>
                <w:rFonts w:ascii="Times New Roman" w:hAnsi="Times New Roman"/>
                <w:bCs/>
                <w:lang w:val="uk-UA"/>
              </w:rPr>
              <w:t>.</w:t>
            </w:r>
          </w:p>
        </w:tc>
        <w:tc>
          <w:tcPr>
            <w:tcW w:w="2684" w:type="dxa"/>
            <w:vAlign w:val="center"/>
          </w:tcPr>
          <w:p w:rsidR="00AE5A31" w:rsidRPr="00AA728F" w:rsidRDefault="00CD3521" w:rsidP="008E2FB3">
            <w:pPr>
              <w:spacing w:after="0" w:line="360" w:lineRule="auto"/>
              <w:jc w:val="center"/>
              <w:rPr>
                <w:rFonts w:ascii="Times New Roman" w:hAnsi="Times New Roman"/>
                <w:bCs/>
                <w:lang w:val="uk-UA"/>
              </w:rPr>
            </w:pPr>
            <w:r w:rsidRPr="00AA728F">
              <w:rPr>
                <w:rFonts w:ascii="Times New Roman" w:hAnsi="Times New Roman"/>
                <w:bCs/>
                <w:lang w:val="uk-UA"/>
              </w:rPr>
              <w:t>Голосоподача жорстка, голос згасаючий. Голосові складки повністю не змикаються (парез).</w:t>
            </w:r>
          </w:p>
        </w:tc>
        <w:tc>
          <w:tcPr>
            <w:tcW w:w="2684" w:type="dxa"/>
            <w:vAlign w:val="center"/>
          </w:tcPr>
          <w:p w:rsidR="00AE5A31" w:rsidRPr="00AA728F" w:rsidRDefault="00CD3521" w:rsidP="008E2FB3">
            <w:pPr>
              <w:spacing w:after="0" w:line="360" w:lineRule="auto"/>
              <w:jc w:val="center"/>
              <w:rPr>
                <w:rFonts w:ascii="Times New Roman" w:hAnsi="Times New Roman"/>
                <w:bCs/>
                <w:lang w:val="uk-UA"/>
              </w:rPr>
            </w:pPr>
            <w:r w:rsidRPr="00AA728F">
              <w:rPr>
                <w:rFonts w:ascii="Times New Roman" w:hAnsi="Times New Roman"/>
                <w:bCs/>
                <w:lang w:val="uk-UA"/>
              </w:rPr>
              <w:t>Голос слабкий, переривчастий, згасаючий до повного зникнення. Можлива афонія. Змикання голосових складок нерівномірне, що відбивається на голосі (від тихого до різких вигуків).</w:t>
            </w:r>
          </w:p>
        </w:tc>
      </w:tr>
      <w:tr w:rsidR="00CD3521" w:rsidRPr="00AA728F" w:rsidTr="00F43953">
        <w:trPr>
          <w:trHeight w:val="619"/>
        </w:trPr>
        <w:tc>
          <w:tcPr>
            <w:tcW w:w="1893" w:type="dxa"/>
            <w:vAlign w:val="center"/>
          </w:tcPr>
          <w:p w:rsidR="00CD3521" w:rsidRPr="00AA728F" w:rsidRDefault="00CD3521" w:rsidP="008E2FB3">
            <w:pPr>
              <w:spacing w:after="0" w:line="360" w:lineRule="auto"/>
              <w:jc w:val="center"/>
              <w:rPr>
                <w:rFonts w:ascii="Times New Roman" w:hAnsi="Times New Roman"/>
                <w:b/>
                <w:bCs/>
                <w:lang w:val="uk-UA"/>
              </w:rPr>
            </w:pPr>
            <w:r w:rsidRPr="00AA728F">
              <w:rPr>
                <w:rFonts w:ascii="Times New Roman" w:hAnsi="Times New Roman"/>
                <w:b/>
                <w:bCs/>
                <w:lang w:val="uk-UA"/>
              </w:rPr>
              <w:t>Рефлекторні</w:t>
            </w:r>
            <w:r w:rsidR="005F6F95" w:rsidRPr="00AA728F">
              <w:rPr>
                <w:rFonts w:ascii="Times New Roman" w:hAnsi="Times New Roman"/>
                <w:b/>
                <w:bCs/>
                <w:lang w:val="uk-UA"/>
              </w:rPr>
              <w:t xml:space="preserve"> рухи язика</w:t>
            </w:r>
          </w:p>
        </w:tc>
        <w:tc>
          <w:tcPr>
            <w:tcW w:w="2683" w:type="dxa"/>
            <w:vAlign w:val="center"/>
          </w:tcPr>
          <w:p w:rsidR="00CD3521" w:rsidRPr="00AA728F" w:rsidRDefault="005F6F95" w:rsidP="008E2FB3">
            <w:pPr>
              <w:spacing w:after="0" w:line="360" w:lineRule="auto"/>
              <w:jc w:val="center"/>
              <w:rPr>
                <w:rFonts w:ascii="Times New Roman" w:hAnsi="Times New Roman"/>
                <w:bCs/>
                <w:lang w:val="uk-UA"/>
              </w:rPr>
            </w:pPr>
            <w:r w:rsidRPr="00AA728F">
              <w:rPr>
                <w:rFonts w:ascii="Times New Roman" w:hAnsi="Times New Roman"/>
                <w:bCs/>
                <w:lang w:val="uk-UA"/>
              </w:rPr>
              <w:t>У повному обсязі, достатньому темпі (жування, облизування губ).</w:t>
            </w:r>
          </w:p>
        </w:tc>
        <w:tc>
          <w:tcPr>
            <w:tcW w:w="2684" w:type="dxa"/>
            <w:vAlign w:val="center"/>
          </w:tcPr>
          <w:p w:rsidR="00CD3521" w:rsidRPr="00AA728F" w:rsidRDefault="005F6F95" w:rsidP="008E2FB3">
            <w:pPr>
              <w:spacing w:after="0" w:line="360" w:lineRule="auto"/>
              <w:jc w:val="center"/>
              <w:rPr>
                <w:rFonts w:ascii="Times New Roman" w:hAnsi="Times New Roman"/>
                <w:bCs/>
                <w:lang w:val="uk-UA"/>
              </w:rPr>
            </w:pPr>
            <w:r w:rsidRPr="00AA728F">
              <w:rPr>
                <w:rFonts w:ascii="Times New Roman" w:hAnsi="Times New Roman"/>
                <w:bCs/>
                <w:lang w:val="uk-UA"/>
              </w:rPr>
              <w:t>Обсяг і темп дещо обмежені; виснаженість мовленнєвих функцій.</w:t>
            </w:r>
          </w:p>
        </w:tc>
        <w:tc>
          <w:tcPr>
            <w:tcW w:w="2684" w:type="dxa"/>
            <w:vAlign w:val="center"/>
          </w:tcPr>
          <w:p w:rsidR="00CD3521" w:rsidRPr="00AA728F" w:rsidRDefault="005F6F95" w:rsidP="008E2FB3">
            <w:pPr>
              <w:spacing w:after="0" w:line="360" w:lineRule="auto"/>
              <w:jc w:val="center"/>
              <w:rPr>
                <w:rFonts w:ascii="Times New Roman" w:hAnsi="Times New Roman"/>
                <w:bCs/>
                <w:lang w:val="uk-UA"/>
              </w:rPr>
            </w:pPr>
            <w:r w:rsidRPr="00AA728F">
              <w:rPr>
                <w:rFonts w:ascii="Times New Roman" w:hAnsi="Times New Roman"/>
                <w:bCs/>
                <w:lang w:val="uk-UA"/>
              </w:rPr>
              <w:t>Стійкі обмеження рухів, обсягу, темпу (жування, облизування).</w:t>
            </w:r>
          </w:p>
        </w:tc>
      </w:tr>
      <w:tr w:rsidR="005F6F95" w:rsidRPr="00AA728F" w:rsidTr="00F43953">
        <w:trPr>
          <w:trHeight w:val="619"/>
        </w:trPr>
        <w:tc>
          <w:tcPr>
            <w:tcW w:w="1893" w:type="dxa"/>
            <w:vAlign w:val="center"/>
          </w:tcPr>
          <w:p w:rsidR="005F6F95" w:rsidRPr="00AA728F" w:rsidRDefault="005F6F95" w:rsidP="008E2FB3">
            <w:pPr>
              <w:spacing w:after="0" w:line="360" w:lineRule="auto"/>
              <w:jc w:val="center"/>
              <w:rPr>
                <w:rFonts w:ascii="Times New Roman" w:hAnsi="Times New Roman"/>
                <w:b/>
                <w:bCs/>
                <w:lang w:val="uk-UA"/>
              </w:rPr>
            </w:pPr>
            <w:r w:rsidRPr="00AA728F">
              <w:rPr>
                <w:rFonts w:ascii="Times New Roman" w:hAnsi="Times New Roman"/>
                <w:b/>
                <w:bCs/>
                <w:lang w:val="uk-UA"/>
              </w:rPr>
              <w:t>Формоположення язика</w:t>
            </w:r>
          </w:p>
        </w:tc>
        <w:tc>
          <w:tcPr>
            <w:tcW w:w="2683" w:type="dxa"/>
            <w:vAlign w:val="center"/>
          </w:tcPr>
          <w:p w:rsidR="005F6F95" w:rsidRPr="00AA728F" w:rsidRDefault="005F6F95" w:rsidP="008E2FB3">
            <w:pPr>
              <w:spacing w:after="0" w:line="360" w:lineRule="auto"/>
              <w:jc w:val="center"/>
              <w:rPr>
                <w:rFonts w:ascii="Times New Roman" w:hAnsi="Times New Roman"/>
                <w:bCs/>
                <w:lang w:val="uk-UA"/>
              </w:rPr>
            </w:pPr>
            <w:r w:rsidRPr="00AA728F">
              <w:rPr>
                <w:rFonts w:ascii="Times New Roman" w:hAnsi="Times New Roman"/>
                <w:bCs/>
                <w:lang w:val="uk-UA"/>
              </w:rPr>
              <w:t>По середній лінії, кінчик яскраво виражений.</w:t>
            </w:r>
          </w:p>
        </w:tc>
        <w:tc>
          <w:tcPr>
            <w:tcW w:w="2684" w:type="dxa"/>
            <w:vAlign w:val="center"/>
          </w:tcPr>
          <w:p w:rsidR="005F6F95" w:rsidRPr="00AA728F" w:rsidRDefault="005F6F95" w:rsidP="008E2FB3">
            <w:pPr>
              <w:spacing w:after="0" w:line="360" w:lineRule="auto"/>
              <w:jc w:val="center"/>
              <w:rPr>
                <w:rFonts w:ascii="Times New Roman" w:hAnsi="Times New Roman"/>
                <w:bCs/>
                <w:lang w:val="uk-UA"/>
              </w:rPr>
            </w:pPr>
            <w:r w:rsidRPr="00AA728F">
              <w:rPr>
                <w:rFonts w:ascii="Times New Roman" w:hAnsi="Times New Roman"/>
                <w:bCs/>
                <w:lang w:val="uk-UA"/>
              </w:rPr>
              <w:t>Широкий кінчик не сформований, девіації язика (відхиляється в здоровий бік).</w:t>
            </w:r>
          </w:p>
        </w:tc>
        <w:tc>
          <w:tcPr>
            <w:tcW w:w="2684" w:type="dxa"/>
            <w:vAlign w:val="center"/>
          </w:tcPr>
          <w:p w:rsidR="005F6F95" w:rsidRPr="00AA728F" w:rsidRDefault="005F6F95" w:rsidP="008E2FB3">
            <w:pPr>
              <w:spacing w:after="0" w:line="360" w:lineRule="auto"/>
              <w:jc w:val="center"/>
              <w:rPr>
                <w:rFonts w:ascii="Times New Roman" w:hAnsi="Times New Roman"/>
                <w:bCs/>
                <w:lang w:val="uk-UA"/>
              </w:rPr>
            </w:pPr>
            <w:r w:rsidRPr="00AA728F">
              <w:rPr>
                <w:rFonts w:ascii="Times New Roman" w:hAnsi="Times New Roman"/>
                <w:bCs/>
                <w:lang w:val="uk-UA"/>
              </w:rPr>
              <w:t>Стійка асиметрія, колообра</w:t>
            </w:r>
            <w:r w:rsidR="00D10F6C" w:rsidRPr="00AA728F">
              <w:rPr>
                <w:rFonts w:ascii="Times New Roman" w:hAnsi="Times New Roman"/>
                <w:bCs/>
                <w:lang w:val="uk-UA"/>
              </w:rPr>
              <w:t>зний або паретичний з односторонньою атрофією.</w:t>
            </w:r>
          </w:p>
        </w:tc>
      </w:tr>
      <w:tr w:rsidR="00D10F6C" w:rsidRPr="00AA728F" w:rsidTr="00F43953">
        <w:trPr>
          <w:trHeight w:val="619"/>
        </w:trPr>
        <w:tc>
          <w:tcPr>
            <w:tcW w:w="1893" w:type="dxa"/>
            <w:vAlign w:val="center"/>
          </w:tcPr>
          <w:p w:rsidR="00D10F6C" w:rsidRPr="00AA728F" w:rsidRDefault="00D10F6C" w:rsidP="008E2FB3">
            <w:pPr>
              <w:spacing w:after="0" w:line="360" w:lineRule="auto"/>
              <w:jc w:val="center"/>
              <w:rPr>
                <w:rFonts w:ascii="Times New Roman" w:hAnsi="Times New Roman"/>
                <w:b/>
                <w:bCs/>
                <w:lang w:val="uk-UA"/>
              </w:rPr>
            </w:pPr>
            <w:r w:rsidRPr="00AA728F">
              <w:rPr>
                <w:rFonts w:ascii="Times New Roman" w:hAnsi="Times New Roman"/>
                <w:b/>
                <w:bCs/>
                <w:lang w:val="uk-UA"/>
              </w:rPr>
              <w:t>Утримання артикуляційної пози</w:t>
            </w:r>
          </w:p>
        </w:tc>
        <w:tc>
          <w:tcPr>
            <w:tcW w:w="2683" w:type="dxa"/>
            <w:vAlign w:val="center"/>
          </w:tcPr>
          <w:p w:rsidR="00D10F6C" w:rsidRPr="00AA728F" w:rsidRDefault="00D10F6C" w:rsidP="008E2FB3">
            <w:pPr>
              <w:spacing w:after="0" w:line="360" w:lineRule="auto"/>
              <w:jc w:val="center"/>
              <w:rPr>
                <w:rFonts w:ascii="Times New Roman" w:hAnsi="Times New Roman"/>
                <w:bCs/>
                <w:lang w:val="uk-UA"/>
              </w:rPr>
            </w:pPr>
            <w:r w:rsidRPr="00AA728F">
              <w:rPr>
                <w:rFonts w:ascii="Times New Roman" w:hAnsi="Times New Roman"/>
                <w:bCs/>
                <w:lang w:val="uk-UA"/>
              </w:rPr>
              <w:t>Без труднощів під рахунок до 10 і більше. Ціанічність відсутні. Незначна салівація.</w:t>
            </w:r>
          </w:p>
        </w:tc>
        <w:tc>
          <w:tcPr>
            <w:tcW w:w="2684" w:type="dxa"/>
            <w:vAlign w:val="center"/>
          </w:tcPr>
          <w:p w:rsidR="00D10F6C" w:rsidRPr="00AA728F" w:rsidRDefault="00D10F6C" w:rsidP="008E2FB3">
            <w:pPr>
              <w:spacing w:after="0" w:line="360" w:lineRule="auto"/>
              <w:jc w:val="center"/>
              <w:rPr>
                <w:rFonts w:ascii="Times New Roman" w:hAnsi="Times New Roman"/>
                <w:bCs/>
                <w:lang w:val="uk-UA"/>
              </w:rPr>
            </w:pPr>
            <w:r w:rsidRPr="00AA728F">
              <w:rPr>
                <w:rFonts w:ascii="Times New Roman" w:hAnsi="Times New Roman"/>
                <w:bCs/>
                <w:lang w:val="uk-UA"/>
              </w:rPr>
              <w:t>Утримується до 10, але спостерігаються елементи занепокоєння, тремору, ціанічності, салівації.</w:t>
            </w:r>
          </w:p>
        </w:tc>
        <w:tc>
          <w:tcPr>
            <w:tcW w:w="2684" w:type="dxa"/>
            <w:vAlign w:val="center"/>
          </w:tcPr>
          <w:p w:rsidR="00D10F6C" w:rsidRPr="00AA728F" w:rsidRDefault="00D10F6C" w:rsidP="008E2FB3">
            <w:pPr>
              <w:spacing w:after="0" w:line="360" w:lineRule="auto"/>
              <w:jc w:val="center"/>
              <w:rPr>
                <w:rFonts w:ascii="Times New Roman" w:hAnsi="Times New Roman"/>
                <w:bCs/>
                <w:lang w:val="uk-UA"/>
              </w:rPr>
            </w:pPr>
            <w:r w:rsidRPr="00AA728F">
              <w:rPr>
                <w:rFonts w:ascii="Times New Roman" w:hAnsi="Times New Roman"/>
                <w:bCs/>
                <w:lang w:val="uk-UA"/>
              </w:rPr>
              <w:t>Утримується до 5 насилу. При спастичній і гіперкінетичній формах яскраво вираженим є тремор, збудження. При паретичній формі – язик виходить з ротової порожнини.</w:t>
            </w:r>
          </w:p>
        </w:tc>
      </w:tr>
      <w:tr w:rsidR="00D10F6C" w:rsidRPr="00AA728F" w:rsidTr="00F43953">
        <w:trPr>
          <w:trHeight w:val="619"/>
        </w:trPr>
        <w:tc>
          <w:tcPr>
            <w:tcW w:w="1893" w:type="dxa"/>
            <w:vAlign w:val="center"/>
          </w:tcPr>
          <w:p w:rsidR="00D10F6C" w:rsidRPr="00AA728F" w:rsidRDefault="00327195" w:rsidP="008E2FB3">
            <w:pPr>
              <w:spacing w:after="0" w:line="360" w:lineRule="auto"/>
              <w:jc w:val="center"/>
              <w:rPr>
                <w:rFonts w:ascii="Times New Roman" w:hAnsi="Times New Roman"/>
                <w:b/>
                <w:bCs/>
                <w:lang w:val="uk-UA"/>
              </w:rPr>
            </w:pPr>
            <w:r w:rsidRPr="00AA728F">
              <w:rPr>
                <w:rFonts w:ascii="Times New Roman" w:hAnsi="Times New Roman"/>
                <w:b/>
                <w:bCs/>
                <w:lang w:val="uk-UA"/>
              </w:rPr>
              <w:t>Довільні рухи язика</w:t>
            </w:r>
          </w:p>
        </w:tc>
        <w:tc>
          <w:tcPr>
            <w:tcW w:w="2683" w:type="dxa"/>
            <w:vAlign w:val="center"/>
          </w:tcPr>
          <w:p w:rsidR="00D10F6C" w:rsidRPr="00AA728F" w:rsidRDefault="00327195" w:rsidP="008E2FB3">
            <w:pPr>
              <w:spacing w:after="0" w:line="360" w:lineRule="auto"/>
              <w:jc w:val="center"/>
              <w:rPr>
                <w:rFonts w:ascii="Times New Roman" w:hAnsi="Times New Roman"/>
                <w:bCs/>
                <w:lang w:val="uk-UA"/>
              </w:rPr>
            </w:pPr>
            <w:r w:rsidRPr="00AA728F">
              <w:rPr>
                <w:rFonts w:ascii="Times New Roman" w:hAnsi="Times New Roman"/>
                <w:bCs/>
                <w:lang w:val="uk-UA"/>
              </w:rPr>
              <w:t xml:space="preserve">Всі рухи в повному обсязі і темпі; незначні порушення </w:t>
            </w:r>
            <w:r w:rsidRPr="00AA728F">
              <w:rPr>
                <w:rFonts w:ascii="Times New Roman" w:hAnsi="Times New Roman"/>
                <w:bCs/>
                <w:lang w:val="uk-UA"/>
              </w:rPr>
              <w:lastRenderedPageBreak/>
              <w:t>диференційованих артикуляторних рухів.</w:t>
            </w:r>
          </w:p>
        </w:tc>
        <w:tc>
          <w:tcPr>
            <w:tcW w:w="2684" w:type="dxa"/>
            <w:vAlign w:val="center"/>
          </w:tcPr>
          <w:p w:rsidR="00D10F6C" w:rsidRPr="00AA728F" w:rsidRDefault="00327195" w:rsidP="008E2FB3">
            <w:pPr>
              <w:spacing w:after="0" w:line="360" w:lineRule="auto"/>
              <w:jc w:val="center"/>
              <w:rPr>
                <w:rFonts w:ascii="Times New Roman" w:hAnsi="Times New Roman"/>
                <w:bCs/>
                <w:lang w:val="uk-UA"/>
              </w:rPr>
            </w:pPr>
            <w:r w:rsidRPr="00AA728F">
              <w:rPr>
                <w:rFonts w:ascii="Times New Roman" w:hAnsi="Times New Roman"/>
                <w:bCs/>
                <w:lang w:val="uk-UA"/>
              </w:rPr>
              <w:lastRenderedPageBreak/>
              <w:t xml:space="preserve">Легка асиметрія; темп уповільнений; утруднена зміна артикуляційних </w:t>
            </w:r>
            <w:r w:rsidRPr="00AA728F">
              <w:rPr>
                <w:rFonts w:ascii="Times New Roman" w:hAnsi="Times New Roman"/>
                <w:bCs/>
                <w:lang w:val="uk-UA"/>
              </w:rPr>
              <w:lastRenderedPageBreak/>
              <w:t>рухів; виснаженість мовленнєвих функцій.</w:t>
            </w:r>
          </w:p>
        </w:tc>
        <w:tc>
          <w:tcPr>
            <w:tcW w:w="2684" w:type="dxa"/>
            <w:vAlign w:val="center"/>
          </w:tcPr>
          <w:p w:rsidR="00D10F6C" w:rsidRPr="00AA728F" w:rsidRDefault="008C7F15" w:rsidP="008E2FB3">
            <w:pPr>
              <w:spacing w:after="0" w:line="360" w:lineRule="auto"/>
              <w:jc w:val="center"/>
              <w:rPr>
                <w:rFonts w:ascii="Times New Roman" w:hAnsi="Times New Roman"/>
                <w:bCs/>
                <w:lang w:val="uk-UA"/>
              </w:rPr>
            </w:pPr>
            <w:r w:rsidRPr="00AA728F">
              <w:rPr>
                <w:rFonts w:ascii="Times New Roman" w:hAnsi="Times New Roman"/>
                <w:bCs/>
                <w:lang w:val="uk-UA"/>
              </w:rPr>
              <w:lastRenderedPageBreak/>
              <w:t xml:space="preserve">Стійка асиметрія язика. Перехід від одного артикуляційного укладу </w:t>
            </w:r>
            <w:r w:rsidRPr="00AA728F">
              <w:rPr>
                <w:rFonts w:ascii="Times New Roman" w:hAnsi="Times New Roman"/>
                <w:bCs/>
                <w:lang w:val="uk-UA"/>
              </w:rPr>
              <w:lastRenderedPageBreak/>
              <w:t>до іншого утруднений настільки, що мовлення стає нерозбірливим.</w:t>
            </w:r>
          </w:p>
        </w:tc>
      </w:tr>
      <w:tr w:rsidR="008C7F15" w:rsidRPr="00AA728F" w:rsidTr="00F43953">
        <w:trPr>
          <w:trHeight w:val="619"/>
        </w:trPr>
        <w:tc>
          <w:tcPr>
            <w:tcW w:w="1893" w:type="dxa"/>
            <w:vAlign w:val="center"/>
          </w:tcPr>
          <w:p w:rsidR="008C7F15" w:rsidRPr="00AA728F" w:rsidRDefault="007F79EA" w:rsidP="008E2FB3">
            <w:pPr>
              <w:spacing w:after="0" w:line="360" w:lineRule="auto"/>
              <w:jc w:val="center"/>
              <w:rPr>
                <w:rFonts w:ascii="Times New Roman" w:hAnsi="Times New Roman"/>
                <w:b/>
                <w:bCs/>
                <w:lang w:val="uk-UA"/>
              </w:rPr>
            </w:pPr>
            <w:r w:rsidRPr="00AA728F">
              <w:rPr>
                <w:rFonts w:ascii="Times New Roman" w:hAnsi="Times New Roman"/>
                <w:b/>
                <w:bCs/>
                <w:lang w:val="uk-UA"/>
              </w:rPr>
              <w:lastRenderedPageBreak/>
              <w:t>М’яке</w:t>
            </w:r>
            <w:r w:rsidR="008C7F15" w:rsidRPr="00AA728F">
              <w:rPr>
                <w:rFonts w:ascii="Times New Roman" w:hAnsi="Times New Roman"/>
                <w:b/>
                <w:bCs/>
                <w:lang w:val="uk-UA"/>
              </w:rPr>
              <w:t xml:space="preserve"> піднебіння</w:t>
            </w:r>
          </w:p>
        </w:tc>
        <w:tc>
          <w:tcPr>
            <w:tcW w:w="2683" w:type="dxa"/>
            <w:vAlign w:val="center"/>
          </w:tcPr>
          <w:p w:rsidR="008C7F15" w:rsidRPr="00AA728F" w:rsidRDefault="008C7F15" w:rsidP="008E2FB3">
            <w:pPr>
              <w:spacing w:after="0" w:line="360" w:lineRule="auto"/>
              <w:jc w:val="center"/>
              <w:rPr>
                <w:rFonts w:ascii="Times New Roman" w:hAnsi="Times New Roman"/>
                <w:bCs/>
                <w:lang w:val="uk-UA"/>
              </w:rPr>
            </w:pPr>
            <w:r w:rsidRPr="00AA728F">
              <w:rPr>
                <w:rFonts w:ascii="Times New Roman" w:hAnsi="Times New Roman"/>
                <w:bCs/>
                <w:lang w:val="uk-UA"/>
              </w:rPr>
              <w:t>Розташоване по середній лінії. При кашлі на твердій атаці активно скорочується.</w:t>
            </w:r>
          </w:p>
        </w:tc>
        <w:tc>
          <w:tcPr>
            <w:tcW w:w="2684" w:type="dxa"/>
            <w:vAlign w:val="center"/>
          </w:tcPr>
          <w:p w:rsidR="008C7F15"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Асиметричне, паретичне. Можливий легкий назальний відтінок.</w:t>
            </w:r>
          </w:p>
        </w:tc>
        <w:tc>
          <w:tcPr>
            <w:tcW w:w="2684" w:type="dxa"/>
            <w:vAlign w:val="center"/>
          </w:tcPr>
          <w:p w:rsidR="008C7F15"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М’яке піднебіння паретичне; піднебінно-глоткова змичка не утворюється; спостерігається відтік повітря в носову порожнину, сильна назалізація.</w:t>
            </w:r>
          </w:p>
        </w:tc>
      </w:tr>
      <w:tr w:rsidR="007F79EA" w:rsidRPr="00AA728F" w:rsidTr="00F43953">
        <w:trPr>
          <w:trHeight w:val="619"/>
        </w:trPr>
        <w:tc>
          <w:tcPr>
            <w:tcW w:w="1893" w:type="dxa"/>
            <w:vAlign w:val="center"/>
          </w:tcPr>
          <w:p w:rsidR="007F79EA" w:rsidRPr="00AA728F" w:rsidRDefault="007F79EA" w:rsidP="008E2FB3">
            <w:pPr>
              <w:spacing w:after="0" w:line="360" w:lineRule="auto"/>
              <w:jc w:val="center"/>
              <w:rPr>
                <w:rFonts w:ascii="Times New Roman" w:hAnsi="Times New Roman"/>
                <w:b/>
                <w:bCs/>
                <w:lang w:val="uk-UA"/>
              </w:rPr>
            </w:pPr>
            <w:r w:rsidRPr="00AA728F">
              <w:rPr>
                <w:rFonts w:ascii="Times New Roman" w:hAnsi="Times New Roman"/>
                <w:b/>
                <w:bCs/>
                <w:lang w:val="uk-UA"/>
              </w:rPr>
              <w:t>Довільні рухи губ: трубочка, вібрація, посмішка</w:t>
            </w:r>
          </w:p>
        </w:tc>
        <w:tc>
          <w:tcPr>
            <w:tcW w:w="2683"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Симетричні, здійснюються в повному обсязі і темпі. Можливі рухи з опором.</w:t>
            </w:r>
          </w:p>
        </w:tc>
        <w:tc>
          <w:tcPr>
            <w:tcW w:w="2684"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Асиметричні в здорову сторону, рухи виконуються в повільному темпі. Рухи з опором утруднені.</w:t>
            </w:r>
          </w:p>
        </w:tc>
        <w:tc>
          <w:tcPr>
            <w:tcW w:w="2684"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Асиметрія. Темп значно уповільнений. Обсяг різко обмежений. Опір відсутній.</w:t>
            </w:r>
          </w:p>
        </w:tc>
      </w:tr>
      <w:tr w:rsidR="007F79EA" w:rsidRPr="00AA728F" w:rsidTr="00F43953">
        <w:trPr>
          <w:trHeight w:val="619"/>
        </w:trPr>
        <w:tc>
          <w:tcPr>
            <w:tcW w:w="1893" w:type="dxa"/>
            <w:vAlign w:val="center"/>
          </w:tcPr>
          <w:p w:rsidR="007F79EA" w:rsidRPr="00AA728F" w:rsidRDefault="007F79EA" w:rsidP="008E2FB3">
            <w:pPr>
              <w:spacing w:after="0" w:line="360" w:lineRule="auto"/>
              <w:jc w:val="center"/>
              <w:rPr>
                <w:rFonts w:ascii="Times New Roman" w:hAnsi="Times New Roman"/>
                <w:b/>
                <w:bCs/>
                <w:lang w:val="uk-UA"/>
              </w:rPr>
            </w:pPr>
            <w:r w:rsidRPr="00AA728F">
              <w:rPr>
                <w:rFonts w:ascii="Times New Roman" w:hAnsi="Times New Roman"/>
                <w:b/>
                <w:bCs/>
                <w:lang w:val="uk-UA"/>
              </w:rPr>
              <w:t>Гіперкінези</w:t>
            </w:r>
          </w:p>
        </w:tc>
        <w:tc>
          <w:tcPr>
            <w:tcW w:w="2683"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Відсутні.</w:t>
            </w:r>
          </w:p>
        </w:tc>
        <w:tc>
          <w:tcPr>
            <w:tcW w:w="2684"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Непостійні.</w:t>
            </w:r>
          </w:p>
        </w:tc>
        <w:tc>
          <w:tcPr>
            <w:tcW w:w="2684"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Постійні. Ускладнюють мовлення.</w:t>
            </w:r>
          </w:p>
        </w:tc>
      </w:tr>
      <w:tr w:rsidR="007F79EA" w:rsidRPr="00AA728F" w:rsidTr="00F43953">
        <w:trPr>
          <w:trHeight w:val="619"/>
        </w:trPr>
        <w:tc>
          <w:tcPr>
            <w:tcW w:w="1893" w:type="dxa"/>
            <w:vAlign w:val="center"/>
          </w:tcPr>
          <w:p w:rsidR="007F79EA" w:rsidRPr="00AA728F" w:rsidRDefault="007F79EA" w:rsidP="008E2FB3">
            <w:pPr>
              <w:spacing w:after="0" w:line="360" w:lineRule="auto"/>
              <w:jc w:val="center"/>
              <w:rPr>
                <w:rFonts w:ascii="Times New Roman" w:hAnsi="Times New Roman"/>
                <w:b/>
                <w:bCs/>
                <w:lang w:val="uk-UA"/>
              </w:rPr>
            </w:pPr>
            <w:r w:rsidRPr="00AA728F">
              <w:rPr>
                <w:rFonts w:ascii="Times New Roman" w:hAnsi="Times New Roman"/>
                <w:b/>
                <w:bCs/>
                <w:lang w:val="uk-UA"/>
              </w:rPr>
              <w:t>Оральні синкінезії</w:t>
            </w:r>
          </w:p>
        </w:tc>
        <w:tc>
          <w:tcPr>
            <w:tcW w:w="2683"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Відсутні.</w:t>
            </w:r>
          </w:p>
        </w:tc>
        <w:tc>
          <w:tcPr>
            <w:tcW w:w="2684"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Непостійні, слабко виражені.</w:t>
            </w:r>
          </w:p>
        </w:tc>
        <w:tc>
          <w:tcPr>
            <w:tcW w:w="2684"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Постійні, при спробі мовлення посилюються, ускладнюють спілкування.</w:t>
            </w:r>
          </w:p>
        </w:tc>
      </w:tr>
      <w:tr w:rsidR="007F79EA" w:rsidRPr="00AA728F" w:rsidTr="00F43953">
        <w:trPr>
          <w:trHeight w:val="619"/>
        </w:trPr>
        <w:tc>
          <w:tcPr>
            <w:tcW w:w="1893" w:type="dxa"/>
            <w:vAlign w:val="center"/>
          </w:tcPr>
          <w:p w:rsidR="007F79EA" w:rsidRPr="00AA728F" w:rsidRDefault="007F79EA" w:rsidP="008E2FB3">
            <w:pPr>
              <w:spacing w:after="0" w:line="360" w:lineRule="auto"/>
              <w:jc w:val="center"/>
              <w:rPr>
                <w:rFonts w:ascii="Times New Roman" w:hAnsi="Times New Roman"/>
                <w:b/>
                <w:bCs/>
                <w:lang w:val="uk-UA"/>
              </w:rPr>
            </w:pPr>
            <w:r w:rsidRPr="00AA728F">
              <w:rPr>
                <w:rFonts w:ascii="Times New Roman" w:hAnsi="Times New Roman"/>
                <w:b/>
                <w:bCs/>
                <w:lang w:val="uk-UA"/>
              </w:rPr>
              <w:t>Вимова</w:t>
            </w:r>
          </w:p>
        </w:tc>
        <w:tc>
          <w:tcPr>
            <w:tcW w:w="2683" w:type="dxa"/>
            <w:vAlign w:val="center"/>
          </w:tcPr>
          <w:p w:rsidR="007F79EA" w:rsidRPr="00AA728F" w:rsidRDefault="007F79EA" w:rsidP="008E2FB3">
            <w:pPr>
              <w:spacing w:after="0" w:line="360" w:lineRule="auto"/>
              <w:jc w:val="center"/>
              <w:rPr>
                <w:rFonts w:ascii="Times New Roman" w:hAnsi="Times New Roman"/>
                <w:bCs/>
                <w:lang w:val="uk-UA"/>
              </w:rPr>
            </w:pPr>
            <w:r w:rsidRPr="00AA728F">
              <w:rPr>
                <w:rFonts w:ascii="Times New Roman" w:hAnsi="Times New Roman"/>
                <w:bCs/>
                <w:lang w:val="uk-UA"/>
              </w:rPr>
              <w:t>Ізольовані звуки в нормі, але у спонтанному мовленні відзначається розмиття в усіх фонетичних групах</w:t>
            </w:r>
            <w:r w:rsidR="00EE6D5F" w:rsidRPr="00AA728F">
              <w:rPr>
                <w:rFonts w:ascii="Times New Roman" w:hAnsi="Times New Roman"/>
                <w:bCs/>
                <w:lang w:val="uk-UA"/>
              </w:rPr>
              <w:t>.</w:t>
            </w:r>
          </w:p>
        </w:tc>
        <w:tc>
          <w:tcPr>
            <w:tcW w:w="2684" w:type="dxa"/>
            <w:vAlign w:val="center"/>
          </w:tcPr>
          <w:p w:rsidR="007F79EA" w:rsidRPr="00AA728F" w:rsidRDefault="00EE6D5F" w:rsidP="008E2FB3">
            <w:pPr>
              <w:spacing w:after="0" w:line="360" w:lineRule="auto"/>
              <w:jc w:val="center"/>
              <w:rPr>
                <w:rFonts w:ascii="Times New Roman" w:hAnsi="Times New Roman"/>
                <w:bCs/>
                <w:lang w:val="uk-UA"/>
              </w:rPr>
            </w:pPr>
            <w:r w:rsidRPr="00AA728F">
              <w:rPr>
                <w:rFonts w:ascii="Times New Roman" w:hAnsi="Times New Roman"/>
                <w:bCs/>
                <w:lang w:val="uk-UA"/>
              </w:rPr>
              <w:t>Можлив</w:t>
            </w:r>
            <w:r w:rsidR="008E2FB3" w:rsidRPr="00AA728F">
              <w:rPr>
                <w:rFonts w:ascii="Times New Roman" w:hAnsi="Times New Roman"/>
                <w:bCs/>
                <w:lang w:val="uk-UA"/>
              </w:rPr>
              <w:t>а</w:t>
            </w:r>
            <w:r w:rsidRPr="00AA728F">
              <w:rPr>
                <w:rFonts w:ascii="Times New Roman" w:hAnsi="Times New Roman"/>
                <w:bCs/>
                <w:lang w:val="uk-UA"/>
              </w:rPr>
              <w:t xml:space="preserve"> правильн</w:t>
            </w:r>
            <w:r w:rsidR="008E2FB3" w:rsidRPr="00AA728F">
              <w:rPr>
                <w:rFonts w:ascii="Times New Roman" w:hAnsi="Times New Roman"/>
                <w:bCs/>
                <w:lang w:val="uk-UA"/>
              </w:rPr>
              <w:t xml:space="preserve">а, але спостерігається </w:t>
            </w:r>
            <w:r w:rsidRPr="00AA728F">
              <w:rPr>
                <w:rFonts w:ascii="Times New Roman" w:hAnsi="Times New Roman"/>
                <w:bCs/>
                <w:lang w:val="uk-UA"/>
              </w:rPr>
              <w:t>нерозбірливість; страждають певні групи звуків.</w:t>
            </w:r>
          </w:p>
        </w:tc>
        <w:tc>
          <w:tcPr>
            <w:tcW w:w="2684" w:type="dxa"/>
            <w:vAlign w:val="center"/>
          </w:tcPr>
          <w:p w:rsidR="007F79EA" w:rsidRPr="00AA728F" w:rsidRDefault="00EE6D5F" w:rsidP="008E2FB3">
            <w:pPr>
              <w:spacing w:after="0" w:line="360" w:lineRule="auto"/>
              <w:jc w:val="center"/>
              <w:rPr>
                <w:rFonts w:ascii="Times New Roman" w:hAnsi="Times New Roman"/>
                <w:bCs/>
                <w:lang w:val="uk-UA"/>
              </w:rPr>
            </w:pPr>
            <w:r w:rsidRPr="00AA728F">
              <w:rPr>
                <w:rFonts w:ascii="Times New Roman" w:hAnsi="Times New Roman"/>
                <w:bCs/>
                <w:lang w:val="uk-UA"/>
              </w:rPr>
              <w:t>Найчастіше спостерігаються спотворення (мі</w:t>
            </w:r>
            <w:r w:rsidR="008E2FB3" w:rsidRPr="00AA728F">
              <w:rPr>
                <w:rFonts w:ascii="Times New Roman" w:hAnsi="Times New Roman"/>
                <w:bCs/>
                <w:lang w:val="uk-UA"/>
              </w:rPr>
              <w:t>жзубний, бічний сигматизм). Голос з назальним відтінком; страждає просодика: тембр, інтонація, темп, виразність мовлення.</w:t>
            </w:r>
          </w:p>
        </w:tc>
      </w:tr>
    </w:tbl>
    <w:p w:rsidR="00675B14" w:rsidRPr="00AA728F" w:rsidRDefault="00675B14" w:rsidP="00F43953">
      <w:pPr>
        <w:spacing w:after="0" w:line="360" w:lineRule="auto"/>
        <w:jc w:val="both"/>
        <w:rPr>
          <w:rFonts w:ascii="Times New Roman" w:hAnsi="Times New Roman"/>
          <w:b/>
          <w:i/>
          <w:lang w:val="uk-UA"/>
        </w:rPr>
      </w:pPr>
    </w:p>
    <w:p w:rsidR="00675B14" w:rsidRPr="00AA728F" w:rsidRDefault="00675B14" w:rsidP="00675B14">
      <w:pPr>
        <w:spacing w:after="0" w:line="360" w:lineRule="auto"/>
        <w:ind w:left="-567" w:firstLine="709"/>
        <w:jc w:val="both"/>
        <w:rPr>
          <w:rFonts w:ascii="Times New Roman" w:hAnsi="Times New Roman"/>
          <w:b/>
          <w:lang w:val="uk-UA"/>
        </w:rPr>
      </w:pPr>
      <w:r w:rsidRPr="00AA728F">
        <w:rPr>
          <w:rFonts w:ascii="Times New Roman" w:hAnsi="Times New Roman"/>
          <w:b/>
          <w:lang w:val="uk-UA"/>
        </w:rPr>
        <w:t xml:space="preserve">Тестові завдання: </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1. Дизартрія характеризується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b/>
          <w:lang w:val="uk-UA"/>
        </w:rPr>
        <w:t>а)</w:t>
      </w:r>
      <w:r w:rsidRPr="00AA728F">
        <w:rPr>
          <w:rFonts w:ascii="Times New Roman" w:hAnsi="Times New Roman"/>
          <w:lang w:val="uk-UA"/>
        </w:rPr>
        <w:t xml:space="preserve"> порушенням передачі імпульсів від кори мозку до ядер області черепно-мозкових нервів;</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б) зниженням м'язового тонусу голосових складок, а також появою швидкої стомлюваності і захриплістю голосу;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 обидві відповіді вірні.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2. Як проявляються гіперкінези при дизартрії?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b/>
          <w:lang w:val="uk-UA"/>
        </w:rPr>
        <w:t>а)</w:t>
      </w:r>
      <w:r w:rsidRPr="00AA728F">
        <w:rPr>
          <w:rFonts w:ascii="Times New Roman" w:hAnsi="Times New Roman"/>
          <w:lang w:val="uk-UA"/>
        </w:rPr>
        <w:t xml:space="preserve"> проявляються у вигляді тремтіння язика та голосових зв'язок;</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б) проявляються у вигляді гіперсалівації;</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в) обидві відповіді вірні.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3. Основними ознаками дизартрії є</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а) порушення фонематичного слуху при збереженні слуху звичайного;</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б) охриплість, гнусавість і осиплість голосу;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b/>
          <w:lang w:val="uk-UA"/>
        </w:rPr>
        <w:t>в)</w:t>
      </w:r>
      <w:r w:rsidRPr="00AA728F">
        <w:rPr>
          <w:rFonts w:ascii="Times New Roman" w:hAnsi="Times New Roman"/>
          <w:lang w:val="uk-UA"/>
        </w:rPr>
        <w:t xml:space="preserve"> дефекти звуковимови в поєднані з порушенням мовної, передусім артикуляційної, моторики і мовного дихання.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4. Оберіть правильне твердження: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а) при навантаженнях (логопедичній гімнастиці) м'язова слабкість не змінюється.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б) інтонаційно-виразне забарвлення мови дітей зі стертою дизартрією не порушене;</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b/>
          <w:lang w:val="uk-UA"/>
        </w:rPr>
        <w:t>в)</w:t>
      </w:r>
      <w:r w:rsidRPr="00AA728F">
        <w:rPr>
          <w:rFonts w:ascii="Times New Roman" w:hAnsi="Times New Roman"/>
          <w:lang w:val="uk-UA"/>
        </w:rPr>
        <w:t xml:space="preserve"> діти дошкільного віку з дизартрією, не мають відхилень у розвитку опорно-рухового апарату.</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5. До мовленнєвої симптоматики стертої форми дизартрії можна віднести</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b/>
          <w:lang w:val="uk-UA"/>
        </w:rPr>
        <w:t>а)</w:t>
      </w:r>
      <w:r w:rsidRPr="00AA728F">
        <w:rPr>
          <w:rFonts w:ascii="Times New Roman" w:hAnsi="Times New Roman"/>
          <w:lang w:val="uk-UA"/>
        </w:rPr>
        <w:t xml:space="preserve"> діти прагнуть спростити по максимуму артикуляцію, замінюючи, таким чином, складні звуки на прості;</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Pr="00AA728F">
        <w:rPr>
          <w:rFonts w:ascii="Times New Roman" w:hAnsi="Times New Roman"/>
          <w:lang w:val="uk-UA"/>
        </w:rPr>
        <w:t xml:space="preserve"> просодичні порушення, при яких відзначається маловиразність і монотонність мовлення;</w:t>
      </w:r>
    </w:p>
    <w:p w:rsidR="00675B14" w:rsidRPr="00AA728F" w:rsidRDefault="00675B14" w:rsidP="00675B14">
      <w:pPr>
        <w:spacing w:after="0" w:line="360" w:lineRule="auto"/>
        <w:ind w:left="-567" w:firstLine="709"/>
        <w:jc w:val="both"/>
        <w:rPr>
          <w:rFonts w:ascii="Times New Roman" w:hAnsi="Times New Roman"/>
          <w:lang w:val="uk-UA"/>
        </w:rPr>
      </w:pPr>
      <w:r w:rsidRPr="00AA728F">
        <w:rPr>
          <w:rFonts w:ascii="Times New Roman" w:hAnsi="Times New Roman"/>
          <w:lang w:val="uk-UA"/>
        </w:rPr>
        <w:t>в) словниковий запас дітей обмежений рамками повсякденно-побутової тематики.</w:t>
      </w:r>
    </w:p>
    <w:p w:rsidR="00675B14" w:rsidRPr="00AA728F" w:rsidRDefault="00675B14" w:rsidP="007753DF">
      <w:pPr>
        <w:spacing w:after="0" w:line="360" w:lineRule="auto"/>
        <w:ind w:left="-567" w:firstLine="709"/>
        <w:jc w:val="both"/>
        <w:rPr>
          <w:rFonts w:ascii="Times New Roman" w:hAnsi="Times New Roman"/>
          <w:lang w:val="uk-UA"/>
        </w:rPr>
      </w:pPr>
    </w:p>
    <w:p w:rsidR="007753DF" w:rsidRPr="00AA728F" w:rsidRDefault="007753DF" w:rsidP="007753DF">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3.</w:t>
      </w:r>
      <w:r w:rsidRPr="00AA728F">
        <w:rPr>
          <w:rFonts w:ascii="Times New Roman" w:hAnsi="Times New Roman"/>
          <w:sz w:val="24"/>
          <w:szCs w:val="24"/>
          <w:lang w:val="uk-UA"/>
        </w:rPr>
        <w:t xml:space="preserve"> Особливості обстеження дітей з дизартричними порушеннями. Питання діагнозу. </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Тема: Особливості обстеження дітей з дизартричними порушеннями. Питання діагнозу.</w:t>
      </w:r>
    </w:p>
    <w:p w:rsidR="00A13662" w:rsidRPr="00AA728F" w:rsidRDefault="00A13662" w:rsidP="00A13662">
      <w:pPr>
        <w:spacing w:after="0" w:line="360" w:lineRule="auto"/>
        <w:ind w:left="-567" w:firstLine="709"/>
        <w:jc w:val="both"/>
        <w:rPr>
          <w:rFonts w:ascii="Times New Roman" w:hAnsi="Times New Roman"/>
          <w:b/>
          <w:i/>
          <w:lang w:val="uk-UA"/>
        </w:rPr>
      </w:pPr>
      <w:r w:rsidRPr="00AA728F">
        <w:rPr>
          <w:rFonts w:ascii="Times New Roman" w:hAnsi="Times New Roman"/>
          <w:b/>
          <w:i/>
          <w:lang w:val="uk-UA"/>
        </w:rPr>
        <w:t>Теоретична частина</w:t>
      </w:r>
    </w:p>
    <w:p w:rsidR="00A13662" w:rsidRPr="00AA728F" w:rsidRDefault="004002CD" w:rsidP="00B33A9A">
      <w:pPr>
        <w:numPr>
          <w:ilvl w:val="0"/>
          <w:numId w:val="53"/>
        </w:numPr>
        <w:spacing w:after="0" w:line="360" w:lineRule="auto"/>
        <w:jc w:val="both"/>
        <w:rPr>
          <w:rFonts w:ascii="Times New Roman" w:hAnsi="Times New Roman"/>
          <w:b/>
          <w:lang w:val="uk-UA"/>
        </w:rPr>
      </w:pPr>
      <w:r w:rsidRPr="00AA728F">
        <w:rPr>
          <w:rFonts w:ascii="Times New Roman" w:hAnsi="Times New Roman"/>
          <w:b/>
          <w:lang w:val="uk-UA"/>
        </w:rPr>
        <w:t>Загальні фізи</w:t>
      </w:r>
      <w:r w:rsidR="00A13662" w:rsidRPr="00AA728F">
        <w:rPr>
          <w:rFonts w:ascii="Times New Roman" w:hAnsi="Times New Roman"/>
          <w:b/>
          <w:lang w:val="uk-UA"/>
        </w:rPr>
        <w:t>чні параметри.</w:t>
      </w:r>
    </w:p>
    <w:p w:rsidR="00A13662" w:rsidRPr="00AA728F" w:rsidRDefault="00A13662" w:rsidP="00B33A9A">
      <w:pPr>
        <w:numPr>
          <w:ilvl w:val="0"/>
          <w:numId w:val="53"/>
        </w:numPr>
        <w:spacing w:after="0" w:line="360" w:lineRule="auto"/>
        <w:jc w:val="both"/>
        <w:rPr>
          <w:rFonts w:ascii="Times New Roman" w:hAnsi="Times New Roman"/>
          <w:b/>
          <w:lang w:val="uk-UA"/>
        </w:rPr>
      </w:pPr>
      <w:r w:rsidRPr="00AA728F">
        <w:rPr>
          <w:rFonts w:ascii="Times New Roman" w:hAnsi="Times New Roman"/>
          <w:b/>
          <w:lang w:val="uk-UA"/>
        </w:rPr>
        <w:t>Обстеження артикуляційної моторики.</w:t>
      </w:r>
    </w:p>
    <w:p w:rsidR="00A13662" w:rsidRPr="00AA728F" w:rsidRDefault="00A13662" w:rsidP="00B33A9A">
      <w:pPr>
        <w:numPr>
          <w:ilvl w:val="0"/>
          <w:numId w:val="53"/>
        </w:numPr>
        <w:spacing w:after="0" w:line="360" w:lineRule="auto"/>
        <w:jc w:val="both"/>
        <w:rPr>
          <w:rFonts w:ascii="Times New Roman" w:hAnsi="Times New Roman"/>
          <w:b/>
          <w:lang w:val="uk-UA"/>
        </w:rPr>
      </w:pPr>
      <w:r w:rsidRPr="00AA728F">
        <w:rPr>
          <w:rFonts w:ascii="Times New Roman" w:hAnsi="Times New Roman"/>
          <w:b/>
          <w:lang w:val="uk-UA"/>
        </w:rPr>
        <w:t>Мовленнєві симптоми. Обстеження мовленнєвого пра</w:t>
      </w:r>
      <w:r w:rsidR="004002CD" w:rsidRPr="00AA728F">
        <w:rPr>
          <w:rFonts w:ascii="Times New Roman" w:hAnsi="Times New Roman"/>
          <w:b/>
          <w:lang w:val="uk-UA"/>
        </w:rPr>
        <w:t>к</w:t>
      </w:r>
      <w:r w:rsidRPr="00AA728F">
        <w:rPr>
          <w:rFonts w:ascii="Times New Roman" w:hAnsi="Times New Roman"/>
          <w:b/>
          <w:lang w:val="uk-UA"/>
        </w:rPr>
        <w:t>сису.</w:t>
      </w:r>
    </w:p>
    <w:p w:rsidR="00A13662" w:rsidRPr="00AA728F" w:rsidRDefault="00A13662" w:rsidP="00B33A9A">
      <w:pPr>
        <w:numPr>
          <w:ilvl w:val="0"/>
          <w:numId w:val="53"/>
        </w:numPr>
        <w:spacing w:after="0" w:line="360" w:lineRule="auto"/>
        <w:jc w:val="both"/>
        <w:rPr>
          <w:rFonts w:ascii="Times New Roman" w:hAnsi="Times New Roman"/>
          <w:b/>
          <w:lang w:val="uk-UA"/>
        </w:rPr>
      </w:pPr>
      <w:r w:rsidRPr="00AA728F">
        <w:rPr>
          <w:rFonts w:ascii="Times New Roman" w:hAnsi="Times New Roman"/>
          <w:b/>
          <w:lang w:val="uk-UA"/>
        </w:rPr>
        <w:t>Обстеження просторового гнозису.</w:t>
      </w:r>
    </w:p>
    <w:p w:rsidR="00A13662" w:rsidRPr="00AA728F" w:rsidRDefault="00A13662" w:rsidP="00B33A9A">
      <w:pPr>
        <w:numPr>
          <w:ilvl w:val="0"/>
          <w:numId w:val="53"/>
        </w:numPr>
        <w:spacing w:after="0" w:line="360" w:lineRule="auto"/>
        <w:jc w:val="both"/>
        <w:rPr>
          <w:rFonts w:ascii="Times New Roman" w:hAnsi="Times New Roman"/>
          <w:b/>
          <w:lang w:val="uk-UA"/>
        </w:rPr>
      </w:pPr>
      <w:r w:rsidRPr="00AA728F">
        <w:rPr>
          <w:rFonts w:ascii="Times New Roman" w:hAnsi="Times New Roman"/>
          <w:b/>
          <w:lang w:val="uk-UA"/>
        </w:rPr>
        <w:t>Діагностика стертих та мінімальних проявів дизартрії.</w:t>
      </w:r>
    </w:p>
    <w:p w:rsidR="00A13662" w:rsidRPr="00AA728F" w:rsidRDefault="00A13662" w:rsidP="00B33A9A">
      <w:pPr>
        <w:numPr>
          <w:ilvl w:val="0"/>
          <w:numId w:val="53"/>
        </w:numPr>
        <w:spacing w:after="0" w:line="360" w:lineRule="auto"/>
        <w:jc w:val="both"/>
        <w:rPr>
          <w:rFonts w:ascii="Times New Roman" w:hAnsi="Times New Roman"/>
          <w:b/>
          <w:lang w:val="uk-UA"/>
        </w:rPr>
      </w:pPr>
      <w:r w:rsidRPr="00AA728F">
        <w:rPr>
          <w:rFonts w:ascii="Times New Roman" w:hAnsi="Times New Roman"/>
          <w:b/>
          <w:lang w:val="uk-UA"/>
        </w:rPr>
        <w:t>Питання встановлення діагнозу.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Обстеження будується на загальному системному підході, розробленому у вітчизняній логопедії, з урахуванням специфіки описаних вище мо</w:t>
      </w:r>
      <w:r w:rsidR="00F03CFE" w:rsidRPr="00AA728F">
        <w:rPr>
          <w:rFonts w:ascii="Times New Roman" w:hAnsi="Times New Roman"/>
          <w:lang w:val="uk-UA"/>
        </w:rPr>
        <w:t>вленнєвих і немовленнєв</w:t>
      </w:r>
      <w:r w:rsidRPr="00AA728F">
        <w:rPr>
          <w:rFonts w:ascii="Times New Roman" w:hAnsi="Times New Roman"/>
          <w:lang w:val="uk-UA"/>
        </w:rPr>
        <w:t xml:space="preserve">их порушень, загального психоневрологічного стану дитини та віку. Чим менше дитина і чим нижчий загальний рівень </w:t>
      </w:r>
      <w:r w:rsidR="00F03CFE" w:rsidRPr="00AA728F">
        <w:rPr>
          <w:rFonts w:ascii="Times New Roman" w:hAnsi="Times New Roman"/>
          <w:lang w:val="uk-UA"/>
        </w:rPr>
        <w:t>її</w:t>
      </w:r>
      <w:r w:rsidRPr="00AA728F">
        <w:rPr>
          <w:rFonts w:ascii="Times New Roman" w:hAnsi="Times New Roman"/>
          <w:lang w:val="uk-UA"/>
        </w:rPr>
        <w:t xml:space="preserve"> мов</w:t>
      </w:r>
      <w:r w:rsidR="00F03CFE" w:rsidRPr="00AA728F">
        <w:rPr>
          <w:rFonts w:ascii="Times New Roman" w:hAnsi="Times New Roman"/>
          <w:lang w:val="uk-UA"/>
        </w:rPr>
        <w:t>леннєвого</w:t>
      </w:r>
      <w:r w:rsidRPr="00AA728F">
        <w:rPr>
          <w:rFonts w:ascii="Times New Roman" w:hAnsi="Times New Roman"/>
          <w:lang w:val="uk-UA"/>
        </w:rPr>
        <w:t xml:space="preserve"> розвитку, тим більше значення в діагностиці має аналіз немов</w:t>
      </w:r>
      <w:r w:rsidR="00F03CFE" w:rsidRPr="00AA728F">
        <w:rPr>
          <w:rFonts w:ascii="Times New Roman" w:hAnsi="Times New Roman"/>
          <w:lang w:val="uk-UA"/>
        </w:rPr>
        <w:t>леннєвих</w:t>
      </w:r>
      <w:r w:rsidRPr="00AA728F">
        <w:rPr>
          <w:rFonts w:ascii="Times New Roman" w:hAnsi="Times New Roman"/>
          <w:lang w:val="uk-UA"/>
        </w:rPr>
        <w:t xml:space="preserve"> порушень.</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 даний час на основі оцінки не</w:t>
      </w:r>
      <w:r w:rsidR="00FC2C5E" w:rsidRPr="00AA728F">
        <w:rPr>
          <w:rFonts w:ascii="Times New Roman" w:hAnsi="Times New Roman"/>
          <w:lang w:val="uk-UA"/>
        </w:rPr>
        <w:t>мовленнєвих</w:t>
      </w:r>
      <w:r w:rsidRPr="00AA728F">
        <w:rPr>
          <w:rFonts w:ascii="Times New Roman" w:hAnsi="Times New Roman"/>
          <w:lang w:val="uk-UA"/>
        </w:rPr>
        <w:t xml:space="preserve"> порушень розроблено прийоми ранньої діагностики дизартрії.</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Найбільш частим першим проявом дизартрії є наявність псевдобульбарного синдрому, перші ознаки якого можна відзначити вже у новонародженого. Це — слабкість крику або його відсутність (афонія) - порушення смоктання, ковтання, відсутність або слабкість деяких вроджених безумовних рефлексів (смоктального, пошукового, хоб</w:t>
      </w:r>
      <w:r w:rsidR="00FC2C5E" w:rsidRPr="00AA728F">
        <w:rPr>
          <w:rFonts w:ascii="Times New Roman" w:hAnsi="Times New Roman"/>
          <w:lang w:val="uk-UA"/>
        </w:rPr>
        <w:t>і</w:t>
      </w:r>
      <w:r w:rsidRPr="00AA728F">
        <w:rPr>
          <w:rFonts w:ascii="Times New Roman" w:hAnsi="Times New Roman"/>
          <w:lang w:val="uk-UA"/>
        </w:rPr>
        <w:t>ткового, долонно-рото-головного). Крик у таких дітей тривалий час залишається тихим, погано модульованим, нерідко з носовим відтінком, іноді у вигляді окремих схлипувань, які виробляються в момент вдиху.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Діти погано беруть груди, мляво смокчуть, при смоктанні захлинаються, синіють, іноді молоко витікає з носа. У важких випадках діти в перші дні життя взагалі не беруть груди, їх годують через зонд, відзначаються і порушення ковтання. Дихання поверхневе, нерідко прискорене і аритмічне.</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Ці порушення поєднуються з асиметрією обличчя, підтікання</w:t>
      </w:r>
      <w:r w:rsidR="00FC2C5E" w:rsidRPr="00AA728F">
        <w:rPr>
          <w:rFonts w:ascii="Times New Roman" w:hAnsi="Times New Roman"/>
          <w:lang w:val="uk-UA"/>
        </w:rPr>
        <w:t>м</w:t>
      </w:r>
      <w:r w:rsidRPr="00AA728F">
        <w:rPr>
          <w:rFonts w:ascii="Times New Roman" w:hAnsi="Times New Roman"/>
          <w:lang w:val="uk-UA"/>
        </w:rPr>
        <w:t xml:space="preserve"> молока з одного кута рота, </w:t>
      </w:r>
      <w:r w:rsidR="00FC2C5E" w:rsidRPr="00AA728F">
        <w:rPr>
          <w:rFonts w:ascii="Times New Roman" w:hAnsi="Times New Roman"/>
          <w:lang w:val="uk-UA"/>
        </w:rPr>
        <w:t>відвисання</w:t>
      </w:r>
      <w:r w:rsidRPr="00AA728F">
        <w:rPr>
          <w:rFonts w:ascii="Times New Roman" w:hAnsi="Times New Roman"/>
          <w:lang w:val="uk-UA"/>
        </w:rPr>
        <w:t>м нижньої губи, що перешкоджає захопленню соски або соска.</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По мірі зростання все більше виявляється недостатня інтонаційна виразність крику, голосових реакцій. Звуки гуління, белькотіння відрізняються одноманітністю і появою в більш пізні терміни. Дитина тривалий час не може жувати, кусати, давиться твердою їжею, не може пити з чашки.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Вроджені безумовні рефлекси, які були пригнічені в період ново</w:t>
      </w:r>
      <w:r w:rsidR="00202AA5" w:rsidRPr="00AA728F">
        <w:rPr>
          <w:rFonts w:ascii="Times New Roman" w:hAnsi="Times New Roman"/>
          <w:lang w:val="uk-UA"/>
        </w:rPr>
        <w:t>наро</w:t>
      </w:r>
      <w:r w:rsidRPr="00AA728F">
        <w:rPr>
          <w:rFonts w:ascii="Times New Roman" w:hAnsi="Times New Roman"/>
          <w:lang w:val="uk-UA"/>
        </w:rPr>
        <w:t>д</w:t>
      </w:r>
      <w:r w:rsidR="00202AA5" w:rsidRPr="00AA728F">
        <w:rPr>
          <w:rFonts w:ascii="Times New Roman" w:hAnsi="Times New Roman"/>
          <w:lang w:val="uk-UA"/>
        </w:rPr>
        <w:t>женості</w:t>
      </w:r>
      <w:r w:rsidRPr="00AA728F">
        <w:rPr>
          <w:rFonts w:ascii="Times New Roman" w:hAnsi="Times New Roman"/>
          <w:lang w:val="uk-UA"/>
        </w:rPr>
        <w:t>, проявляються значною мірою, утруднюючи розвиток довільної артикуляційної моторики.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По мірі росту дитини в діагностиці дизартрії все більшого значення починають набувати </w:t>
      </w:r>
      <w:r w:rsidR="00202AA5" w:rsidRPr="00AA728F">
        <w:rPr>
          <w:rFonts w:ascii="Times New Roman" w:hAnsi="Times New Roman"/>
          <w:lang w:val="uk-UA"/>
        </w:rPr>
        <w:t>мо</w:t>
      </w:r>
      <w:r w:rsidR="001803B2" w:rsidRPr="00AA728F">
        <w:rPr>
          <w:rFonts w:ascii="Times New Roman" w:hAnsi="Times New Roman"/>
          <w:lang w:val="uk-UA"/>
        </w:rPr>
        <w:t>вленнєві</w:t>
      </w:r>
      <w:r w:rsidRPr="00AA728F">
        <w:rPr>
          <w:rFonts w:ascii="Times New Roman" w:hAnsi="Times New Roman"/>
          <w:lang w:val="uk-UA"/>
        </w:rPr>
        <w:t xml:space="preserve"> симптоми: стійкі дефекти вимови, недостатність довільних артикуляційних рухів, голосових реакцій, неправильне положення </w:t>
      </w:r>
      <w:r w:rsidR="00C35E22" w:rsidRPr="00AA728F">
        <w:rPr>
          <w:rFonts w:ascii="Times New Roman" w:hAnsi="Times New Roman"/>
          <w:lang w:val="uk-UA"/>
        </w:rPr>
        <w:t>язика</w:t>
      </w:r>
      <w:r w:rsidRPr="00AA728F">
        <w:rPr>
          <w:rFonts w:ascii="Times New Roman" w:hAnsi="Times New Roman"/>
          <w:lang w:val="uk-UA"/>
        </w:rPr>
        <w:t xml:space="preserve"> в порожнині рота, його насильницькі рухи, порушення голосоутворення та мовленнєвого дихання, затриман</w:t>
      </w:r>
      <w:r w:rsidR="00C35E22" w:rsidRPr="00AA728F">
        <w:rPr>
          <w:rFonts w:ascii="Times New Roman" w:hAnsi="Times New Roman"/>
          <w:lang w:val="uk-UA"/>
        </w:rPr>
        <w:t>ий</w:t>
      </w:r>
      <w:r w:rsidRPr="00AA728F">
        <w:rPr>
          <w:rFonts w:ascii="Times New Roman" w:hAnsi="Times New Roman"/>
          <w:lang w:val="uk-UA"/>
        </w:rPr>
        <w:t xml:space="preserve"> розвиток мовлення.</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Особливу складність представляє діагностика стертих або мінімальних проявів дизартрії.</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Основні критерії діагностики: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наявність слабо виражених, але специфічних артикуляційних порушень у вигляді обмеження обсягу найбільш тонких і диференційованих артикуляційних рухів, зокрема недостатність загинання кінчика язика вгору, а також асиметричне положення витягнутого вперед </w:t>
      </w:r>
      <w:r w:rsidR="00C35E22" w:rsidRPr="00AA728F">
        <w:rPr>
          <w:rFonts w:ascii="Times New Roman" w:hAnsi="Times New Roman"/>
          <w:lang w:val="uk-UA"/>
        </w:rPr>
        <w:t>язика</w:t>
      </w:r>
      <w:r w:rsidRPr="00AA728F">
        <w:rPr>
          <w:rFonts w:ascii="Times New Roman" w:hAnsi="Times New Roman"/>
          <w:lang w:val="uk-UA"/>
        </w:rPr>
        <w:t>, тремор та неспокій у цьому положенні, зміни конфігурації;</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наявність с</w:t>
      </w:r>
      <w:r w:rsidR="00C35E22" w:rsidRPr="00AA728F">
        <w:rPr>
          <w:rFonts w:ascii="Times New Roman" w:hAnsi="Times New Roman"/>
          <w:lang w:val="uk-UA"/>
        </w:rPr>
        <w:t>и</w:t>
      </w:r>
      <w:r w:rsidRPr="00AA728F">
        <w:rPr>
          <w:rFonts w:ascii="Times New Roman" w:hAnsi="Times New Roman"/>
          <w:lang w:val="uk-UA"/>
        </w:rPr>
        <w:t>нкезі</w:t>
      </w:r>
      <w:r w:rsidR="00C35E22" w:rsidRPr="00AA728F">
        <w:rPr>
          <w:rFonts w:ascii="Times New Roman" w:hAnsi="Times New Roman"/>
          <w:lang w:val="uk-UA"/>
        </w:rPr>
        <w:t>й</w:t>
      </w:r>
      <w:r w:rsidRPr="00AA728F">
        <w:rPr>
          <w:rFonts w:ascii="Times New Roman" w:hAnsi="Times New Roman"/>
          <w:lang w:val="uk-UA"/>
        </w:rPr>
        <w:t>, що продовжу</w:t>
      </w:r>
      <w:r w:rsidR="00C35E22" w:rsidRPr="00AA728F">
        <w:rPr>
          <w:rFonts w:ascii="Times New Roman" w:hAnsi="Times New Roman"/>
          <w:lang w:val="uk-UA"/>
        </w:rPr>
        <w:t>ю</w:t>
      </w:r>
      <w:r w:rsidRPr="00AA728F">
        <w:rPr>
          <w:rFonts w:ascii="Times New Roman" w:hAnsi="Times New Roman"/>
          <w:lang w:val="uk-UA"/>
        </w:rPr>
        <w:t xml:space="preserve">ться (рух нижньої щелепи при русі </w:t>
      </w:r>
      <w:r w:rsidR="00C35E22" w:rsidRPr="00AA728F">
        <w:rPr>
          <w:rFonts w:ascii="Times New Roman" w:hAnsi="Times New Roman"/>
          <w:lang w:val="uk-UA"/>
        </w:rPr>
        <w:t>язика</w:t>
      </w:r>
      <w:r w:rsidRPr="00AA728F">
        <w:rPr>
          <w:rFonts w:ascii="Times New Roman" w:hAnsi="Times New Roman"/>
          <w:lang w:val="uk-UA"/>
        </w:rPr>
        <w:t xml:space="preserve"> вгору, рухів пальців рук при рухах </w:t>
      </w:r>
      <w:r w:rsidR="00324D2B" w:rsidRPr="00AA728F">
        <w:rPr>
          <w:rFonts w:ascii="Times New Roman" w:hAnsi="Times New Roman"/>
          <w:lang w:val="uk-UA"/>
        </w:rPr>
        <w:t>язика</w:t>
      </w:r>
      <w:r w:rsidRPr="00AA728F">
        <w:rPr>
          <w:rFonts w:ascii="Times New Roman" w:hAnsi="Times New Roman"/>
          <w:lang w:val="uk-UA"/>
        </w:rPr>
        <w:t>);</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уповільнений темп артикуляційних рухів;</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труднощі утримання артикуляційної пози;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труднощі в переключенні артикуляційних рухів;</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стійкість порушень звуковимови і складність автоматизації поставлених звуків;</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наявність просодичних порушень.</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У ряді випадків для діагностики мінімальних проявів дизартрії допомагають функціональні проби.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Проба 1. Дитину просять відкрити рот, висунути язик вперед і утримувати його нерухомо по середній лінії і одночасно стежити очима за </w:t>
      </w:r>
      <w:r w:rsidR="00324D2B" w:rsidRPr="00AA728F">
        <w:rPr>
          <w:rFonts w:ascii="Times New Roman" w:hAnsi="Times New Roman"/>
          <w:lang w:val="uk-UA"/>
        </w:rPr>
        <w:t xml:space="preserve">предметом, що </w:t>
      </w:r>
      <w:r w:rsidRPr="00AA728F">
        <w:rPr>
          <w:rFonts w:ascii="Times New Roman" w:hAnsi="Times New Roman"/>
          <w:lang w:val="uk-UA"/>
        </w:rPr>
        <w:t>переміщаєт</w:t>
      </w:r>
      <w:r w:rsidR="00324D2B" w:rsidRPr="00AA728F">
        <w:rPr>
          <w:rFonts w:ascii="Times New Roman" w:hAnsi="Times New Roman"/>
          <w:lang w:val="uk-UA"/>
        </w:rPr>
        <w:t>ься в бічних напрямках</w:t>
      </w:r>
      <w:r w:rsidRPr="00AA728F">
        <w:rPr>
          <w:rFonts w:ascii="Times New Roman" w:hAnsi="Times New Roman"/>
          <w:lang w:val="uk-UA"/>
        </w:rPr>
        <w:t>. Проба є позитивною і свідчить про дизартрі</w:t>
      </w:r>
      <w:r w:rsidR="00324D2B" w:rsidRPr="00AA728F">
        <w:rPr>
          <w:rFonts w:ascii="Times New Roman" w:hAnsi="Times New Roman"/>
          <w:lang w:val="uk-UA"/>
        </w:rPr>
        <w:t>ю</w:t>
      </w:r>
      <w:r w:rsidRPr="00AA728F">
        <w:rPr>
          <w:rFonts w:ascii="Times New Roman" w:hAnsi="Times New Roman"/>
          <w:lang w:val="uk-UA"/>
        </w:rPr>
        <w:t xml:space="preserve">, якщо в момент рухів очей відзначається деяке відхилення </w:t>
      </w:r>
      <w:r w:rsidR="00324D2B" w:rsidRPr="00AA728F">
        <w:rPr>
          <w:rFonts w:ascii="Times New Roman" w:hAnsi="Times New Roman"/>
          <w:lang w:val="uk-UA"/>
        </w:rPr>
        <w:t>язика</w:t>
      </w:r>
      <w:r w:rsidRPr="00AA728F">
        <w:rPr>
          <w:rFonts w:ascii="Times New Roman" w:hAnsi="Times New Roman"/>
          <w:lang w:val="uk-UA"/>
        </w:rPr>
        <w:t xml:space="preserve"> в цю ж сторону.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Проба 2. Дитину просять виконувати артикуляційні рухи язиком, поклавши при цьому руки на його шию. При найбільш тонких диференційованих рухах </w:t>
      </w:r>
      <w:r w:rsidR="00886AC6" w:rsidRPr="00AA728F">
        <w:rPr>
          <w:rFonts w:ascii="Times New Roman" w:hAnsi="Times New Roman"/>
          <w:lang w:val="uk-UA"/>
        </w:rPr>
        <w:t>язика</w:t>
      </w:r>
      <w:r w:rsidRPr="00AA728F">
        <w:rPr>
          <w:rFonts w:ascii="Times New Roman" w:hAnsi="Times New Roman"/>
          <w:lang w:val="uk-UA"/>
        </w:rPr>
        <w:t xml:space="preserve"> відчувається напруга шийної мускулатури, а іноді і видимий рух з закиданням голови, що свідчить про дизартрі</w:t>
      </w:r>
      <w:r w:rsidR="00886AC6" w:rsidRPr="00AA728F">
        <w:rPr>
          <w:rFonts w:ascii="Times New Roman" w:hAnsi="Times New Roman"/>
          <w:lang w:val="uk-UA"/>
        </w:rPr>
        <w:t>ю.</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Діагноз ставиться спільно лікарем і логопедом. Важливо правильно описати </w:t>
      </w:r>
      <w:r w:rsidR="00886AC6" w:rsidRPr="00AA728F">
        <w:rPr>
          <w:rFonts w:ascii="Times New Roman" w:hAnsi="Times New Roman"/>
          <w:lang w:val="uk-UA"/>
        </w:rPr>
        <w:t>мовленнєві</w:t>
      </w:r>
      <w:r w:rsidRPr="00AA728F">
        <w:rPr>
          <w:rFonts w:ascii="Times New Roman" w:hAnsi="Times New Roman"/>
          <w:lang w:val="uk-UA"/>
        </w:rPr>
        <w:t xml:space="preserve"> і не</w:t>
      </w:r>
      <w:r w:rsidR="00886AC6" w:rsidRPr="00AA728F">
        <w:rPr>
          <w:rFonts w:ascii="Times New Roman" w:hAnsi="Times New Roman"/>
          <w:lang w:val="uk-UA"/>
        </w:rPr>
        <w:t xml:space="preserve"> мовленнєві </w:t>
      </w:r>
      <w:r w:rsidRPr="00AA728F">
        <w:rPr>
          <w:rFonts w:ascii="Times New Roman" w:hAnsi="Times New Roman"/>
          <w:lang w:val="uk-UA"/>
        </w:rPr>
        <w:t xml:space="preserve">прояви дизартрії, відзначити особливості загального мовленнєвого розвитку, визначити рівень мовленнєвого розвитку, а також дати якісну характеристику структури дефекту, зазначивши, є у дитини дефект тільки фонетичним або фонетико-фонематичним. У шкільному віці відзначається вплив </w:t>
      </w:r>
      <w:r w:rsidR="003C4C12" w:rsidRPr="00AA728F">
        <w:rPr>
          <w:rFonts w:ascii="Times New Roman" w:hAnsi="Times New Roman"/>
          <w:lang w:val="uk-UA"/>
        </w:rPr>
        <w:t xml:space="preserve">мовленнєво-рухового </w:t>
      </w:r>
      <w:r w:rsidRPr="00AA728F">
        <w:rPr>
          <w:rFonts w:ascii="Times New Roman" w:hAnsi="Times New Roman"/>
          <w:lang w:val="uk-UA"/>
        </w:rPr>
        <w:t>дефекту на письмов</w:t>
      </w:r>
      <w:r w:rsidR="003C4C12" w:rsidRPr="00AA728F">
        <w:rPr>
          <w:rFonts w:ascii="Times New Roman" w:hAnsi="Times New Roman"/>
          <w:lang w:val="uk-UA"/>
        </w:rPr>
        <w:t>е мовлення</w:t>
      </w:r>
      <w:r w:rsidRPr="00AA728F">
        <w:rPr>
          <w:rFonts w:ascii="Times New Roman" w:hAnsi="Times New Roman"/>
          <w:lang w:val="uk-UA"/>
        </w:rPr>
        <w:t>, наявність фонематичної або артикуляц</w:t>
      </w:r>
      <w:r w:rsidR="003C4C12" w:rsidRPr="00AA728F">
        <w:rPr>
          <w:rFonts w:ascii="Times New Roman" w:hAnsi="Times New Roman"/>
          <w:lang w:val="uk-UA"/>
        </w:rPr>
        <w:t>ійно-</w:t>
      </w:r>
      <w:r w:rsidRPr="00AA728F">
        <w:rPr>
          <w:rFonts w:ascii="Times New Roman" w:hAnsi="Times New Roman"/>
          <w:lang w:val="uk-UA"/>
        </w:rPr>
        <w:t>акустичної дисграфії.</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У мовній картці дитини з дизартрією, поряд з клінічним діагнозом, який ставить лікар, відображаючи по можливості і форму диза</w:t>
      </w:r>
      <w:r w:rsidR="00660384" w:rsidRPr="00AA728F">
        <w:rPr>
          <w:rFonts w:ascii="Times New Roman" w:hAnsi="Times New Roman"/>
          <w:lang w:val="uk-UA"/>
        </w:rPr>
        <w:t>ртрії, необхідно написати логопедичний висновок, заснований</w:t>
      </w:r>
      <w:r w:rsidRPr="00AA728F">
        <w:rPr>
          <w:rFonts w:ascii="Times New Roman" w:hAnsi="Times New Roman"/>
          <w:lang w:val="uk-UA"/>
        </w:rPr>
        <w:t xml:space="preserve"> на принципі системного підходу до аналізу мовленнєвих порушень. Наприклад: </w:t>
      </w:r>
    </w:p>
    <w:p w:rsidR="00A13662" w:rsidRPr="00AA728F" w:rsidRDefault="00660384"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1. Псевдобульбарна</w:t>
      </w:r>
      <w:r w:rsidR="00A13662" w:rsidRPr="00AA728F">
        <w:rPr>
          <w:rFonts w:ascii="Times New Roman" w:hAnsi="Times New Roman"/>
          <w:lang w:val="uk-UA"/>
        </w:rPr>
        <w:t xml:space="preserve"> дизартрія. Фонетичний дефект.</w:t>
      </w:r>
    </w:p>
    <w:p w:rsidR="00A13662" w:rsidRPr="00AA728F" w:rsidRDefault="00660384"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2. Псевдобульбарна</w:t>
      </w:r>
      <w:r w:rsidR="00A13662" w:rsidRPr="00AA728F">
        <w:rPr>
          <w:rFonts w:ascii="Times New Roman" w:hAnsi="Times New Roman"/>
          <w:lang w:val="uk-UA"/>
        </w:rPr>
        <w:t xml:space="preserve"> дизартрія. Фонетико-фонематичний недорозвиток.</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У школяра може бути</w:t>
      </w:r>
      <w:r w:rsidR="00660384" w:rsidRPr="00AA728F">
        <w:rPr>
          <w:rFonts w:ascii="Times New Roman" w:hAnsi="Times New Roman"/>
          <w:lang w:val="uk-UA"/>
        </w:rPr>
        <w:t xml:space="preserve"> такий варіант: Псевдобульбарна</w:t>
      </w:r>
      <w:r w:rsidRPr="00AA728F">
        <w:rPr>
          <w:rFonts w:ascii="Times New Roman" w:hAnsi="Times New Roman"/>
          <w:lang w:val="uk-UA"/>
        </w:rPr>
        <w:t xml:space="preserve"> дизартрія. Фонетико-фонематичний недорозвиток. Артикуляторно-акустична дисграфія.</w:t>
      </w:r>
    </w:p>
    <w:p w:rsidR="00A13662" w:rsidRPr="00AA728F" w:rsidRDefault="00660384"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3. Псевдобульбарна</w:t>
      </w:r>
      <w:r w:rsidR="00C663DC" w:rsidRPr="00AA728F">
        <w:rPr>
          <w:rFonts w:ascii="Times New Roman" w:hAnsi="Times New Roman"/>
          <w:lang w:val="uk-UA"/>
        </w:rPr>
        <w:t xml:space="preserve"> дизартрія. Загальний недорозвиток</w:t>
      </w:r>
      <w:r w:rsidR="00A13662" w:rsidRPr="00AA728F">
        <w:rPr>
          <w:rFonts w:ascii="Times New Roman" w:hAnsi="Times New Roman"/>
          <w:lang w:val="uk-UA"/>
        </w:rPr>
        <w:t xml:space="preserve"> </w:t>
      </w:r>
      <w:r w:rsidR="00C663DC" w:rsidRPr="00AA728F">
        <w:rPr>
          <w:rFonts w:ascii="Times New Roman" w:hAnsi="Times New Roman"/>
          <w:lang w:val="uk-UA"/>
        </w:rPr>
        <w:t>мовлення</w:t>
      </w:r>
      <w:r w:rsidR="00A13662" w:rsidRPr="00AA728F">
        <w:rPr>
          <w:rFonts w:ascii="Times New Roman" w:hAnsi="Times New Roman"/>
          <w:lang w:val="uk-UA"/>
        </w:rPr>
        <w:t xml:space="preserve"> (III рівень).</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При обстеженні дітей з дизартрією особлива увага звертається на стан артикуляційної моторики у спокої, при мімічних і загальних рухах, насамперед артикуляційних. При цьому відзначаються не тільки основні характеристики самих рухів (їх обсяг, темп, плавність перемикання, виснажуваність тощо), але й точність і до</w:t>
      </w:r>
      <w:r w:rsidR="00C663DC" w:rsidRPr="00AA728F">
        <w:rPr>
          <w:rFonts w:ascii="Times New Roman" w:hAnsi="Times New Roman"/>
          <w:lang w:val="uk-UA"/>
        </w:rPr>
        <w:t>вільність</w:t>
      </w:r>
      <w:r w:rsidRPr="00AA728F">
        <w:rPr>
          <w:rFonts w:ascii="Times New Roman" w:hAnsi="Times New Roman"/>
          <w:lang w:val="uk-UA"/>
        </w:rPr>
        <w:t xml:space="preserve"> рухів, стан м'язового тонусу у мов</w:t>
      </w:r>
      <w:r w:rsidR="00C663DC" w:rsidRPr="00AA728F">
        <w:rPr>
          <w:rFonts w:ascii="Times New Roman" w:hAnsi="Times New Roman"/>
          <w:lang w:val="uk-UA"/>
        </w:rPr>
        <w:t xml:space="preserve">леннєвій </w:t>
      </w:r>
      <w:r w:rsidRPr="00AA728F">
        <w:rPr>
          <w:rFonts w:ascii="Times New Roman" w:hAnsi="Times New Roman"/>
          <w:lang w:val="uk-UA"/>
        </w:rPr>
        <w:t>мускулатурі, наявність н</w:t>
      </w:r>
      <w:r w:rsidR="000438C3" w:rsidRPr="00AA728F">
        <w:rPr>
          <w:rFonts w:ascii="Times New Roman" w:hAnsi="Times New Roman"/>
          <w:lang w:val="uk-UA"/>
        </w:rPr>
        <w:t>асильницьких рухів і оральних си</w:t>
      </w:r>
      <w:r w:rsidRPr="00AA728F">
        <w:rPr>
          <w:rFonts w:ascii="Times New Roman" w:hAnsi="Times New Roman"/>
          <w:lang w:val="uk-UA"/>
        </w:rPr>
        <w:t>нкезій</w:t>
      </w:r>
      <w:r w:rsidR="000438C3" w:rsidRPr="00AA728F">
        <w:rPr>
          <w:rFonts w:ascii="Times New Roman" w:hAnsi="Times New Roman"/>
          <w:lang w:val="uk-UA"/>
        </w:rPr>
        <w:t>.</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Стан артикуляційної моторики співвідноситься із загальними моторними можливостями дитини, відзначаються навіть незначні рухові розлади.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Для диференціальної діагностики дизартрії і дислалії</w:t>
      </w:r>
      <w:r w:rsidRPr="00AA728F">
        <w:rPr>
          <w:rFonts w:ascii="Times New Roman" w:hAnsi="Times New Roman"/>
          <w:lang w:val="uk-UA"/>
        </w:rPr>
        <w:t xml:space="preserve"> необхідно зіставити вимов</w:t>
      </w:r>
      <w:r w:rsidR="000438C3" w:rsidRPr="00AA728F">
        <w:rPr>
          <w:rFonts w:ascii="Times New Roman" w:hAnsi="Times New Roman"/>
          <w:lang w:val="uk-UA"/>
        </w:rPr>
        <w:t>у</w:t>
      </w:r>
      <w:r w:rsidRPr="00AA728F">
        <w:rPr>
          <w:rFonts w:ascii="Times New Roman" w:hAnsi="Times New Roman"/>
          <w:lang w:val="uk-UA"/>
        </w:rPr>
        <w:t xml:space="preserve"> звуків у словах при називанні дошкільня</w:t>
      </w:r>
      <w:r w:rsidR="000438C3" w:rsidRPr="00AA728F">
        <w:rPr>
          <w:rFonts w:ascii="Times New Roman" w:hAnsi="Times New Roman"/>
          <w:lang w:val="uk-UA"/>
        </w:rPr>
        <w:t>тами</w:t>
      </w:r>
      <w:r w:rsidRPr="00AA728F">
        <w:rPr>
          <w:rFonts w:ascii="Times New Roman" w:hAnsi="Times New Roman"/>
          <w:lang w:val="uk-UA"/>
        </w:rPr>
        <w:t xml:space="preserve"> картинок, школяр</w:t>
      </w:r>
      <w:r w:rsidR="000438C3" w:rsidRPr="00AA728F">
        <w:rPr>
          <w:rFonts w:ascii="Times New Roman" w:hAnsi="Times New Roman"/>
          <w:lang w:val="uk-UA"/>
        </w:rPr>
        <w:t>ами</w:t>
      </w:r>
      <w:r w:rsidRPr="00AA728F">
        <w:rPr>
          <w:rFonts w:ascii="Times New Roman" w:hAnsi="Times New Roman"/>
          <w:lang w:val="uk-UA"/>
        </w:rPr>
        <w:t xml:space="preserve"> при доповненні слів і </w:t>
      </w:r>
      <w:r w:rsidR="00095AF0" w:rsidRPr="00AA728F">
        <w:rPr>
          <w:rFonts w:ascii="Times New Roman" w:hAnsi="Times New Roman"/>
          <w:lang w:val="uk-UA"/>
        </w:rPr>
        <w:t>речень</w:t>
      </w:r>
      <w:r w:rsidRPr="00AA728F">
        <w:rPr>
          <w:rFonts w:ascii="Times New Roman" w:hAnsi="Times New Roman"/>
          <w:lang w:val="uk-UA"/>
        </w:rPr>
        <w:t xml:space="preserve">, а також при читанні відображено слідом за логопедом в словах і ізольовано в звуках і зіставити ці дані з особливостями спонтанного </w:t>
      </w:r>
      <w:r w:rsidR="00095AF0" w:rsidRPr="00AA728F">
        <w:rPr>
          <w:rFonts w:ascii="Times New Roman" w:hAnsi="Times New Roman"/>
          <w:lang w:val="uk-UA"/>
        </w:rPr>
        <w:t>мовлення</w:t>
      </w:r>
      <w:r w:rsidRPr="00AA728F">
        <w:rPr>
          <w:rFonts w:ascii="Times New Roman" w:hAnsi="Times New Roman"/>
          <w:lang w:val="uk-UA"/>
        </w:rPr>
        <w:t>. Логопед визначає характер порушень артикуляційних рухів, що призводять до неправильно</w:t>
      </w:r>
      <w:r w:rsidR="00095AF0" w:rsidRPr="00AA728F">
        <w:rPr>
          <w:rFonts w:ascii="Times New Roman" w:hAnsi="Times New Roman"/>
          <w:lang w:val="uk-UA"/>
        </w:rPr>
        <w:t>ї</w:t>
      </w:r>
      <w:r w:rsidRPr="00AA728F">
        <w:rPr>
          <w:rFonts w:ascii="Times New Roman" w:hAnsi="Times New Roman"/>
          <w:lang w:val="uk-UA"/>
        </w:rPr>
        <w:t xml:space="preserve"> звуковимови. Найбільш частими порушеннями при дизартрії є: недостатній підйом кінчика язика, порушена швидкість в </w:t>
      </w:r>
      <w:r w:rsidR="00095AF0" w:rsidRPr="00AA728F">
        <w:rPr>
          <w:rFonts w:ascii="Times New Roman" w:hAnsi="Times New Roman"/>
          <w:lang w:val="uk-UA"/>
        </w:rPr>
        <w:t xml:space="preserve">утворенні </w:t>
      </w:r>
      <w:r w:rsidRPr="00AA728F">
        <w:rPr>
          <w:rFonts w:ascii="Times New Roman" w:hAnsi="Times New Roman"/>
          <w:lang w:val="uk-UA"/>
        </w:rPr>
        <w:t>змички, неправильні структури, недостатня напруга, коротка тривалість контакту, уповільнене ослаблення або вихід з контакту, неправильн</w:t>
      </w:r>
      <w:r w:rsidR="00095AF0" w:rsidRPr="00AA728F">
        <w:rPr>
          <w:rFonts w:ascii="Times New Roman" w:hAnsi="Times New Roman"/>
          <w:lang w:val="uk-UA"/>
        </w:rPr>
        <w:t>ий</w:t>
      </w:r>
      <w:r w:rsidRPr="00AA728F">
        <w:rPr>
          <w:rFonts w:ascii="Times New Roman" w:hAnsi="Times New Roman"/>
          <w:lang w:val="uk-UA"/>
        </w:rPr>
        <w:t xml:space="preserve"> напрям повітряного потоку.</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Запис кінетичного аналізу</w:t>
      </w:r>
    </w:p>
    <w:p w:rsidR="00A13662" w:rsidRPr="00AA728F" w:rsidRDefault="00306D57" w:rsidP="00306D57">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Помилки </w:t>
      </w:r>
      <w:r w:rsidRPr="00AA728F">
        <w:rPr>
          <w:rFonts w:ascii="Times New Roman" w:hAnsi="Times New Roman"/>
          <w:lang w:val="uk-UA"/>
        </w:rPr>
        <w:tab/>
        <w:t xml:space="preserve">Кінетичний </w:t>
      </w:r>
      <w:r w:rsidR="00A13662" w:rsidRPr="00AA728F">
        <w:rPr>
          <w:rFonts w:ascii="Times New Roman" w:hAnsi="Times New Roman"/>
          <w:lang w:val="uk-UA"/>
        </w:rPr>
        <w:t>фонетичний аналіз</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в — б </w:t>
      </w:r>
      <w:r w:rsidR="00306D57" w:rsidRPr="00AA728F">
        <w:rPr>
          <w:rFonts w:ascii="Times New Roman" w:hAnsi="Times New Roman"/>
          <w:lang w:val="uk-UA"/>
        </w:rPr>
        <w:tab/>
      </w:r>
      <w:r w:rsidRPr="00AA728F">
        <w:rPr>
          <w:rFonts w:ascii="Times New Roman" w:hAnsi="Times New Roman"/>
          <w:lang w:val="uk-UA"/>
        </w:rPr>
        <w:t>недостатній натяг губ</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в — ч </w:t>
      </w:r>
      <w:r w:rsidR="00306D57" w:rsidRPr="00AA728F">
        <w:rPr>
          <w:rFonts w:ascii="Times New Roman" w:hAnsi="Times New Roman"/>
          <w:lang w:val="uk-UA"/>
        </w:rPr>
        <w:tab/>
      </w:r>
      <w:r w:rsidRPr="00AA728F">
        <w:rPr>
          <w:rFonts w:ascii="Times New Roman" w:hAnsi="Times New Roman"/>
          <w:lang w:val="uk-UA"/>
        </w:rPr>
        <w:t xml:space="preserve">ковзання губ замість ковзання </w:t>
      </w:r>
      <w:r w:rsidR="00306D57" w:rsidRPr="00AA728F">
        <w:rPr>
          <w:rFonts w:ascii="Times New Roman" w:hAnsi="Times New Roman"/>
          <w:lang w:val="uk-UA"/>
        </w:rPr>
        <w:t>язика</w:t>
      </w:r>
    </w:p>
    <w:p w:rsidR="00306D57"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б — м </w:t>
      </w:r>
      <w:r w:rsidR="00306D57" w:rsidRPr="00AA728F">
        <w:rPr>
          <w:rFonts w:ascii="Times New Roman" w:hAnsi="Times New Roman"/>
          <w:lang w:val="uk-UA"/>
        </w:rPr>
        <w:tab/>
      </w:r>
      <w:r w:rsidRPr="00AA728F">
        <w:rPr>
          <w:rFonts w:ascii="Times New Roman" w:hAnsi="Times New Roman"/>
          <w:lang w:val="uk-UA"/>
        </w:rPr>
        <w:t xml:space="preserve">слабке скорочення м'якого </w:t>
      </w:r>
      <w:r w:rsidR="00306D57" w:rsidRPr="00AA728F">
        <w:rPr>
          <w:rFonts w:ascii="Times New Roman" w:hAnsi="Times New Roman"/>
          <w:lang w:val="uk-UA"/>
        </w:rPr>
        <w:t>піднебіння</w:t>
      </w:r>
    </w:p>
    <w:p w:rsidR="00A13662" w:rsidRPr="00AA728F" w:rsidRDefault="00306D57"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л</w:t>
      </w:r>
      <w:r w:rsidR="00A13662" w:rsidRPr="00AA728F">
        <w:rPr>
          <w:rFonts w:ascii="Times New Roman" w:hAnsi="Times New Roman"/>
          <w:lang w:val="uk-UA"/>
        </w:rPr>
        <w:t xml:space="preserve"> — ф </w:t>
      </w:r>
      <w:r w:rsidRPr="00AA728F">
        <w:rPr>
          <w:rFonts w:ascii="Times New Roman" w:hAnsi="Times New Roman"/>
          <w:lang w:val="uk-UA"/>
        </w:rPr>
        <w:tab/>
      </w:r>
      <w:r w:rsidR="00A13662" w:rsidRPr="00AA728F">
        <w:rPr>
          <w:rFonts w:ascii="Times New Roman" w:hAnsi="Times New Roman"/>
          <w:lang w:val="uk-UA"/>
        </w:rPr>
        <w:t>слабке скорочення м'язів губ</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Така оцінка дозволяє визначити моторний механізм порушеної звуковимови і </w:t>
      </w:r>
      <w:r w:rsidR="000316BA" w:rsidRPr="00AA728F">
        <w:rPr>
          <w:rFonts w:ascii="Times New Roman" w:hAnsi="Times New Roman"/>
          <w:lang w:val="uk-UA"/>
        </w:rPr>
        <w:t>обґрунтувати</w:t>
      </w:r>
      <w:r w:rsidRPr="00AA728F">
        <w:rPr>
          <w:rFonts w:ascii="Times New Roman" w:hAnsi="Times New Roman"/>
          <w:lang w:val="uk-UA"/>
        </w:rPr>
        <w:t xml:space="preserve"> диференційовані прийоми артикуляційної гімнастики і масажу.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Порушення звуковимови оцінюються в залежності від характеру комунікаційного матеріалу, швидкості вимови і ситуації спілкування. Вони зіставляються з особливостями фонематичного сприйняття і звукового аналізу.</w:t>
      </w:r>
    </w:p>
    <w:p w:rsidR="00A13662" w:rsidRPr="00AA728F" w:rsidRDefault="000316BA"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Важливо відзначити, чи помічає</w:t>
      </w:r>
      <w:r w:rsidR="00A13662" w:rsidRPr="00AA728F">
        <w:rPr>
          <w:rFonts w:ascii="Times New Roman" w:hAnsi="Times New Roman"/>
          <w:lang w:val="uk-UA"/>
        </w:rPr>
        <w:t xml:space="preserve"> дитина порушення звуковимови в чужому і власному мовленні, як в</w:t>
      </w:r>
      <w:r w:rsidRPr="00AA728F">
        <w:rPr>
          <w:rFonts w:ascii="Times New Roman" w:hAnsi="Times New Roman"/>
          <w:lang w:val="uk-UA"/>
        </w:rPr>
        <w:t>она</w:t>
      </w:r>
      <w:r w:rsidR="00A13662" w:rsidRPr="00AA728F">
        <w:rPr>
          <w:rFonts w:ascii="Times New Roman" w:hAnsi="Times New Roman"/>
          <w:lang w:val="uk-UA"/>
        </w:rPr>
        <w:t xml:space="preserve"> диференціює на </w:t>
      </w:r>
      <w:r w:rsidRPr="00AA728F">
        <w:rPr>
          <w:rFonts w:ascii="Times New Roman" w:hAnsi="Times New Roman"/>
          <w:lang w:val="uk-UA"/>
        </w:rPr>
        <w:t>слух нормально і дефектно вимовлені нею</w:t>
      </w:r>
      <w:r w:rsidR="00A13662" w:rsidRPr="00AA728F">
        <w:rPr>
          <w:rFonts w:ascii="Times New Roman" w:hAnsi="Times New Roman"/>
          <w:lang w:val="uk-UA"/>
        </w:rPr>
        <w:t xml:space="preserve"> звуки (в словах, складах і ізольовано).</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Обстеження лексико-граматичної сторони мовлення</w:t>
      </w:r>
      <w:r w:rsidRPr="00AA728F">
        <w:rPr>
          <w:rFonts w:ascii="Times New Roman" w:hAnsi="Times New Roman"/>
          <w:lang w:val="uk-UA"/>
        </w:rPr>
        <w:t xml:space="preserve"> проводиться загальноприйнятими в логопедії прийомами.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Логопедичн</w:t>
      </w:r>
      <w:r w:rsidR="000316BA" w:rsidRPr="00AA728F">
        <w:rPr>
          <w:rFonts w:ascii="Times New Roman" w:hAnsi="Times New Roman"/>
          <w:lang w:val="uk-UA"/>
        </w:rPr>
        <w:t>е</w:t>
      </w:r>
      <w:r w:rsidRPr="00AA728F">
        <w:rPr>
          <w:rFonts w:ascii="Times New Roman" w:hAnsi="Times New Roman"/>
          <w:lang w:val="uk-UA"/>
        </w:rPr>
        <w:t xml:space="preserve"> обстеження дозволяє виявити структуру і тяжкість фонетико-фонематичного порушення, зіставивши його з тяжкістю ураження артикуляційної і загальної моторики, а також загальним психічним і мов</w:t>
      </w:r>
      <w:r w:rsidR="004B334F" w:rsidRPr="00AA728F">
        <w:rPr>
          <w:rFonts w:ascii="Times New Roman" w:hAnsi="Times New Roman"/>
          <w:lang w:val="uk-UA"/>
        </w:rPr>
        <w:t>леннєвим</w:t>
      </w:r>
      <w:r w:rsidRPr="00AA728F">
        <w:rPr>
          <w:rFonts w:ascii="Times New Roman" w:hAnsi="Times New Roman"/>
          <w:lang w:val="uk-UA"/>
        </w:rPr>
        <w:t xml:space="preserve"> розвитком дитини.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w:t>
      </w:r>
      <w:r w:rsidRPr="00AA728F">
        <w:rPr>
          <w:rFonts w:ascii="Times New Roman" w:hAnsi="Times New Roman"/>
          <w:b/>
          <w:lang w:val="uk-UA"/>
        </w:rPr>
        <w:t>Обстеження стану артикуляційного апарату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Обстеження включає опис артикуляційного апарату, його анатомічної будови і рухової функції. Обстеження починається з огляду органів артикуляції, і ході якого виявляються особливості будови і дефекти анатомічного характеру наступних органів: губ, язика, зубів,</w:t>
      </w:r>
      <w:r w:rsidR="004B334F" w:rsidRPr="00AA728F">
        <w:rPr>
          <w:rFonts w:ascii="Times New Roman" w:hAnsi="Times New Roman"/>
          <w:lang w:val="uk-UA"/>
        </w:rPr>
        <w:t xml:space="preserve"> м'якого піднебіння, під'язикової вуздечки</w:t>
      </w:r>
      <w:r w:rsidRPr="00AA728F">
        <w:rPr>
          <w:rFonts w:ascii="Times New Roman" w:hAnsi="Times New Roman"/>
          <w:lang w:val="uk-UA"/>
        </w:rPr>
        <w:t>, щелеп, твердого піднебіння.</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Аналізуються: м'яз</w:t>
      </w:r>
      <w:r w:rsidR="004B334F" w:rsidRPr="00AA728F">
        <w:rPr>
          <w:rFonts w:ascii="Times New Roman" w:hAnsi="Times New Roman"/>
          <w:lang w:val="uk-UA"/>
        </w:rPr>
        <w:t>овий тонус губ, язика, м'якого неба. Зазначаються: аси</w:t>
      </w:r>
      <w:r w:rsidRPr="00AA728F">
        <w:rPr>
          <w:rFonts w:ascii="Times New Roman" w:hAnsi="Times New Roman"/>
          <w:lang w:val="uk-UA"/>
        </w:rPr>
        <w:t>метрич</w:t>
      </w:r>
      <w:r w:rsidR="004B334F" w:rsidRPr="00AA728F">
        <w:rPr>
          <w:rFonts w:ascii="Times New Roman" w:hAnsi="Times New Roman"/>
          <w:lang w:val="uk-UA"/>
        </w:rPr>
        <w:t>не</w:t>
      </w:r>
      <w:r w:rsidRPr="00AA728F">
        <w:rPr>
          <w:rFonts w:ascii="Times New Roman" w:hAnsi="Times New Roman"/>
          <w:lang w:val="uk-UA"/>
        </w:rPr>
        <w:t xml:space="preserve"> положення витягнутого вперед </w:t>
      </w:r>
      <w:r w:rsidR="004B334F" w:rsidRPr="00AA728F">
        <w:rPr>
          <w:rFonts w:ascii="Times New Roman" w:hAnsi="Times New Roman"/>
          <w:lang w:val="uk-UA"/>
        </w:rPr>
        <w:t>язика</w:t>
      </w:r>
      <w:r w:rsidRPr="00AA728F">
        <w:rPr>
          <w:rFonts w:ascii="Times New Roman" w:hAnsi="Times New Roman"/>
          <w:lang w:val="uk-UA"/>
        </w:rPr>
        <w:t>, тремор, зміна конфі</w:t>
      </w:r>
      <w:r w:rsidR="004F65AD" w:rsidRPr="00AA728F">
        <w:rPr>
          <w:rFonts w:ascii="Times New Roman" w:hAnsi="Times New Roman"/>
          <w:lang w:val="uk-UA"/>
        </w:rPr>
        <w:t>гурації, гіперкінези язика</w:t>
      </w:r>
      <w:r w:rsidRPr="00AA728F">
        <w:rPr>
          <w:rFonts w:ascii="Times New Roman" w:hAnsi="Times New Roman"/>
          <w:lang w:val="uk-UA"/>
        </w:rPr>
        <w:t xml:space="preserve">, </w:t>
      </w:r>
      <w:r w:rsidR="004F65AD" w:rsidRPr="00AA728F">
        <w:rPr>
          <w:rFonts w:ascii="Times New Roman" w:hAnsi="Times New Roman"/>
          <w:lang w:val="uk-UA"/>
        </w:rPr>
        <w:t>тонкі губи</w:t>
      </w:r>
      <w:r w:rsidRPr="00AA728F">
        <w:rPr>
          <w:rFonts w:ascii="Times New Roman" w:hAnsi="Times New Roman"/>
          <w:lang w:val="uk-UA"/>
        </w:rPr>
        <w:t>, млявість губ, провисання — підтягнутість м'якого неба.</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Обстеження рухливості артикуляційного апарату.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До</w:t>
      </w:r>
      <w:r w:rsidR="004F65AD" w:rsidRPr="00AA728F">
        <w:rPr>
          <w:rFonts w:ascii="Times New Roman" w:hAnsi="Times New Roman"/>
          <w:lang w:val="uk-UA"/>
        </w:rPr>
        <w:t>слідження рухової функції губ за словесною інструкцією</w:t>
      </w:r>
      <w:r w:rsidRPr="00AA728F">
        <w:rPr>
          <w:rFonts w:ascii="Times New Roman" w:hAnsi="Times New Roman"/>
          <w:lang w:val="uk-UA"/>
        </w:rPr>
        <w:t xml:space="preserve"> після виконання з</w:t>
      </w:r>
      <w:r w:rsidR="004F65AD" w:rsidRPr="00AA728F">
        <w:rPr>
          <w:rFonts w:ascii="Times New Roman" w:hAnsi="Times New Roman"/>
          <w:lang w:val="uk-UA"/>
        </w:rPr>
        <w:t>а показом</w:t>
      </w:r>
      <w:r w:rsidRPr="00AA728F">
        <w:rPr>
          <w:rFonts w:ascii="Times New Roman" w:hAnsi="Times New Roman"/>
          <w:lang w:val="uk-UA"/>
        </w:rPr>
        <w:t>:</w:t>
      </w:r>
    </w:p>
    <w:p w:rsidR="004F65AD"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зімкнути губи;</w:t>
      </w:r>
    </w:p>
    <w:p w:rsidR="008F73CB"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округлити губи, як при вимові звуку «о» —утримати позу;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витягнути губи в трубочку, як при вимові звуку «у» і у</w:t>
      </w:r>
      <w:r w:rsidR="008F73CB" w:rsidRPr="00AA728F">
        <w:rPr>
          <w:rFonts w:ascii="Times New Roman" w:hAnsi="Times New Roman"/>
          <w:lang w:val="uk-UA"/>
        </w:rPr>
        <w:t>тримувати даний артикуляційний</w:t>
      </w:r>
      <w:r w:rsidRPr="00AA728F">
        <w:rPr>
          <w:rFonts w:ascii="Times New Roman" w:hAnsi="Times New Roman"/>
          <w:lang w:val="uk-UA"/>
        </w:rPr>
        <w:t xml:space="preserve"> уклад.</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Дослідження рухової функції щелепи спочатку з</w:t>
      </w:r>
      <w:r w:rsidR="008F73CB" w:rsidRPr="00AA728F">
        <w:rPr>
          <w:rFonts w:ascii="Times New Roman" w:hAnsi="Times New Roman"/>
          <w:lang w:val="uk-UA"/>
        </w:rPr>
        <w:t>а показом, а потім за словесною інструкцією</w:t>
      </w:r>
      <w:r w:rsidRPr="00AA728F">
        <w:rPr>
          <w:rFonts w:ascii="Times New Roman" w:hAnsi="Times New Roman"/>
          <w:lang w:val="uk-UA"/>
        </w:rPr>
        <w:t>:</w:t>
      </w:r>
    </w:p>
    <w:p w:rsidR="00B552C0" w:rsidRPr="00AA728F" w:rsidRDefault="00A13662" w:rsidP="00B552C0">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широко розкрити рот як при </w:t>
      </w:r>
      <w:r w:rsidR="008F73CB" w:rsidRPr="00AA728F">
        <w:rPr>
          <w:rFonts w:ascii="Times New Roman" w:hAnsi="Times New Roman"/>
          <w:lang w:val="uk-UA"/>
        </w:rPr>
        <w:t>вимові</w:t>
      </w:r>
      <w:r w:rsidRPr="00AA728F">
        <w:rPr>
          <w:rFonts w:ascii="Times New Roman" w:hAnsi="Times New Roman"/>
          <w:lang w:val="uk-UA"/>
        </w:rPr>
        <w:t xml:space="preserve"> звуку «а»</w:t>
      </w:r>
      <w:r w:rsidR="00B552C0" w:rsidRPr="00AA728F">
        <w:rPr>
          <w:rFonts w:ascii="Times New Roman" w:hAnsi="Times New Roman"/>
          <w:lang w:val="uk-UA"/>
        </w:rPr>
        <w:t xml:space="preserve"> </w:t>
      </w:r>
      <w:r w:rsidRPr="00AA728F">
        <w:rPr>
          <w:rFonts w:ascii="Times New Roman" w:hAnsi="Times New Roman"/>
          <w:lang w:val="uk-UA"/>
        </w:rPr>
        <w:t>і закрити;</w:t>
      </w:r>
    </w:p>
    <w:p w:rsidR="00B552C0" w:rsidRPr="00AA728F" w:rsidRDefault="00A13662" w:rsidP="00B552C0">
      <w:pPr>
        <w:spacing w:after="0" w:line="360" w:lineRule="auto"/>
        <w:ind w:left="-567" w:firstLine="709"/>
        <w:jc w:val="both"/>
        <w:rPr>
          <w:rFonts w:ascii="Times New Roman" w:hAnsi="Times New Roman"/>
          <w:lang w:val="uk-UA"/>
        </w:rPr>
      </w:pPr>
      <w:r w:rsidRPr="00AA728F">
        <w:rPr>
          <w:rFonts w:ascii="Times New Roman" w:hAnsi="Times New Roman"/>
          <w:lang w:val="uk-UA"/>
        </w:rPr>
        <w:t>• зробити рух нижньою щелепою вправо;</w:t>
      </w:r>
    </w:p>
    <w:p w:rsidR="00B552C0" w:rsidRPr="00AA728F" w:rsidRDefault="00A13662" w:rsidP="00B552C0">
      <w:pPr>
        <w:spacing w:after="0" w:line="360" w:lineRule="auto"/>
        <w:ind w:left="-567" w:firstLine="709"/>
        <w:jc w:val="both"/>
        <w:rPr>
          <w:rFonts w:ascii="Times New Roman" w:hAnsi="Times New Roman"/>
          <w:lang w:val="uk-UA"/>
        </w:rPr>
      </w:pPr>
      <w:r w:rsidRPr="00AA728F">
        <w:rPr>
          <w:rFonts w:ascii="Times New Roman" w:hAnsi="Times New Roman"/>
          <w:lang w:val="uk-UA"/>
        </w:rPr>
        <w:t>• зробити рух нижньою щелепою вліво;</w:t>
      </w:r>
    </w:p>
    <w:p w:rsidR="00A13662" w:rsidRPr="00AA728F" w:rsidRDefault="00A13662" w:rsidP="00B552C0">
      <w:pPr>
        <w:spacing w:after="0" w:line="360" w:lineRule="auto"/>
        <w:ind w:left="-567" w:firstLine="709"/>
        <w:jc w:val="both"/>
        <w:rPr>
          <w:rFonts w:ascii="Times New Roman" w:hAnsi="Times New Roman"/>
          <w:lang w:val="uk-UA"/>
        </w:rPr>
      </w:pPr>
      <w:r w:rsidRPr="00AA728F">
        <w:rPr>
          <w:rFonts w:ascii="Times New Roman" w:hAnsi="Times New Roman"/>
          <w:lang w:val="uk-UA"/>
        </w:rPr>
        <w:t>• зроб</w:t>
      </w:r>
      <w:r w:rsidR="00B552C0" w:rsidRPr="00AA728F">
        <w:rPr>
          <w:rFonts w:ascii="Times New Roman" w:hAnsi="Times New Roman"/>
          <w:lang w:val="uk-UA"/>
        </w:rPr>
        <w:t>ити рух нижньою щелепою вперед.</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Дослідження рухової функції </w:t>
      </w:r>
      <w:r w:rsidR="00B552C0" w:rsidRPr="00AA728F">
        <w:rPr>
          <w:rFonts w:ascii="Times New Roman" w:hAnsi="Times New Roman"/>
          <w:lang w:val="uk-UA"/>
        </w:rPr>
        <w:t>язика</w:t>
      </w:r>
      <w:r w:rsidRPr="00AA728F">
        <w:rPr>
          <w:rFonts w:ascii="Times New Roman" w:hAnsi="Times New Roman"/>
          <w:lang w:val="uk-UA"/>
        </w:rPr>
        <w:t xml:space="preserve"> (дослідження обсягу й якості рух</w:t>
      </w:r>
      <w:r w:rsidR="00B552C0" w:rsidRPr="00AA728F">
        <w:rPr>
          <w:rFonts w:ascii="Times New Roman" w:hAnsi="Times New Roman"/>
          <w:lang w:val="uk-UA"/>
        </w:rPr>
        <w:t>ів язика) за показом і словесною інструкцією</w:t>
      </w:r>
      <w:r w:rsidRPr="00AA728F">
        <w:rPr>
          <w:rFonts w:ascii="Times New Roman" w:hAnsi="Times New Roman"/>
          <w:lang w:val="uk-UA"/>
        </w:rPr>
        <w:t>:</w:t>
      </w:r>
    </w:p>
    <w:p w:rsidR="00B552C0"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покласти широкий язик на нижню губу і потримати (рахунок від 1 до 5);</w:t>
      </w:r>
    </w:p>
    <w:p w:rsidR="005B541C"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покласти широкий язик на верхню губу і потримати (рахунок від 1 до 5);</w:t>
      </w:r>
    </w:p>
    <w:p w:rsidR="005B541C"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випинання </w:t>
      </w:r>
      <w:r w:rsidR="005B541C" w:rsidRPr="00AA728F">
        <w:rPr>
          <w:rFonts w:ascii="Times New Roman" w:hAnsi="Times New Roman"/>
          <w:lang w:val="uk-UA"/>
        </w:rPr>
        <w:t>язика</w:t>
      </w:r>
      <w:r w:rsidRPr="00AA728F">
        <w:rPr>
          <w:rFonts w:ascii="Times New Roman" w:hAnsi="Times New Roman"/>
          <w:lang w:val="uk-UA"/>
        </w:rPr>
        <w:t xml:space="preserve"> лопаткою;</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підняти кінчик язика до верхніх зубів, потримати (рахунок від 1 до 5) і опустити до нижніх зубів.</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Дослідження динамічної організації рухів артикуляційного апарату пр</w:t>
      </w:r>
      <w:r w:rsidR="005B541C" w:rsidRPr="00AA728F">
        <w:rPr>
          <w:rFonts w:ascii="Times New Roman" w:hAnsi="Times New Roman"/>
          <w:lang w:val="uk-UA"/>
        </w:rPr>
        <w:t>оводиться за показом, а потім за словесною інструкцією</w:t>
      </w:r>
      <w:r w:rsidRPr="00AA728F">
        <w:rPr>
          <w:rFonts w:ascii="Times New Roman" w:hAnsi="Times New Roman"/>
          <w:lang w:val="uk-UA"/>
        </w:rPr>
        <w:t xml:space="preserve"> при багаторазовому повторенні проведеного комплексу рухів:</w:t>
      </w:r>
    </w:p>
    <w:p w:rsidR="00F76693"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вишкірити зуби, вис</w:t>
      </w:r>
      <w:r w:rsidR="005B541C" w:rsidRPr="00AA728F">
        <w:rPr>
          <w:rFonts w:ascii="Times New Roman" w:hAnsi="Times New Roman"/>
          <w:lang w:val="uk-UA"/>
        </w:rPr>
        <w:t>унувши язик</w:t>
      </w:r>
      <w:r w:rsidRPr="00AA728F">
        <w:rPr>
          <w:rFonts w:ascii="Times New Roman" w:hAnsi="Times New Roman"/>
          <w:lang w:val="uk-UA"/>
        </w:rPr>
        <w:t>, потім широко розкрити рот;</w:t>
      </w:r>
    </w:p>
    <w:p w:rsidR="00F76693"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w:t>
      </w:r>
      <w:r w:rsidR="00F76693" w:rsidRPr="00AA728F">
        <w:rPr>
          <w:rFonts w:ascii="Times New Roman" w:hAnsi="Times New Roman"/>
          <w:lang w:val="uk-UA"/>
        </w:rPr>
        <w:t>язик</w:t>
      </w:r>
      <w:r w:rsidRPr="00AA728F">
        <w:rPr>
          <w:rFonts w:ascii="Times New Roman" w:hAnsi="Times New Roman"/>
          <w:lang w:val="uk-UA"/>
        </w:rPr>
        <w:t xml:space="preserve"> в бік, підняти вгору, висунути вперед;</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широко відкрити рот, доторкнутися кінчиком </w:t>
      </w:r>
      <w:r w:rsidR="00F76693" w:rsidRPr="00AA728F">
        <w:rPr>
          <w:rFonts w:ascii="Times New Roman" w:hAnsi="Times New Roman"/>
          <w:lang w:val="uk-UA"/>
        </w:rPr>
        <w:t xml:space="preserve">язика </w:t>
      </w:r>
      <w:r w:rsidRPr="00AA728F">
        <w:rPr>
          <w:rFonts w:ascii="Times New Roman" w:hAnsi="Times New Roman"/>
          <w:lang w:val="uk-UA"/>
        </w:rPr>
        <w:t>до нижніх різців, а потім підняти кінчик язика до верхніх різців і покласти на верхню губу.</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Обстеження моторних і сенсорних функцій</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Для оцінки станів загальних моторних функцій і артикуляційної моторики у логопедичній практиці зазвичай використовуються тести, розроблені Н.І. Озерец</w:t>
      </w:r>
      <w:r w:rsidR="000B06DD" w:rsidRPr="00AA728F">
        <w:rPr>
          <w:rFonts w:ascii="Times New Roman" w:hAnsi="Times New Roman"/>
          <w:lang w:val="uk-UA"/>
        </w:rPr>
        <w:t>ь</w:t>
      </w:r>
      <w:r w:rsidRPr="00AA728F">
        <w:rPr>
          <w:rFonts w:ascii="Times New Roman" w:hAnsi="Times New Roman"/>
          <w:lang w:val="uk-UA"/>
        </w:rPr>
        <w:t>ким (1930) і багато разів модифіковані багатьма дослідникам</w:t>
      </w:r>
      <w:r w:rsidR="000B06DD" w:rsidRPr="00AA728F">
        <w:rPr>
          <w:rFonts w:ascii="Times New Roman" w:hAnsi="Times New Roman"/>
          <w:lang w:val="uk-UA"/>
        </w:rPr>
        <w:t>и (К. І. Бє</w:t>
      </w:r>
      <w:r w:rsidRPr="00AA728F">
        <w:rPr>
          <w:rFonts w:ascii="Times New Roman" w:hAnsi="Times New Roman"/>
          <w:lang w:val="uk-UA"/>
        </w:rPr>
        <w:t xml:space="preserve">лякова, В. Кумала, Н.А. Ричкова та ін) і </w:t>
      </w:r>
      <w:r w:rsidR="000B06DD" w:rsidRPr="00AA728F">
        <w:rPr>
          <w:rFonts w:ascii="Times New Roman" w:hAnsi="Times New Roman"/>
          <w:lang w:val="uk-UA"/>
        </w:rPr>
        <w:t>докладно висвітлені в роботах С. </w:t>
      </w:r>
      <w:r w:rsidRPr="00AA728F">
        <w:rPr>
          <w:rFonts w:ascii="Times New Roman" w:hAnsi="Times New Roman"/>
          <w:lang w:val="uk-UA"/>
        </w:rPr>
        <w:t>Л. Лопатіної (2002), Е. Ф. Архипової (2006). Тести спрямовані на визначення наступних показників:</w:t>
      </w:r>
    </w:p>
    <w:p w:rsidR="00020381" w:rsidRPr="00AA728F" w:rsidRDefault="00A13662" w:rsidP="00B33A9A">
      <w:pPr>
        <w:pStyle w:val="a5"/>
        <w:numPr>
          <w:ilvl w:val="0"/>
          <w:numId w:val="54"/>
        </w:numPr>
        <w:spacing w:after="0" w:line="360" w:lineRule="auto"/>
        <w:jc w:val="both"/>
        <w:rPr>
          <w:rFonts w:ascii="Times New Roman" w:hAnsi="Times New Roman"/>
          <w:lang w:val="uk-UA"/>
        </w:rPr>
      </w:pPr>
      <w:r w:rsidRPr="00AA728F">
        <w:rPr>
          <w:rFonts w:ascii="Times New Roman" w:hAnsi="Times New Roman"/>
          <w:lang w:val="uk-UA"/>
        </w:rPr>
        <w:t>статична координація рухів;</w:t>
      </w:r>
    </w:p>
    <w:p w:rsidR="00020381" w:rsidRPr="00AA728F" w:rsidRDefault="00A13662" w:rsidP="00B33A9A">
      <w:pPr>
        <w:pStyle w:val="a5"/>
        <w:numPr>
          <w:ilvl w:val="0"/>
          <w:numId w:val="54"/>
        </w:numPr>
        <w:spacing w:after="0" w:line="360" w:lineRule="auto"/>
        <w:jc w:val="both"/>
        <w:rPr>
          <w:rFonts w:ascii="Times New Roman" w:hAnsi="Times New Roman"/>
          <w:lang w:val="uk-UA"/>
        </w:rPr>
      </w:pPr>
      <w:r w:rsidRPr="00AA728F">
        <w:rPr>
          <w:rFonts w:ascii="Times New Roman" w:hAnsi="Times New Roman"/>
          <w:lang w:val="uk-UA"/>
        </w:rPr>
        <w:t>динамічна координація рухів;</w:t>
      </w:r>
    </w:p>
    <w:p w:rsidR="00020381" w:rsidRPr="00AA728F" w:rsidRDefault="00A13662" w:rsidP="00B33A9A">
      <w:pPr>
        <w:pStyle w:val="a5"/>
        <w:numPr>
          <w:ilvl w:val="0"/>
          <w:numId w:val="54"/>
        </w:numPr>
        <w:spacing w:after="0" w:line="360" w:lineRule="auto"/>
        <w:jc w:val="both"/>
        <w:rPr>
          <w:rFonts w:ascii="Times New Roman" w:hAnsi="Times New Roman"/>
          <w:lang w:val="uk-UA"/>
        </w:rPr>
      </w:pPr>
      <w:r w:rsidRPr="00AA728F">
        <w:rPr>
          <w:rFonts w:ascii="Times New Roman" w:hAnsi="Times New Roman"/>
          <w:lang w:val="uk-UA"/>
        </w:rPr>
        <w:lastRenderedPageBreak/>
        <w:t>швидкість рухів;</w:t>
      </w:r>
    </w:p>
    <w:p w:rsidR="00020381" w:rsidRPr="00AA728F" w:rsidRDefault="00A13662" w:rsidP="00B33A9A">
      <w:pPr>
        <w:pStyle w:val="a5"/>
        <w:numPr>
          <w:ilvl w:val="0"/>
          <w:numId w:val="54"/>
        </w:numPr>
        <w:spacing w:after="0" w:line="360" w:lineRule="auto"/>
        <w:jc w:val="both"/>
        <w:rPr>
          <w:rFonts w:ascii="Times New Roman" w:hAnsi="Times New Roman"/>
          <w:lang w:val="uk-UA"/>
        </w:rPr>
      </w:pPr>
      <w:r w:rsidRPr="00AA728F">
        <w:rPr>
          <w:rFonts w:ascii="Times New Roman" w:hAnsi="Times New Roman"/>
          <w:lang w:val="uk-UA"/>
        </w:rPr>
        <w:t>можливість здійснення одночасних рухів;</w:t>
      </w:r>
    </w:p>
    <w:p w:rsidR="00A13662" w:rsidRPr="00AA728F" w:rsidRDefault="00A13662" w:rsidP="00B33A9A">
      <w:pPr>
        <w:pStyle w:val="a5"/>
        <w:numPr>
          <w:ilvl w:val="0"/>
          <w:numId w:val="54"/>
        </w:numPr>
        <w:spacing w:after="0" w:line="360" w:lineRule="auto"/>
        <w:jc w:val="both"/>
        <w:rPr>
          <w:rFonts w:ascii="Times New Roman" w:hAnsi="Times New Roman"/>
          <w:lang w:val="uk-UA"/>
        </w:rPr>
      </w:pPr>
      <w:r w:rsidRPr="00AA728F">
        <w:rPr>
          <w:rFonts w:ascii="Times New Roman" w:hAnsi="Times New Roman"/>
          <w:lang w:val="uk-UA"/>
        </w:rPr>
        <w:t>виконання ускладнено</w:t>
      </w:r>
      <w:r w:rsidR="00020381" w:rsidRPr="00AA728F">
        <w:rPr>
          <w:rFonts w:ascii="Times New Roman" w:hAnsi="Times New Roman"/>
          <w:lang w:val="uk-UA"/>
        </w:rPr>
        <w:t>ї</w:t>
      </w:r>
      <w:r w:rsidRPr="00AA728F">
        <w:rPr>
          <w:rFonts w:ascii="Times New Roman" w:hAnsi="Times New Roman"/>
          <w:lang w:val="uk-UA"/>
        </w:rPr>
        <w:t xml:space="preserve"> рухової програми.</w:t>
      </w:r>
    </w:p>
    <w:p w:rsidR="00020381" w:rsidRPr="00AA728F" w:rsidRDefault="00A13662" w:rsidP="00020381">
      <w:pPr>
        <w:spacing w:after="0" w:line="360" w:lineRule="auto"/>
        <w:ind w:left="-567" w:firstLine="709"/>
        <w:jc w:val="both"/>
        <w:rPr>
          <w:rFonts w:ascii="Times New Roman" w:hAnsi="Times New Roman"/>
          <w:lang w:val="uk-UA"/>
        </w:rPr>
      </w:pPr>
      <w:r w:rsidRPr="00AA728F">
        <w:rPr>
          <w:rFonts w:ascii="Times New Roman" w:hAnsi="Times New Roman"/>
          <w:lang w:val="uk-UA"/>
        </w:rPr>
        <w:t>Оцінка виконання тестів дається, зазвичай, описово.</w:t>
      </w:r>
      <w:r w:rsidR="00020381" w:rsidRPr="00AA728F">
        <w:rPr>
          <w:rFonts w:ascii="Times New Roman" w:hAnsi="Times New Roman"/>
          <w:lang w:val="uk-UA"/>
        </w:rPr>
        <w:t xml:space="preserve"> </w:t>
      </w:r>
      <w:r w:rsidRPr="00AA728F">
        <w:rPr>
          <w:rFonts w:ascii="Times New Roman" w:hAnsi="Times New Roman"/>
          <w:lang w:val="uk-UA"/>
        </w:rPr>
        <w:t>Ві</w:t>
      </w:r>
      <w:r w:rsidR="00020381" w:rsidRPr="00AA728F">
        <w:rPr>
          <w:rFonts w:ascii="Times New Roman" w:hAnsi="Times New Roman"/>
          <w:lang w:val="uk-UA"/>
        </w:rPr>
        <w:t>дзначаються наступні показники:</w:t>
      </w:r>
    </w:p>
    <w:p w:rsidR="00020381" w:rsidRPr="00AA728F" w:rsidRDefault="00A13662" w:rsidP="00B33A9A">
      <w:pPr>
        <w:pStyle w:val="a5"/>
        <w:numPr>
          <w:ilvl w:val="0"/>
          <w:numId w:val="55"/>
        </w:numPr>
        <w:spacing w:after="0" w:line="360" w:lineRule="auto"/>
        <w:jc w:val="both"/>
        <w:rPr>
          <w:rFonts w:ascii="Times New Roman" w:hAnsi="Times New Roman"/>
          <w:lang w:val="uk-UA"/>
        </w:rPr>
      </w:pPr>
      <w:r w:rsidRPr="00AA728F">
        <w:rPr>
          <w:rFonts w:ascii="Times New Roman" w:hAnsi="Times New Roman"/>
          <w:lang w:val="uk-UA"/>
        </w:rPr>
        <w:t>підвищення напруженості м'язів, що не бер</w:t>
      </w:r>
      <w:r w:rsidR="00020381" w:rsidRPr="00AA728F">
        <w:rPr>
          <w:rFonts w:ascii="Times New Roman" w:hAnsi="Times New Roman"/>
          <w:lang w:val="uk-UA"/>
        </w:rPr>
        <w:t>уть участь у виконанні тесту;</w:t>
      </w:r>
    </w:p>
    <w:p w:rsidR="00020381" w:rsidRPr="00AA728F" w:rsidRDefault="00A13662" w:rsidP="00B33A9A">
      <w:pPr>
        <w:pStyle w:val="a5"/>
        <w:numPr>
          <w:ilvl w:val="0"/>
          <w:numId w:val="55"/>
        </w:numPr>
        <w:spacing w:after="0" w:line="360" w:lineRule="auto"/>
        <w:jc w:val="both"/>
        <w:rPr>
          <w:rFonts w:ascii="Times New Roman" w:hAnsi="Times New Roman"/>
          <w:lang w:val="uk-UA"/>
        </w:rPr>
      </w:pPr>
      <w:r w:rsidRPr="00AA728F">
        <w:rPr>
          <w:rFonts w:ascii="Times New Roman" w:hAnsi="Times New Roman"/>
          <w:lang w:val="uk-UA"/>
        </w:rPr>
        <w:t>трем</w:t>
      </w:r>
      <w:r w:rsidR="00020381" w:rsidRPr="00AA728F">
        <w:rPr>
          <w:rFonts w:ascii="Times New Roman" w:hAnsi="Times New Roman"/>
          <w:lang w:val="uk-UA"/>
        </w:rPr>
        <w:t>ор та інші види гіперкінезів;</w:t>
      </w:r>
    </w:p>
    <w:p w:rsidR="00020381" w:rsidRPr="00AA728F" w:rsidRDefault="00020381" w:rsidP="00B33A9A">
      <w:pPr>
        <w:pStyle w:val="a5"/>
        <w:numPr>
          <w:ilvl w:val="0"/>
          <w:numId w:val="55"/>
        </w:numPr>
        <w:spacing w:after="0" w:line="360" w:lineRule="auto"/>
        <w:jc w:val="both"/>
        <w:rPr>
          <w:rFonts w:ascii="Times New Roman" w:hAnsi="Times New Roman"/>
          <w:lang w:val="uk-UA"/>
        </w:rPr>
      </w:pPr>
      <w:r w:rsidRPr="00AA728F">
        <w:rPr>
          <w:rFonts w:ascii="Times New Roman" w:hAnsi="Times New Roman"/>
          <w:lang w:val="uk-UA"/>
        </w:rPr>
        <w:t>синкінезії;</w:t>
      </w:r>
    </w:p>
    <w:p w:rsidR="00826FC2" w:rsidRPr="00AA728F" w:rsidRDefault="00826FC2" w:rsidP="00B33A9A">
      <w:pPr>
        <w:pStyle w:val="a5"/>
        <w:numPr>
          <w:ilvl w:val="0"/>
          <w:numId w:val="55"/>
        </w:numPr>
        <w:spacing w:after="0" w:line="360" w:lineRule="auto"/>
        <w:jc w:val="both"/>
        <w:rPr>
          <w:rFonts w:ascii="Times New Roman" w:hAnsi="Times New Roman"/>
          <w:lang w:val="uk-UA"/>
        </w:rPr>
      </w:pPr>
      <w:r w:rsidRPr="00AA728F">
        <w:rPr>
          <w:rFonts w:ascii="Times New Roman" w:hAnsi="Times New Roman"/>
          <w:lang w:val="uk-UA"/>
        </w:rPr>
        <w:t>повнота і точність виконання;</w:t>
      </w:r>
    </w:p>
    <w:p w:rsidR="00826FC2" w:rsidRPr="00AA728F" w:rsidRDefault="00826FC2" w:rsidP="00B33A9A">
      <w:pPr>
        <w:pStyle w:val="a5"/>
        <w:numPr>
          <w:ilvl w:val="0"/>
          <w:numId w:val="55"/>
        </w:numPr>
        <w:spacing w:after="0" w:line="360" w:lineRule="auto"/>
        <w:jc w:val="both"/>
        <w:rPr>
          <w:rFonts w:ascii="Times New Roman" w:hAnsi="Times New Roman"/>
          <w:lang w:val="uk-UA"/>
        </w:rPr>
      </w:pPr>
      <w:r w:rsidRPr="00AA728F">
        <w:rPr>
          <w:rFonts w:ascii="Times New Roman" w:hAnsi="Times New Roman"/>
          <w:lang w:val="uk-UA"/>
        </w:rPr>
        <w:t>узгодженість рухів рук і ніг;</w:t>
      </w:r>
    </w:p>
    <w:p w:rsidR="00826FC2" w:rsidRPr="00AA728F" w:rsidRDefault="00A13662" w:rsidP="00B33A9A">
      <w:pPr>
        <w:pStyle w:val="a5"/>
        <w:numPr>
          <w:ilvl w:val="0"/>
          <w:numId w:val="55"/>
        </w:numPr>
        <w:spacing w:after="0" w:line="360" w:lineRule="auto"/>
        <w:jc w:val="both"/>
        <w:rPr>
          <w:rFonts w:ascii="Times New Roman" w:hAnsi="Times New Roman"/>
          <w:lang w:val="uk-UA"/>
        </w:rPr>
      </w:pPr>
      <w:r w:rsidRPr="00AA728F">
        <w:rPr>
          <w:rFonts w:ascii="Times New Roman" w:hAnsi="Times New Roman"/>
          <w:lang w:val="uk-UA"/>
        </w:rPr>
        <w:t>рухова пам'ять;</w:t>
      </w:r>
    </w:p>
    <w:p w:rsidR="00826FC2" w:rsidRPr="00AA728F" w:rsidRDefault="00A13662" w:rsidP="00B33A9A">
      <w:pPr>
        <w:pStyle w:val="a5"/>
        <w:numPr>
          <w:ilvl w:val="0"/>
          <w:numId w:val="55"/>
        </w:numPr>
        <w:spacing w:after="0" w:line="360" w:lineRule="auto"/>
        <w:jc w:val="both"/>
        <w:rPr>
          <w:rFonts w:ascii="Times New Roman" w:hAnsi="Times New Roman"/>
          <w:lang w:val="uk-UA"/>
        </w:rPr>
      </w:pPr>
      <w:r w:rsidRPr="00AA728F">
        <w:rPr>
          <w:rFonts w:ascii="Times New Roman" w:hAnsi="Times New Roman"/>
          <w:lang w:val="uk-UA"/>
        </w:rPr>
        <w:t>якість статичної координації;</w:t>
      </w:r>
    </w:p>
    <w:p w:rsidR="00A13662" w:rsidRPr="00AA728F" w:rsidRDefault="00A13662" w:rsidP="00B33A9A">
      <w:pPr>
        <w:pStyle w:val="a5"/>
        <w:numPr>
          <w:ilvl w:val="0"/>
          <w:numId w:val="55"/>
        </w:numPr>
        <w:spacing w:after="0" w:line="360" w:lineRule="auto"/>
        <w:jc w:val="both"/>
        <w:rPr>
          <w:rFonts w:ascii="Times New Roman" w:hAnsi="Times New Roman"/>
          <w:lang w:val="uk-UA"/>
        </w:rPr>
      </w:pPr>
      <w:r w:rsidRPr="00AA728F">
        <w:rPr>
          <w:rFonts w:ascii="Times New Roman" w:hAnsi="Times New Roman"/>
          <w:lang w:val="uk-UA"/>
        </w:rPr>
        <w:t>якість динамічної координації.</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При вивченні організації рухів і праксису використовується нейропсихо</w:t>
      </w:r>
      <w:r w:rsidR="00826FC2" w:rsidRPr="00AA728F">
        <w:rPr>
          <w:rFonts w:ascii="Times New Roman" w:hAnsi="Times New Roman"/>
          <w:lang w:val="uk-UA"/>
        </w:rPr>
        <w:t>логічна</w:t>
      </w:r>
      <w:r w:rsidRPr="00AA728F">
        <w:rPr>
          <w:rFonts w:ascii="Times New Roman" w:hAnsi="Times New Roman"/>
          <w:lang w:val="uk-UA"/>
        </w:rPr>
        <w:t xml:space="preserve"> методик</w:t>
      </w:r>
      <w:r w:rsidR="00826FC2" w:rsidRPr="00AA728F">
        <w:rPr>
          <w:rFonts w:ascii="Times New Roman" w:hAnsi="Times New Roman"/>
          <w:lang w:val="uk-UA"/>
        </w:rPr>
        <w:t>а — батарея тестів, яку розробив О</w:t>
      </w:r>
      <w:r w:rsidRPr="00AA728F">
        <w:rPr>
          <w:rFonts w:ascii="Times New Roman" w:hAnsi="Times New Roman"/>
          <w:lang w:val="uk-UA"/>
        </w:rPr>
        <w:t>. Р. Лурія і модифік</w:t>
      </w:r>
      <w:r w:rsidR="00826FC2" w:rsidRPr="00AA728F">
        <w:rPr>
          <w:rFonts w:ascii="Times New Roman" w:hAnsi="Times New Roman"/>
          <w:lang w:val="uk-UA"/>
        </w:rPr>
        <w:t>увала Т. В. Ахутіна</w:t>
      </w:r>
      <w:r w:rsidRPr="00AA728F">
        <w:rPr>
          <w:rFonts w:ascii="Times New Roman" w:hAnsi="Times New Roman"/>
          <w:lang w:val="uk-UA"/>
        </w:rPr>
        <w:t xml:space="preserve"> (1994). У рекомендован</w:t>
      </w:r>
      <w:r w:rsidR="004623F7" w:rsidRPr="00AA728F">
        <w:rPr>
          <w:rFonts w:ascii="Times New Roman" w:hAnsi="Times New Roman"/>
          <w:lang w:val="uk-UA"/>
        </w:rPr>
        <w:t>ій</w:t>
      </w:r>
      <w:r w:rsidRPr="00AA728F">
        <w:rPr>
          <w:rFonts w:ascii="Times New Roman" w:hAnsi="Times New Roman"/>
          <w:lang w:val="uk-UA"/>
        </w:rPr>
        <w:t xml:space="preserve"> методи</w:t>
      </w:r>
      <w:r w:rsidR="004623F7" w:rsidRPr="00AA728F">
        <w:rPr>
          <w:rFonts w:ascii="Times New Roman" w:hAnsi="Times New Roman"/>
          <w:lang w:val="uk-UA"/>
        </w:rPr>
        <w:t xml:space="preserve">ці </w:t>
      </w:r>
      <w:r w:rsidRPr="00AA728F">
        <w:rPr>
          <w:rFonts w:ascii="Times New Roman" w:hAnsi="Times New Roman"/>
          <w:lang w:val="uk-UA"/>
        </w:rPr>
        <w:t>виділяються блоки програмування і контролю, приймання, переробки і зберігання інформації, регуляції тонусу.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Всі ці проби направлено на дослідження динамічного праксису, координації ру</w:t>
      </w:r>
      <w:r w:rsidR="004623F7" w:rsidRPr="00AA728F">
        <w:rPr>
          <w:rFonts w:ascii="Times New Roman" w:hAnsi="Times New Roman"/>
          <w:lang w:val="uk-UA"/>
        </w:rPr>
        <w:t>хів, виявлення ознак прихованої ліворукості,</w:t>
      </w:r>
      <w:r w:rsidRPr="00AA728F">
        <w:rPr>
          <w:rFonts w:ascii="Times New Roman" w:hAnsi="Times New Roman"/>
          <w:lang w:val="uk-UA"/>
        </w:rPr>
        <w:t xml:space="preserve"> почуття</w:t>
      </w:r>
      <w:r w:rsidR="004623F7" w:rsidRPr="00AA728F">
        <w:rPr>
          <w:rFonts w:ascii="Times New Roman" w:hAnsi="Times New Roman"/>
          <w:lang w:val="uk-UA"/>
        </w:rPr>
        <w:t xml:space="preserve"> ритму, міжаналізаторних зв'язків: слухомоторних, слухозорових координацій.</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Обстеження рухової сфери</w:t>
      </w:r>
      <w:r w:rsidRPr="00AA728F">
        <w:rPr>
          <w:rFonts w:ascii="Times New Roman" w:hAnsi="Times New Roman"/>
          <w:lang w:val="uk-UA"/>
        </w:rPr>
        <w:t xml:space="preserve"> починається з вивчення порушення або збереження загальних характеристик руху випробовуваних. Критеріями оцінки є: загальна рухливість, стійкість — нестійкість ходи, координація рухів, швидкість, плавність, переключення, ритмічність. Тести на виконан</w:t>
      </w:r>
      <w:r w:rsidR="005409FA" w:rsidRPr="00AA728F">
        <w:rPr>
          <w:rFonts w:ascii="Times New Roman" w:hAnsi="Times New Roman"/>
          <w:lang w:val="uk-UA"/>
        </w:rPr>
        <w:t>ня предметних дій виконуються за показом і за</w:t>
      </w:r>
      <w:r w:rsidRPr="00AA728F">
        <w:rPr>
          <w:rFonts w:ascii="Times New Roman" w:hAnsi="Times New Roman"/>
          <w:lang w:val="uk-UA"/>
        </w:rPr>
        <w:t xml:space="preserve"> наслі</w:t>
      </w:r>
      <w:r w:rsidR="005409FA" w:rsidRPr="00AA728F">
        <w:rPr>
          <w:rFonts w:ascii="Times New Roman" w:hAnsi="Times New Roman"/>
          <w:lang w:val="uk-UA"/>
        </w:rPr>
        <w:t>дуванням</w:t>
      </w:r>
      <w:r w:rsidRPr="00AA728F">
        <w:rPr>
          <w:rFonts w:ascii="Times New Roman" w:hAnsi="Times New Roman"/>
          <w:lang w:val="uk-UA"/>
        </w:rPr>
        <w:t>. Дається вербальна словесна інструкція і демонструється потрібне положення або дії рук.</w:t>
      </w:r>
    </w:p>
    <w:p w:rsidR="00A13662" w:rsidRPr="00AA728F" w:rsidRDefault="005409FA"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Праксис пози</w:t>
      </w:r>
      <w:r w:rsidR="00A13662" w:rsidRPr="00AA728F">
        <w:rPr>
          <w:rFonts w:ascii="Times New Roman" w:hAnsi="Times New Roman"/>
          <w:b/>
          <w:lang w:val="uk-UA"/>
        </w:rPr>
        <w:t xml:space="preserve"> кисті руки</w:t>
      </w:r>
      <w:r w:rsidR="00A13662" w:rsidRPr="00AA728F">
        <w:rPr>
          <w:rFonts w:ascii="Times New Roman" w:hAnsi="Times New Roman"/>
          <w:lang w:val="uk-UA"/>
        </w:rPr>
        <w:t xml:space="preserve"> — дослідження спрямоване на вивчення кінестетичних відчуттів, які беруть участь в рухах, які забезпечуються тім'яними зонами кори головного мозку.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Динамічний праксис</w:t>
      </w:r>
      <w:r w:rsidRPr="00AA728F">
        <w:rPr>
          <w:rFonts w:ascii="Times New Roman" w:hAnsi="Times New Roman"/>
          <w:lang w:val="uk-UA"/>
        </w:rPr>
        <w:t xml:space="preserve"> — досліджується динамічна організація рухів, їх послідовність, здатність до переключення з однієї дії (або елемент</w:t>
      </w:r>
      <w:r w:rsidR="00216143" w:rsidRPr="00AA728F">
        <w:rPr>
          <w:rFonts w:ascii="Times New Roman" w:hAnsi="Times New Roman"/>
          <w:lang w:val="uk-UA"/>
        </w:rPr>
        <w:t>у) на інші</w:t>
      </w:r>
      <w:r w:rsidRPr="00AA728F">
        <w:rPr>
          <w:rFonts w:ascii="Times New Roman" w:hAnsi="Times New Roman"/>
          <w:lang w:val="uk-UA"/>
        </w:rPr>
        <w:t>.</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Просторовий праксис</w:t>
      </w:r>
      <w:r w:rsidRPr="00AA728F">
        <w:rPr>
          <w:rFonts w:ascii="Times New Roman" w:hAnsi="Times New Roman"/>
          <w:lang w:val="uk-UA"/>
        </w:rPr>
        <w:t xml:space="preserve"> — його дослідження дає можливість судити</w:t>
      </w:r>
      <w:r w:rsidR="00216143" w:rsidRPr="00AA728F">
        <w:rPr>
          <w:rFonts w:ascii="Times New Roman" w:hAnsi="Times New Roman"/>
          <w:lang w:val="uk-UA"/>
        </w:rPr>
        <w:t xml:space="preserve"> про збереження (або порушення</w:t>
      </w:r>
      <w:r w:rsidRPr="00AA728F">
        <w:rPr>
          <w:rFonts w:ascii="Times New Roman" w:hAnsi="Times New Roman"/>
          <w:lang w:val="uk-UA"/>
        </w:rPr>
        <w:t>) просторової і соматопрост</w:t>
      </w:r>
      <w:r w:rsidR="00216143" w:rsidRPr="00AA728F">
        <w:rPr>
          <w:rFonts w:ascii="Times New Roman" w:hAnsi="Times New Roman"/>
          <w:lang w:val="uk-UA"/>
        </w:rPr>
        <w:t>орової організації предметни</w:t>
      </w:r>
      <w:r w:rsidRPr="00AA728F">
        <w:rPr>
          <w:rFonts w:ascii="Times New Roman" w:hAnsi="Times New Roman"/>
          <w:lang w:val="uk-UA"/>
        </w:rPr>
        <w:t xml:space="preserve">х дій, виконання їх у просторі. </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Конструктивний праксис</w:t>
      </w:r>
      <w:r w:rsidRPr="00AA728F">
        <w:rPr>
          <w:rFonts w:ascii="Times New Roman" w:hAnsi="Times New Roman"/>
          <w:lang w:val="uk-UA"/>
        </w:rPr>
        <w:t xml:space="preserve"> — </w:t>
      </w:r>
      <w:r w:rsidR="00075D07" w:rsidRPr="00AA728F">
        <w:rPr>
          <w:rFonts w:ascii="Times New Roman" w:hAnsi="Times New Roman"/>
          <w:lang w:val="uk-UA"/>
        </w:rPr>
        <w:t>дослідження</w:t>
      </w:r>
      <w:r w:rsidRPr="00AA728F">
        <w:rPr>
          <w:rFonts w:ascii="Times New Roman" w:hAnsi="Times New Roman"/>
          <w:lang w:val="uk-UA"/>
        </w:rPr>
        <w:t xml:space="preserve"> спрямоване на </w:t>
      </w:r>
      <w:r w:rsidR="00075D07" w:rsidRPr="00AA728F">
        <w:rPr>
          <w:rFonts w:ascii="Times New Roman" w:hAnsi="Times New Roman"/>
          <w:lang w:val="uk-UA"/>
        </w:rPr>
        <w:t xml:space="preserve">визначення </w:t>
      </w:r>
      <w:r w:rsidRPr="00AA728F">
        <w:rPr>
          <w:rFonts w:ascii="Times New Roman" w:hAnsi="Times New Roman"/>
          <w:lang w:val="uk-UA"/>
        </w:rPr>
        <w:t>сформованості просторового сприйняття і оптико-просторових дій.</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Оральний праксис</w:t>
      </w:r>
      <w:r w:rsidRPr="00AA728F">
        <w:rPr>
          <w:rFonts w:ascii="Times New Roman" w:hAnsi="Times New Roman"/>
          <w:lang w:val="uk-UA"/>
        </w:rPr>
        <w:t xml:space="preserve"> — </w:t>
      </w:r>
      <w:r w:rsidR="00075D07" w:rsidRPr="00AA728F">
        <w:rPr>
          <w:rFonts w:ascii="Times New Roman" w:hAnsi="Times New Roman"/>
          <w:lang w:val="uk-UA"/>
        </w:rPr>
        <w:t>дослідження</w:t>
      </w:r>
      <w:r w:rsidRPr="00AA728F">
        <w:rPr>
          <w:rFonts w:ascii="Times New Roman" w:hAnsi="Times New Roman"/>
          <w:lang w:val="uk-UA"/>
        </w:rPr>
        <w:t xml:space="preserve"> спрямоване на </w:t>
      </w:r>
      <w:r w:rsidR="00075D07" w:rsidRPr="00AA728F">
        <w:rPr>
          <w:rFonts w:ascii="Times New Roman" w:hAnsi="Times New Roman"/>
          <w:lang w:val="uk-UA"/>
        </w:rPr>
        <w:t>визначення</w:t>
      </w:r>
      <w:r w:rsidRPr="00AA728F">
        <w:rPr>
          <w:rFonts w:ascii="Times New Roman" w:hAnsi="Times New Roman"/>
          <w:lang w:val="uk-UA"/>
        </w:rPr>
        <w:t xml:space="preserve"> сформованості рухів артикуляційного апарату.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Символічний праксис</w:t>
      </w:r>
      <w:r w:rsidRPr="00AA728F">
        <w:rPr>
          <w:rFonts w:ascii="Times New Roman" w:hAnsi="Times New Roman"/>
          <w:lang w:val="uk-UA"/>
        </w:rPr>
        <w:t xml:space="preserve"> — досліджується мимовільний семантичний рівень дій та ритуальних дій. А також досліджується підкірковий рівень рухового аналізатора.</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Найбільш складний </w:t>
      </w:r>
      <w:r w:rsidR="006B4B02" w:rsidRPr="00AA728F">
        <w:rPr>
          <w:rFonts w:ascii="Times New Roman" w:hAnsi="Times New Roman"/>
          <w:lang w:val="uk-UA"/>
        </w:rPr>
        <w:t>вид рухів (дій) являє собою рух</w:t>
      </w:r>
      <w:r w:rsidRPr="00AA728F">
        <w:rPr>
          <w:rFonts w:ascii="Times New Roman" w:hAnsi="Times New Roman"/>
          <w:lang w:val="uk-UA"/>
        </w:rPr>
        <w:t xml:space="preserve"> з</w:t>
      </w:r>
      <w:r w:rsidR="006B4B02" w:rsidRPr="00AA728F">
        <w:rPr>
          <w:rFonts w:ascii="Times New Roman" w:hAnsi="Times New Roman"/>
          <w:lang w:val="uk-UA"/>
        </w:rPr>
        <w:t>а типом реакції вибору за мовленнєвою інструкцією</w:t>
      </w:r>
      <w:r w:rsidRPr="00AA728F">
        <w:rPr>
          <w:rFonts w:ascii="Times New Roman" w:hAnsi="Times New Roman"/>
          <w:lang w:val="uk-UA"/>
        </w:rPr>
        <w:t>. Ці проби направлено на дослідження найбільш високих рівнів організації дов</w:t>
      </w:r>
      <w:r w:rsidR="006B4B02" w:rsidRPr="00AA728F">
        <w:rPr>
          <w:rFonts w:ascii="Times New Roman" w:hAnsi="Times New Roman"/>
          <w:lang w:val="uk-UA"/>
        </w:rPr>
        <w:t>ільних дій, регулюючої ролі мовлення</w:t>
      </w:r>
      <w:r w:rsidRPr="00AA728F">
        <w:rPr>
          <w:rFonts w:ascii="Times New Roman" w:hAnsi="Times New Roman"/>
          <w:lang w:val="uk-UA"/>
        </w:rPr>
        <w:t xml:space="preserve"> в руховій системі.</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Дослідження динамічного праксису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а) зміна 3-х положень кисті. Випробуваному пропонується послідовно надавати своїй руці положення кулака, розпрямленої ки</w:t>
      </w:r>
      <w:r w:rsidR="002D04D4" w:rsidRPr="00AA728F">
        <w:rPr>
          <w:rFonts w:ascii="Times New Roman" w:hAnsi="Times New Roman"/>
          <w:lang w:val="uk-UA"/>
        </w:rPr>
        <w:t xml:space="preserve">сті, розташованої ребром долоні. </w:t>
      </w:r>
      <w:r w:rsidRPr="00AA728F">
        <w:rPr>
          <w:rFonts w:ascii="Times New Roman" w:hAnsi="Times New Roman"/>
          <w:lang w:val="uk-UA"/>
        </w:rPr>
        <w:t>Завдання виконується правою і лівою руками;</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 xml:space="preserve">Методики обстеження дітей і підлітків з дизартрією </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б) дослідження реципрокної координації. Випробуваному пропонується покласти перед собою руки, одна з я</w:t>
      </w:r>
      <w:r w:rsidR="005E0D4D" w:rsidRPr="00AA728F">
        <w:rPr>
          <w:rFonts w:ascii="Times New Roman" w:hAnsi="Times New Roman"/>
          <w:lang w:val="uk-UA"/>
        </w:rPr>
        <w:t>ких стиснута в кулак, а інша роз</w:t>
      </w:r>
      <w:r w:rsidRPr="00AA728F">
        <w:rPr>
          <w:rFonts w:ascii="Times New Roman" w:hAnsi="Times New Roman"/>
          <w:lang w:val="uk-UA"/>
        </w:rPr>
        <w:t>прямлена. Потім він повинен одночасно змінювати положення обох кистей, розправляючи одну і стискаючи іншу руку.</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Дослідження просторового праксису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Дане обстеження включає в себе проби Хеда:</w:t>
      </w:r>
    </w:p>
    <w:p w:rsidR="005E0D4D"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а)одноручні:</w:t>
      </w:r>
    </w:p>
    <w:p w:rsidR="005E0D4D"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w:t>
      </w:r>
      <w:r w:rsidR="005E0D4D" w:rsidRPr="00AA728F">
        <w:rPr>
          <w:rFonts w:ascii="Times New Roman" w:hAnsi="Times New Roman"/>
          <w:lang w:val="uk-UA"/>
        </w:rPr>
        <w:t xml:space="preserve"> </w:t>
      </w:r>
      <w:r w:rsidRPr="00AA728F">
        <w:rPr>
          <w:rFonts w:ascii="Times New Roman" w:hAnsi="Times New Roman"/>
          <w:lang w:val="uk-UA"/>
        </w:rPr>
        <w:t xml:space="preserve">кисть руки до підборіддя, торкаючись </w:t>
      </w:r>
      <w:r w:rsidR="005E0D4D" w:rsidRPr="00AA728F">
        <w:rPr>
          <w:rFonts w:ascii="Times New Roman" w:hAnsi="Times New Roman"/>
          <w:lang w:val="uk-UA"/>
        </w:rPr>
        <w:t>його пальцями</w:t>
      </w:r>
      <w:r w:rsidRPr="00AA728F">
        <w:rPr>
          <w:rFonts w:ascii="Times New Roman" w:hAnsi="Times New Roman"/>
          <w:lang w:val="uk-UA"/>
        </w:rPr>
        <w:t xml:space="preserve">; </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w:t>
      </w:r>
      <w:r w:rsidR="005E0D4D" w:rsidRPr="00AA728F">
        <w:rPr>
          <w:rFonts w:ascii="Times New Roman" w:hAnsi="Times New Roman"/>
          <w:lang w:val="uk-UA"/>
        </w:rPr>
        <w:t xml:space="preserve"> </w:t>
      </w:r>
      <w:r w:rsidRPr="00AA728F">
        <w:rPr>
          <w:rFonts w:ascii="Times New Roman" w:hAnsi="Times New Roman"/>
          <w:lang w:val="uk-UA"/>
        </w:rPr>
        <w:t>кисть руки до підборіддя, пальцями назовні.</w:t>
      </w:r>
    </w:p>
    <w:p w:rsidR="005E0D4D"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б)дворучні:</w:t>
      </w:r>
    </w:p>
    <w:p w:rsidR="005E0D4D"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w:t>
      </w:r>
      <w:r w:rsidR="005E0D4D" w:rsidRPr="00AA728F">
        <w:rPr>
          <w:rFonts w:ascii="Times New Roman" w:hAnsi="Times New Roman"/>
          <w:lang w:val="uk-UA"/>
        </w:rPr>
        <w:t xml:space="preserve"> </w:t>
      </w:r>
      <w:r w:rsidRPr="00AA728F">
        <w:rPr>
          <w:rFonts w:ascii="Times New Roman" w:hAnsi="Times New Roman"/>
          <w:lang w:val="uk-UA"/>
        </w:rPr>
        <w:t>кисть руки накладається тильною стороною на тильну сторону руки;</w:t>
      </w:r>
    </w:p>
    <w:p w:rsidR="00A13662" w:rsidRPr="00AA728F" w:rsidRDefault="005E0D4D"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до вертикально розташованої </w:t>
      </w:r>
      <w:r w:rsidR="00A13662" w:rsidRPr="00AA728F">
        <w:rPr>
          <w:rFonts w:ascii="Times New Roman" w:hAnsi="Times New Roman"/>
          <w:lang w:val="uk-UA"/>
        </w:rPr>
        <w:t>долоні однієї руки приставити перпендикулярно долоню іншої руки. Почергова зміна рук.</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Дослідження конструктивного праксису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Здійснюється з допомогою тестів на дослідження просторового гнозиса, сприйняття простору: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-копіювання фігур, у тому </w:t>
      </w:r>
      <w:r w:rsidR="00D93B4B" w:rsidRPr="00AA728F">
        <w:rPr>
          <w:rFonts w:ascii="Times New Roman" w:hAnsi="Times New Roman"/>
          <w:lang w:val="uk-UA"/>
        </w:rPr>
        <w:t xml:space="preserve">ж </w:t>
      </w:r>
      <w:r w:rsidRPr="00AA728F">
        <w:rPr>
          <w:rFonts w:ascii="Times New Roman" w:hAnsi="Times New Roman"/>
          <w:lang w:val="uk-UA"/>
        </w:rPr>
        <w:t>просторовому розташуванні;</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-копіювання геометричних фігур, просторово орієнтованих.</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Дослідження праксису пози руки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Обстежуваний повинен запам'ятати серії поз пальців руки у відсутності зорового контролю з подальшим відтворенням кожної пози протилежною рукою:</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а)пози запам'ятовуються і відтворюються на правій руці:</w:t>
      </w:r>
      <w:r w:rsidR="00D93B4B" w:rsidRPr="00AA728F">
        <w:rPr>
          <w:rFonts w:ascii="Times New Roman" w:hAnsi="Times New Roman"/>
          <w:lang w:val="uk-UA"/>
        </w:rPr>
        <w:t xml:space="preserve"> </w:t>
      </w:r>
      <w:r w:rsidRPr="00AA728F">
        <w:rPr>
          <w:rFonts w:ascii="Times New Roman" w:hAnsi="Times New Roman"/>
          <w:lang w:val="uk-UA"/>
        </w:rPr>
        <w:t>витягнуті 2 і 3 пальці, інші стиснуті; 1 і 2 пальці в кільці, а 3, 4, 5 пальці витягнуті; 1, 3, 4 пальці в кільці, витягнуті 2 і 5 пальці;</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б) пози запам'ятовуються і відтворюються на лівій руці:1, 2 пальці в кільці, інші витягнуті; 2; 5 пальці витягнуті, інші стиснуті; 3, 4, 5 пальці витягнуті; 2, 3 пальці витягнуті — 1, 4 в кільці;</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 перенесення пози з правої руки на ліву руку;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г) перенесення пози з лівої руки на праву руку. Перед обстежуваним ставляться два завдання. Перша полягає в запам'ятовуванні і відтворенні положень пальців руки</w:t>
      </w:r>
      <w:r w:rsidR="00CE47A8" w:rsidRPr="00AA728F">
        <w:rPr>
          <w:rFonts w:ascii="Times New Roman" w:hAnsi="Times New Roman"/>
          <w:lang w:val="uk-UA"/>
        </w:rPr>
        <w:t>.</w:t>
      </w:r>
      <w:r w:rsidRPr="00AA728F">
        <w:rPr>
          <w:rFonts w:ascii="Times New Roman" w:hAnsi="Times New Roman"/>
          <w:lang w:val="uk-UA"/>
        </w:rPr>
        <w:t xml:space="preserve"> Друге</w:t>
      </w:r>
      <w:r w:rsidR="00CE47A8" w:rsidRPr="00AA728F">
        <w:rPr>
          <w:rFonts w:ascii="Times New Roman" w:hAnsi="Times New Roman"/>
          <w:lang w:val="uk-UA"/>
        </w:rPr>
        <w:t xml:space="preserve"> завдання після виконання першого</w:t>
      </w:r>
      <w:r w:rsidRPr="00AA728F">
        <w:rPr>
          <w:rFonts w:ascii="Times New Roman" w:hAnsi="Times New Roman"/>
          <w:lang w:val="uk-UA"/>
        </w:rPr>
        <w:t xml:space="preserve"> полягає у відтворенні тієї ж пози «по пам'яті» на іншій руці. Набір включає в себе п'ять положень пальців руки: 2 і 3 пальці виставляються вперед, інші притиснуті до долоні; пальці випрямлені, 1 і 2 з'єднані в кільце; 3, 4, 5 пальці випрямлені 1 і 2 притиснуті до долоні; пальці випрямлені, 1 і 4 в кільце; 2; 5 пальці виставляються вперед, інші притиснуті до долоні. Тестування прово</w:t>
      </w:r>
      <w:r w:rsidR="00CE47A8" w:rsidRPr="00AA728F">
        <w:rPr>
          <w:rFonts w:ascii="Times New Roman" w:hAnsi="Times New Roman"/>
          <w:lang w:val="uk-UA"/>
        </w:rPr>
        <w:t>диться при</w:t>
      </w:r>
      <w:r w:rsidRPr="00AA728F">
        <w:rPr>
          <w:rFonts w:ascii="Times New Roman" w:hAnsi="Times New Roman"/>
          <w:lang w:val="uk-UA"/>
        </w:rPr>
        <w:t xml:space="preserve"> відсутності зорового контролю. Експериментатор ставить пальці випробуваного в задане положення, потім розправляє їх і просить повторити положення пальців тієї ж рукою. Після відтворення пози пальці розпрямляють і просять виконати завдання протилежною рукою.</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Субтест №1</w:t>
      </w:r>
      <w:r w:rsidRPr="00AA728F">
        <w:rPr>
          <w:rFonts w:ascii="Times New Roman" w:hAnsi="Times New Roman"/>
          <w:lang w:val="uk-UA"/>
        </w:rPr>
        <w:t xml:space="preserve"> полягає в запам'ятовуванні положень пальців на правій руці з перенесенням на ліву руку.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lastRenderedPageBreak/>
        <w:t>Субтест № 2</w:t>
      </w:r>
      <w:r w:rsidRPr="00AA728F">
        <w:rPr>
          <w:rFonts w:ascii="Times New Roman" w:hAnsi="Times New Roman"/>
          <w:lang w:val="uk-UA"/>
        </w:rPr>
        <w:t xml:space="preserve"> включає в себе запам'ятовування пози, встановленої на лівій руці та її перенесення на праву руку.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Фіксується кількість правильно відтворених поз кожною рукою в умовах «прямого» пригадування і при перенесенні на іншу руку. Протоколюється помилкове пригадування.</w:t>
      </w:r>
    </w:p>
    <w:p w:rsidR="00A13662" w:rsidRPr="00AA728F" w:rsidRDefault="00A13662" w:rsidP="00A13662">
      <w:pPr>
        <w:spacing w:after="0" w:line="360" w:lineRule="auto"/>
        <w:ind w:left="-567" w:firstLine="709"/>
        <w:jc w:val="both"/>
        <w:rPr>
          <w:rFonts w:ascii="Times New Roman" w:hAnsi="Times New Roman"/>
          <w:b/>
          <w:i/>
          <w:lang w:val="uk-UA"/>
        </w:rPr>
      </w:pPr>
      <w:r w:rsidRPr="00AA728F">
        <w:rPr>
          <w:rFonts w:ascii="Times New Roman" w:hAnsi="Times New Roman"/>
          <w:b/>
          <w:i/>
          <w:lang w:val="uk-UA"/>
        </w:rPr>
        <w:t>Практична частина</w:t>
      </w:r>
    </w:p>
    <w:p w:rsidR="00A13662" w:rsidRPr="00AA728F" w:rsidRDefault="00653847" w:rsidP="00653847">
      <w:pPr>
        <w:spacing w:after="0" w:line="360" w:lineRule="auto"/>
        <w:jc w:val="both"/>
        <w:rPr>
          <w:rFonts w:ascii="Times New Roman" w:hAnsi="Times New Roman"/>
          <w:lang w:val="uk-UA"/>
        </w:rPr>
      </w:pPr>
      <w:r w:rsidRPr="00AA728F">
        <w:rPr>
          <w:rFonts w:ascii="Times New Roman" w:hAnsi="Times New Roman"/>
          <w:lang w:val="uk-UA"/>
        </w:rPr>
        <w:t xml:space="preserve">1. </w:t>
      </w:r>
      <w:r w:rsidR="00A13662" w:rsidRPr="00AA728F">
        <w:rPr>
          <w:rFonts w:ascii="Times New Roman" w:hAnsi="Times New Roman"/>
          <w:lang w:val="uk-UA"/>
        </w:rPr>
        <w:t>Заповнити таблицю:</w:t>
      </w:r>
      <w:r w:rsidR="00A13662" w:rsidRPr="00AA728F">
        <w:rPr>
          <w:rFonts w:ascii="Times New Roman" w:hAnsi="Times New Roman"/>
          <w:b/>
          <w:i/>
          <w:lang w:val="uk-UA"/>
        </w:rPr>
        <w:t xml:space="preserve"> «</w:t>
      </w:r>
      <w:r w:rsidR="00A13662" w:rsidRPr="00AA728F">
        <w:rPr>
          <w:rFonts w:ascii="Times New Roman" w:hAnsi="Times New Roman"/>
          <w:lang w:val="uk-UA"/>
        </w:rPr>
        <w:t>Диференційна діагностика стертої форми дизартрії та дислалії»</w:t>
      </w:r>
      <w:r w:rsidR="00A13662" w:rsidRPr="00AA728F">
        <w:rPr>
          <w:rFonts w:ascii="Times New Roman" w:hAnsi="Times New Roman"/>
          <w:b/>
          <w:lang w:val="uk-UA"/>
        </w:rPr>
        <w:t xml:space="preserve"> </w:t>
      </w:r>
      <w:r w:rsidR="00A13662" w:rsidRPr="00AA728F">
        <w:rPr>
          <w:rFonts w:ascii="Times New Roman" w:hAnsi="Times New Roman"/>
          <w:lang w:val="uk-UA"/>
        </w:rPr>
        <w:t>(за матеріалами М. А. Поваляєвої).</w:t>
      </w:r>
    </w:p>
    <w:p w:rsidR="00A13662" w:rsidRPr="00AA728F" w:rsidRDefault="00A13662" w:rsidP="00653847">
      <w:pPr>
        <w:spacing w:after="0" w:line="360" w:lineRule="auto"/>
        <w:ind w:left="-567" w:firstLine="709"/>
        <w:jc w:val="center"/>
        <w:rPr>
          <w:rFonts w:ascii="Times New Roman" w:hAnsi="Times New Roman"/>
          <w:b/>
          <w:lang w:val="uk-UA"/>
        </w:rPr>
      </w:pPr>
      <w:r w:rsidRPr="00AA728F">
        <w:rPr>
          <w:rFonts w:ascii="Times New Roman" w:hAnsi="Times New Roman"/>
          <w:b/>
          <w:i/>
          <w:lang w:val="uk-UA"/>
        </w:rPr>
        <w:t>«</w:t>
      </w:r>
      <w:r w:rsidRPr="00AA728F">
        <w:rPr>
          <w:rFonts w:ascii="Times New Roman" w:hAnsi="Times New Roman"/>
          <w:b/>
          <w:lang w:val="uk-UA"/>
        </w:rPr>
        <w:t>Диференційна діагностика стертої форми дизартрії та дислалії»</w:t>
      </w:r>
    </w:p>
    <w:p w:rsidR="00A13662" w:rsidRPr="00AA728F" w:rsidRDefault="00A13662" w:rsidP="00653847">
      <w:pPr>
        <w:spacing w:after="0" w:line="360" w:lineRule="auto"/>
        <w:ind w:left="-567" w:firstLine="709"/>
        <w:jc w:val="center"/>
        <w:rPr>
          <w:rFonts w:ascii="Times New Roman" w:hAnsi="Times New Roman"/>
          <w:b/>
          <w:lang w:val="uk-UA"/>
        </w:rPr>
      </w:pPr>
      <w:r w:rsidRPr="00AA728F">
        <w:rPr>
          <w:rFonts w:ascii="Times New Roman" w:hAnsi="Times New Roman"/>
          <w:b/>
          <w:lang w:val="uk-UA"/>
        </w:rPr>
        <w:t>(за матеріалами М. А. Поваляєвої).</w:t>
      </w:r>
    </w:p>
    <w:tbl>
      <w:tblPr>
        <w:tblW w:w="9773" w:type="dxa"/>
        <w:tblCellSpacing w:w="0" w:type="dxa"/>
        <w:tblCellMar>
          <w:left w:w="0" w:type="dxa"/>
          <w:right w:w="0" w:type="dxa"/>
        </w:tblCellMar>
        <w:tblLook w:val="04A0" w:firstRow="1" w:lastRow="0" w:firstColumn="1" w:lastColumn="0" w:noHBand="0" w:noVBand="1"/>
      </w:tblPr>
      <w:tblGrid>
        <w:gridCol w:w="451"/>
        <w:gridCol w:w="4649"/>
        <w:gridCol w:w="421"/>
        <w:gridCol w:w="4252"/>
      </w:tblGrid>
      <w:tr w:rsidR="00A13662" w:rsidRPr="00AA728F" w:rsidTr="00653847">
        <w:trPr>
          <w:trHeight w:val="480"/>
          <w:tblCellSpacing w:w="0" w:type="dxa"/>
        </w:trPr>
        <w:tc>
          <w:tcPr>
            <w:tcW w:w="5100" w:type="dxa"/>
            <w:gridSpan w:val="2"/>
            <w:tcBorders>
              <w:top w:val="single" w:sz="6" w:space="0" w:color="000000"/>
              <w:left w:val="single" w:sz="6" w:space="0" w:color="000000"/>
              <w:right w:val="single" w:sz="6" w:space="0" w:color="000000"/>
            </w:tcBorders>
            <w:vAlign w:val="bottom"/>
            <w:hideMark/>
          </w:tcPr>
          <w:p w:rsidR="00A13662" w:rsidRPr="00AA728F" w:rsidRDefault="00653847" w:rsidP="00653847">
            <w:pPr>
              <w:spacing w:after="0" w:line="360" w:lineRule="auto"/>
              <w:ind w:left="-567" w:firstLine="709"/>
              <w:jc w:val="center"/>
              <w:rPr>
                <w:rFonts w:ascii="Times New Roman" w:hAnsi="Times New Roman"/>
                <w:b/>
                <w:bCs/>
                <w:lang w:val="uk-UA"/>
              </w:rPr>
            </w:pPr>
            <w:r w:rsidRPr="00AA728F">
              <w:rPr>
                <w:rFonts w:ascii="Times New Roman" w:hAnsi="Times New Roman"/>
                <w:b/>
                <w:bCs/>
                <w:lang w:val="uk-UA"/>
              </w:rPr>
              <w:t>Дислалі</w:t>
            </w:r>
            <w:r w:rsidR="00A13662" w:rsidRPr="00AA728F">
              <w:rPr>
                <w:rFonts w:ascii="Times New Roman" w:hAnsi="Times New Roman"/>
                <w:b/>
                <w:bCs/>
                <w:lang w:val="uk-UA"/>
              </w:rPr>
              <w:t>я</w:t>
            </w:r>
          </w:p>
        </w:tc>
        <w:tc>
          <w:tcPr>
            <w:tcW w:w="4673" w:type="dxa"/>
            <w:gridSpan w:val="2"/>
            <w:tcBorders>
              <w:top w:val="single" w:sz="6" w:space="0" w:color="000000"/>
              <w:right w:val="single" w:sz="6" w:space="0" w:color="000000"/>
            </w:tcBorders>
            <w:vAlign w:val="center"/>
            <w:hideMark/>
          </w:tcPr>
          <w:p w:rsidR="00A13662" w:rsidRPr="00AA728F" w:rsidRDefault="00692815" w:rsidP="00653847">
            <w:pPr>
              <w:spacing w:after="0" w:line="360" w:lineRule="auto"/>
              <w:ind w:left="-567" w:firstLine="709"/>
              <w:jc w:val="center"/>
              <w:rPr>
                <w:rFonts w:ascii="Times New Roman" w:hAnsi="Times New Roman"/>
                <w:b/>
                <w:bCs/>
                <w:lang w:val="uk-UA"/>
              </w:rPr>
            </w:pPr>
            <w:r w:rsidRPr="00AA728F">
              <w:rPr>
                <w:rFonts w:ascii="Times New Roman" w:hAnsi="Times New Roman"/>
                <w:b/>
                <w:bCs/>
                <w:lang w:val="uk-UA"/>
              </w:rPr>
              <w:t>Стерта форма дизартрії</w:t>
            </w:r>
          </w:p>
        </w:tc>
      </w:tr>
      <w:tr w:rsidR="00A13662" w:rsidRPr="00AA728F" w:rsidTr="00653847">
        <w:trPr>
          <w:trHeight w:val="95"/>
          <w:tblCellSpacing w:w="0" w:type="dxa"/>
        </w:trPr>
        <w:tc>
          <w:tcPr>
            <w:tcW w:w="451" w:type="dxa"/>
            <w:tcBorders>
              <w:left w:val="single" w:sz="6" w:space="0" w:color="000000"/>
              <w:bottom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bottom w:val="single" w:sz="6" w:space="0" w:color="000000"/>
              <w:right w:val="single" w:sz="6" w:space="0" w:color="000000"/>
            </w:tcBorders>
            <w:vAlign w:val="bottom"/>
            <w:hideMark/>
          </w:tcPr>
          <w:p w:rsidR="00A13662" w:rsidRPr="00AA728F" w:rsidRDefault="00A13662" w:rsidP="00653847">
            <w:pPr>
              <w:spacing w:after="0" w:line="360" w:lineRule="auto"/>
              <w:rPr>
                <w:rFonts w:ascii="Times New Roman" w:hAnsi="Times New Roman"/>
                <w:lang w:val="uk-UA"/>
              </w:rPr>
            </w:pPr>
          </w:p>
        </w:tc>
        <w:tc>
          <w:tcPr>
            <w:tcW w:w="421" w:type="dxa"/>
            <w:tcBorders>
              <w:bottom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bottom w:val="single" w:sz="6" w:space="0" w:color="000000"/>
              <w:right w:val="single" w:sz="6" w:space="0" w:color="000000"/>
            </w:tcBorders>
            <w:vAlign w:val="bottom"/>
            <w:hideMark/>
          </w:tcPr>
          <w:p w:rsidR="00A13662" w:rsidRPr="00AA728F" w:rsidRDefault="00A13662" w:rsidP="00653847">
            <w:pPr>
              <w:spacing w:after="0" w:line="360" w:lineRule="auto"/>
              <w:rPr>
                <w:rFonts w:ascii="Times New Roman" w:hAnsi="Times New Roman"/>
                <w:lang w:val="uk-UA"/>
              </w:rPr>
            </w:pPr>
          </w:p>
        </w:tc>
      </w:tr>
      <w:tr w:rsidR="00A13662" w:rsidRPr="00AA728F" w:rsidTr="00653847">
        <w:trPr>
          <w:trHeight w:val="55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w:t>
            </w:r>
          </w:p>
        </w:tc>
        <w:tc>
          <w:tcPr>
            <w:tcW w:w="4649" w:type="dxa"/>
            <w:tcBorders>
              <w:right w:val="single" w:sz="6" w:space="0" w:color="000000"/>
            </w:tcBorders>
            <w:vAlign w:val="bottom"/>
            <w:hideMark/>
          </w:tcPr>
          <w:p w:rsidR="00A13662" w:rsidRPr="00AA728F" w:rsidRDefault="00A13662" w:rsidP="00225E8B">
            <w:pPr>
              <w:spacing w:after="0" w:line="360" w:lineRule="auto"/>
              <w:ind w:left="-567" w:firstLine="709"/>
              <w:rPr>
                <w:rFonts w:ascii="Times New Roman" w:hAnsi="Times New Roman"/>
                <w:lang w:val="uk-UA"/>
              </w:rPr>
            </w:pPr>
            <w:r w:rsidRPr="00AA728F">
              <w:rPr>
                <w:rFonts w:ascii="Times New Roman" w:hAnsi="Times New Roman"/>
                <w:lang w:val="uk-UA"/>
              </w:rPr>
              <w:t>У соматич</w:t>
            </w:r>
            <w:r w:rsidR="00225E8B" w:rsidRPr="00AA728F">
              <w:rPr>
                <w:rFonts w:ascii="Times New Roman" w:hAnsi="Times New Roman"/>
                <w:lang w:val="uk-UA"/>
              </w:rPr>
              <w:t>но ослаблених ді</w:t>
            </w:r>
            <w:r w:rsidRPr="00AA728F">
              <w:rPr>
                <w:rFonts w:ascii="Times New Roman" w:hAnsi="Times New Roman"/>
                <w:lang w:val="uk-UA"/>
              </w:rPr>
              <w:t>тей.</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w:t>
            </w:r>
          </w:p>
        </w:tc>
        <w:tc>
          <w:tcPr>
            <w:tcW w:w="4252" w:type="dxa"/>
            <w:tcBorders>
              <w:right w:val="single" w:sz="6" w:space="0" w:color="000000"/>
            </w:tcBorders>
            <w:vAlign w:val="bottom"/>
            <w:hideMark/>
          </w:tcPr>
          <w:p w:rsidR="00A13662" w:rsidRPr="00AA728F" w:rsidRDefault="00692815" w:rsidP="00653847">
            <w:pPr>
              <w:spacing w:after="0" w:line="360" w:lineRule="auto"/>
              <w:ind w:left="-567" w:firstLine="709"/>
              <w:rPr>
                <w:rFonts w:ascii="Times New Roman" w:hAnsi="Times New Roman"/>
                <w:lang w:val="uk-UA"/>
              </w:rPr>
            </w:pPr>
            <w:r w:rsidRPr="00AA728F">
              <w:rPr>
                <w:rFonts w:ascii="Times New Roman" w:hAnsi="Times New Roman"/>
                <w:lang w:val="uk-UA"/>
              </w:rPr>
              <w:t>Пов’язана з ураженням центральної</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225E8B" w:rsidP="00653847">
            <w:pPr>
              <w:spacing w:after="0" w:line="360" w:lineRule="auto"/>
              <w:ind w:left="-567" w:firstLine="709"/>
              <w:rPr>
                <w:rFonts w:ascii="Times New Roman" w:hAnsi="Times New Roman"/>
                <w:lang w:val="uk-UA"/>
              </w:rPr>
            </w:pPr>
            <w:r w:rsidRPr="00AA728F">
              <w:rPr>
                <w:rFonts w:ascii="Times New Roman" w:hAnsi="Times New Roman"/>
                <w:lang w:val="uk-UA"/>
              </w:rPr>
              <w:t>Органіки немає</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692815" w:rsidP="00653847">
            <w:pPr>
              <w:spacing w:after="0" w:line="360" w:lineRule="auto"/>
              <w:ind w:left="-567" w:firstLine="709"/>
              <w:rPr>
                <w:rFonts w:ascii="Times New Roman" w:hAnsi="Times New Roman"/>
                <w:lang w:val="uk-UA"/>
              </w:rPr>
            </w:pPr>
            <w:r w:rsidRPr="00AA728F">
              <w:rPr>
                <w:rFonts w:ascii="Times New Roman" w:hAnsi="Times New Roman"/>
                <w:lang w:val="uk-UA"/>
              </w:rPr>
              <w:t>нервової системи</w:t>
            </w:r>
            <w:r w:rsidR="00A13662" w:rsidRPr="00AA728F">
              <w:rPr>
                <w:rFonts w:ascii="Times New Roman" w:hAnsi="Times New Roman"/>
                <w:lang w:val="uk-UA"/>
              </w:rPr>
              <w:t>.</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2.</w:t>
            </w:r>
          </w:p>
        </w:tc>
        <w:tc>
          <w:tcPr>
            <w:tcW w:w="4649" w:type="dxa"/>
            <w:tcBorders>
              <w:right w:val="single" w:sz="6" w:space="0" w:color="000000"/>
            </w:tcBorders>
            <w:vAlign w:val="bottom"/>
            <w:hideMark/>
          </w:tcPr>
          <w:p w:rsidR="00A13662" w:rsidRPr="00AA728F" w:rsidRDefault="00225E8B" w:rsidP="00653847">
            <w:pPr>
              <w:spacing w:after="0" w:line="360" w:lineRule="auto"/>
              <w:ind w:left="-567" w:firstLine="709"/>
              <w:rPr>
                <w:rFonts w:ascii="Times New Roman" w:hAnsi="Times New Roman"/>
                <w:lang w:val="uk-UA"/>
              </w:rPr>
            </w:pPr>
            <w:r w:rsidRPr="00AA728F">
              <w:rPr>
                <w:rFonts w:ascii="Times New Roman" w:hAnsi="Times New Roman"/>
                <w:lang w:val="uk-UA"/>
              </w:rPr>
              <w:t>Неврологічна</w:t>
            </w:r>
            <w:r w:rsidR="00A13662" w:rsidRPr="00AA728F">
              <w:rPr>
                <w:rFonts w:ascii="Times New Roman" w:hAnsi="Times New Roman"/>
                <w:lang w:val="uk-UA"/>
              </w:rPr>
              <w:t xml:space="preserve"> симптоматика</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2.</w:t>
            </w:r>
          </w:p>
        </w:tc>
        <w:tc>
          <w:tcPr>
            <w:tcW w:w="4252" w:type="dxa"/>
            <w:tcBorders>
              <w:right w:val="single" w:sz="6" w:space="0" w:color="000000"/>
            </w:tcBorders>
            <w:vAlign w:val="bottom"/>
            <w:hideMark/>
          </w:tcPr>
          <w:p w:rsidR="00A13662" w:rsidRPr="00AA728F" w:rsidRDefault="00692815" w:rsidP="00653847">
            <w:pPr>
              <w:spacing w:after="0" w:line="360" w:lineRule="auto"/>
              <w:ind w:left="-567" w:firstLine="709"/>
              <w:rPr>
                <w:rFonts w:ascii="Times New Roman" w:hAnsi="Times New Roman"/>
                <w:lang w:val="uk-UA"/>
              </w:rPr>
            </w:pPr>
            <w:r w:rsidRPr="00AA728F">
              <w:rPr>
                <w:rFonts w:ascii="Times New Roman" w:hAnsi="Times New Roman"/>
                <w:lang w:val="uk-UA"/>
              </w:rPr>
              <w:t>Яс</w:t>
            </w:r>
            <w:r w:rsidR="00A13662" w:rsidRPr="00AA728F">
              <w:rPr>
                <w:rFonts w:ascii="Times New Roman" w:hAnsi="Times New Roman"/>
                <w:lang w:val="uk-UA"/>
              </w:rPr>
              <w:t>к</w:t>
            </w:r>
            <w:r w:rsidRPr="00AA728F">
              <w:rPr>
                <w:rFonts w:ascii="Times New Roman" w:hAnsi="Times New Roman"/>
                <w:lang w:val="uk-UA"/>
              </w:rPr>
              <w:t>раво виражена асиметрі</w:t>
            </w:r>
            <w:r w:rsidR="00A13662" w:rsidRPr="00AA728F">
              <w:rPr>
                <w:rFonts w:ascii="Times New Roman" w:hAnsi="Times New Roman"/>
                <w:lang w:val="uk-UA"/>
              </w:rPr>
              <w:t xml:space="preserve">я </w:t>
            </w:r>
            <w:r w:rsidRPr="00AA728F">
              <w:rPr>
                <w:rFonts w:ascii="Times New Roman" w:hAnsi="Times New Roman"/>
                <w:lang w:val="uk-UA"/>
              </w:rPr>
              <w:t>обличчя</w:t>
            </w:r>
            <w:r w:rsidR="00A13662" w:rsidRPr="00AA728F">
              <w:rPr>
                <w:rFonts w:ascii="Times New Roman" w:hAnsi="Times New Roman"/>
                <w:lang w:val="uk-UA"/>
              </w:rPr>
              <w:t>,</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944781" w:rsidP="00225E8B">
            <w:pPr>
              <w:spacing w:after="0" w:line="360" w:lineRule="auto"/>
              <w:rPr>
                <w:rFonts w:ascii="Times New Roman" w:hAnsi="Times New Roman"/>
                <w:lang w:val="uk-UA"/>
              </w:rPr>
            </w:pPr>
            <w:r w:rsidRPr="00AA728F">
              <w:rPr>
                <w:rFonts w:ascii="Times New Roman" w:hAnsi="Times New Roman"/>
                <w:lang w:val="uk-UA"/>
              </w:rPr>
              <w:t xml:space="preserve">   в</w:t>
            </w:r>
            <w:r w:rsidR="00225E8B" w:rsidRPr="00AA728F">
              <w:rPr>
                <w:rFonts w:ascii="Times New Roman" w:hAnsi="Times New Roman"/>
                <w:lang w:val="uk-UA"/>
              </w:rPr>
              <w:t>ідсутня.</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692815" w:rsidP="00653847">
            <w:pPr>
              <w:spacing w:after="0" w:line="360" w:lineRule="auto"/>
              <w:ind w:left="-567" w:firstLine="709"/>
              <w:rPr>
                <w:rFonts w:ascii="Times New Roman" w:hAnsi="Times New Roman"/>
                <w:lang w:val="uk-UA"/>
              </w:rPr>
            </w:pPr>
            <w:r w:rsidRPr="00AA728F">
              <w:rPr>
                <w:rFonts w:ascii="Times New Roman" w:hAnsi="Times New Roman"/>
                <w:lang w:val="uk-UA"/>
              </w:rPr>
              <w:t>язика, м’якого</w:t>
            </w:r>
            <w:r w:rsidR="00A13662" w:rsidRPr="00AA728F">
              <w:rPr>
                <w:rFonts w:ascii="Times New Roman" w:hAnsi="Times New Roman"/>
                <w:lang w:val="uk-UA"/>
              </w:rPr>
              <w:t xml:space="preserve"> </w:t>
            </w:r>
            <w:r w:rsidR="00FC349E" w:rsidRPr="00AA728F">
              <w:rPr>
                <w:rFonts w:ascii="Times New Roman" w:hAnsi="Times New Roman"/>
                <w:lang w:val="uk-UA"/>
              </w:rPr>
              <w:t>піднебіння; рот у спокої</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FC349E" w:rsidP="00FC349E">
            <w:pPr>
              <w:spacing w:after="0" w:line="360" w:lineRule="auto"/>
              <w:ind w:left="134"/>
              <w:rPr>
                <w:rFonts w:ascii="Times New Roman" w:hAnsi="Times New Roman"/>
                <w:lang w:val="uk-UA"/>
              </w:rPr>
            </w:pPr>
            <w:r w:rsidRPr="00AA728F">
              <w:rPr>
                <w:rFonts w:ascii="Times New Roman" w:hAnsi="Times New Roman"/>
                <w:lang w:val="uk-UA"/>
              </w:rPr>
              <w:t xml:space="preserve">привідкритий через парез губ; </w:t>
            </w:r>
            <w:r w:rsidR="00213DC7" w:rsidRPr="00AA728F">
              <w:rPr>
                <w:rFonts w:ascii="Times New Roman" w:hAnsi="Times New Roman"/>
                <w:lang w:val="uk-UA"/>
              </w:rPr>
              <w:t xml:space="preserve"> </w:t>
            </w:r>
            <w:r w:rsidRPr="00AA728F">
              <w:rPr>
                <w:rFonts w:ascii="Times New Roman" w:hAnsi="Times New Roman"/>
                <w:lang w:val="uk-UA"/>
              </w:rPr>
              <w:t>з</w:t>
            </w:r>
            <w:r w:rsidR="00A13662" w:rsidRPr="00AA728F">
              <w:rPr>
                <w:rFonts w:ascii="Times New Roman" w:hAnsi="Times New Roman"/>
                <w:lang w:val="uk-UA"/>
              </w:rPr>
              <w:t>гла</w:t>
            </w:r>
            <w:r w:rsidRPr="00AA728F">
              <w:rPr>
                <w:rFonts w:ascii="Times New Roman" w:hAnsi="Times New Roman"/>
                <w:lang w:val="uk-UA"/>
              </w:rPr>
              <w:t>джені</w:t>
            </w:r>
            <w:r w:rsidR="00A13662" w:rsidRPr="00AA728F">
              <w:rPr>
                <w:rFonts w:ascii="Times New Roman" w:hAnsi="Times New Roman"/>
                <w:lang w:val="uk-UA"/>
              </w:rPr>
              <w:t>сть</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213DC7" w:rsidP="00213DC7">
            <w:pPr>
              <w:spacing w:after="0" w:line="360" w:lineRule="auto"/>
              <w:ind w:firstLine="134"/>
              <w:rPr>
                <w:rFonts w:ascii="Times New Roman" w:hAnsi="Times New Roman"/>
                <w:lang w:val="uk-UA"/>
              </w:rPr>
            </w:pPr>
            <w:r w:rsidRPr="00AA728F">
              <w:rPr>
                <w:rFonts w:ascii="Times New Roman" w:hAnsi="Times New Roman"/>
                <w:lang w:val="uk-UA"/>
              </w:rPr>
              <w:t>носогубни</w:t>
            </w:r>
            <w:r w:rsidR="00A13662" w:rsidRPr="00AA728F">
              <w:rPr>
                <w:rFonts w:ascii="Times New Roman" w:hAnsi="Times New Roman"/>
                <w:lang w:val="uk-UA"/>
              </w:rPr>
              <w:t>х складок.</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3.</w:t>
            </w:r>
          </w:p>
        </w:tc>
        <w:tc>
          <w:tcPr>
            <w:tcW w:w="4649" w:type="dxa"/>
            <w:tcBorders>
              <w:right w:val="single" w:sz="6" w:space="0" w:color="000000"/>
            </w:tcBorders>
            <w:vAlign w:val="bottom"/>
            <w:hideMark/>
          </w:tcPr>
          <w:p w:rsidR="00A13662" w:rsidRPr="00AA728F" w:rsidRDefault="00944781" w:rsidP="00653847">
            <w:pPr>
              <w:spacing w:after="0" w:line="360" w:lineRule="auto"/>
              <w:ind w:left="-567" w:firstLine="709"/>
              <w:rPr>
                <w:rFonts w:ascii="Times New Roman" w:hAnsi="Times New Roman"/>
                <w:lang w:val="uk-UA"/>
              </w:rPr>
            </w:pPr>
            <w:r w:rsidRPr="00AA728F">
              <w:rPr>
                <w:rFonts w:ascii="Times New Roman" w:hAnsi="Times New Roman"/>
                <w:lang w:val="uk-UA"/>
              </w:rPr>
              <w:t>Рухова сфера без патології</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3.</w:t>
            </w:r>
          </w:p>
        </w:tc>
        <w:tc>
          <w:tcPr>
            <w:tcW w:w="4252" w:type="dxa"/>
            <w:tcBorders>
              <w:righ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Стра</w:t>
            </w:r>
            <w:r w:rsidR="00213DC7" w:rsidRPr="00AA728F">
              <w:rPr>
                <w:rFonts w:ascii="Times New Roman" w:hAnsi="Times New Roman"/>
                <w:lang w:val="uk-UA"/>
              </w:rPr>
              <w:t>ждає загальна, дрібна і</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944781" w:rsidP="00653847">
            <w:pPr>
              <w:spacing w:after="0" w:line="360" w:lineRule="auto"/>
              <w:ind w:left="-567" w:firstLine="709"/>
              <w:rPr>
                <w:rFonts w:ascii="Times New Roman" w:hAnsi="Times New Roman"/>
                <w:lang w:val="uk-UA"/>
              </w:rPr>
            </w:pPr>
            <w:r w:rsidRPr="00AA728F">
              <w:rPr>
                <w:rFonts w:ascii="Times New Roman" w:hAnsi="Times New Roman"/>
                <w:lang w:val="uk-UA"/>
              </w:rPr>
              <w:t>сухожильні рефлекси живі</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213DC7" w:rsidP="00653847">
            <w:pPr>
              <w:spacing w:after="0" w:line="360" w:lineRule="auto"/>
              <w:ind w:left="-567" w:firstLine="709"/>
              <w:rPr>
                <w:rFonts w:ascii="Times New Roman" w:hAnsi="Times New Roman"/>
                <w:lang w:val="uk-UA"/>
              </w:rPr>
            </w:pPr>
            <w:r w:rsidRPr="00AA728F">
              <w:rPr>
                <w:rFonts w:ascii="Times New Roman" w:hAnsi="Times New Roman"/>
                <w:lang w:val="uk-UA"/>
              </w:rPr>
              <w:t>артикуляційна</w:t>
            </w:r>
            <w:r w:rsidR="00A13662" w:rsidRPr="00AA728F">
              <w:rPr>
                <w:rFonts w:ascii="Times New Roman" w:hAnsi="Times New Roman"/>
                <w:lang w:val="uk-UA"/>
              </w:rPr>
              <w:t xml:space="preserve"> моторика.</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944781" w:rsidP="00653847">
            <w:pPr>
              <w:spacing w:after="0" w:line="360" w:lineRule="auto"/>
              <w:ind w:left="-567" w:firstLine="709"/>
              <w:rPr>
                <w:rFonts w:ascii="Times New Roman" w:hAnsi="Times New Roman"/>
                <w:lang w:val="uk-UA"/>
              </w:rPr>
            </w:pPr>
            <w:r w:rsidRPr="00AA728F">
              <w:rPr>
                <w:rFonts w:ascii="Times New Roman" w:hAnsi="Times New Roman"/>
                <w:lang w:val="uk-UA"/>
              </w:rPr>
              <w:t>рівномірні</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4.</w:t>
            </w:r>
          </w:p>
        </w:tc>
        <w:tc>
          <w:tcPr>
            <w:tcW w:w="4252" w:type="dxa"/>
            <w:tcBorders>
              <w:right w:val="single" w:sz="6" w:space="0" w:color="000000"/>
            </w:tcBorders>
            <w:vAlign w:val="bottom"/>
            <w:hideMark/>
          </w:tcPr>
          <w:p w:rsidR="00A13662" w:rsidRPr="00AA728F" w:rsidRDefault="00213DC7" w:rsidP="00624A54">
            <w:pPr>
              <w:spacing w:after="0" w:line="360" w:lineRule="auto"/>
              <w:ind w:firstLine="134"/>
              <w:rPr>
                <w:rFonts w:ascii="Times New Roman" w:hAnsi="Times New Roman"/>
                <w:lang w:val="uk-UA"/>
              </w:rPr>
            </w:pPr>
            <w:r w:rsidRPr="00AA728F">
              <w:rPr>
                <w:rFonts w:ascii="Times New Roman" w:hAnsi="Times New Roman"/>
                <w:lang w:val="uk-UA"/>
              </w:rPr>
              <w:t>Поряд зі</w:t>
            </w:r>
            <w:r w:rsidR="00A13662" w:rsidRPr="00AA728F">
              <w:rPr>
                <w:rFonts w:ascii="Times New Roman" w:hAnsi="Times New Roman"/>
                <w:lang w:val="uk-UA"/>
              </w:rPr>
              <w:t xml:space="preserve"> звуко</w:t>
            </w:r>
            <w:r w:rsidRPr="00AA728F">
              <w:rPr>
                <w:rFonts w:ascii="Times New Roman" w:hAnsi="Times New Roman"/>
                <w:lang w:val="uk-UA"/>
              </w:rPr>
              <w:t xml:space="preserve">вимовою </w:t>
            </w:r>
            <w:r w:rsidR="00A13662" w:rsidRPr="00AA728F">
              <w:rPr>
                <w:rFonts w:ascii="Times New Roman" w:hAnsi="Times New Roman"/>
                <w:lang w:val="uk-UA"/>
              </w:rPr>
              <w:t>стра</w:t>
            </w:r>
            <w:r w:rsidRPr="00AA728F">
              <w:rPr>
                <w:rFonts w:ascii="Times New Roman" w:hAnsi="Times New Roman"/>
                <w:lang w:val="uk-UA"/>
              </w:rPr>
              <w:t>ждає</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4.</w:t>
            </w:r>
          </w:p>
        </w:tc>
        <w:tc>
          <w:tcPr>
            <w:tcW w:w="4649" w:type="dxa"/>
            <w:tcBorders>
              <w:righ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Стра</w:t>
            </w:r>
            <w:r w:rsidR="00944781" w:rsidRPr="00AA728F">
              <w:rPr>
                <w:rFonts w:ascii="Times New Roman" w:hAnsi="Times New Roman"/>
                <w:lang w:val="uk-UA"/>
              </w:rPr>
              <w:t>ждає тільки звуковимова</w:t>
            </w:r>
            <w:r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213DC7" w:rsidP="00213DC7">
            <w:pPr>
              <w:spacing w:after="0" w:line="360" w:lineRule="auto"/>
              <w:rPr>
                <w:rFonts w:ascii="Times New Roman" w:hAnsi="Times New Roman"/>
                <w:lang w:val="uk-UA"/>
              </w:rPr>
            </w:pPr>
            <w:r w:rsidRPr="00AA728F">
              <w:rPr>
                <w:rFonts w:ascii="Times New Roman" w:hAnsi="Times New Roman"/>
                <w:lang w:val="uk-UA"/>
              </w:rPr>
              <w:t xml:space="preserve">   просодика; поставлені</w:t>
            </w:r>
            <w:r w:rsidR="00A13662" w:rsidRPr="00AA728F">
              <w:rPr>
                <w:rFonts w:ascii="Times New Roman" w:hAnsi="Times New Roman"/>
                <w:lang w:val="uk-UA"/>
              </w:rPr>
              <w:t xml:space="preserve"> звуки</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Прогноз сприятливий</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213DC7" w:rsidP="00653847">
            <w:pPr>
              <w:spacing w:after="0" w:line="360" w:lineRule="auto"/>
              <w:ind w:left="-567" w:firstLine="709"/>
              <w:rPr>
                <w:rFonts w:ascii="Times New Roman" w:hAnsi="Times New Roman"/>
                <w:lang w:val="uk-UA"/>
              </w:rPr>
            </w:pPr>
            <w:r w:rsidRPr="00AA728F">
              <w:rPr>
                <w:rFonts w:ascii="Times New Roman" w:hAnsi="Times New Roman"/>
                <w:lang w:val="uk-UA"/>
              </w:rPr>
              <w:t>автоматиз</w:t>
            </w:r>
            <w:r w:rsidR="00A13662" w:rsidRPr="00AA728F">
              <w:rPr>
                <w:rFonts w:ascii="Times New Roman" w:hAnsi="Times New Roman"/>
                <w:lang w:val="uk-UA"/>
              </w:rPr>
              <w:t>уют</w:t>
            </w:r>
            <w:r w:rsidRPr="00AA728F">
              <w:rPr>
                <w:rFonts w:ascii="Times New Roman" w:hAnsi="Times New Roman"/>
                <w:lang w:val="uk-UA"/>
              </w:rPr>
              <w:t>ься з труднощами</w:t>
            </w:r>
            <w:r w:rsidR="00A13662" w:rsidRPr="00AA728F">
              <w:rPr>
                <w:rFonts w:ascii="Times New Roman" w:hAnsi="Times New Roman"/>
                <w:lang w:val="uk-UA"/>
              </w:rPr>
              <w:t>.</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5.</w:t>
            </w:r>
          </w:p>
        </w:tc>
        <w:tc>
          <w:tcPr>
            <w:tcW w:w="4252" w:type="dxa"/>
            <w:tcBorders>
              <w:righ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Г</w:t>
            </w:r>
            <w:r w:rsidR="00624A54" w:rsidRPr="00AA728F">
              <w:rPr>
                <w:rFonts w:ascii="Times New Roman" w:hAnsi="Times New Roman"/>
                <w:lang w:val="uk-UA"/>
              </w:rPr>
              <w:t>олос глухий, слабкий, здавлени</w:t>
            </w:r>
            <w:r w:rsidRPr="00AA728F">
              <w:rPr>
                <w:rFonts w:ascii="Times New Roman" w:hAnsi="Times New Roman"/>
                <w:lang w:val="uk-UA"/>
              </w:rPr>
              <w:t>й,</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5.</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Голос дзвінкий, гучний, добре</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624A54" w:rsidP="00653847">
            <w:pPr>
              <w:spacing w:after="0" w:line="360" w:lineRule="auto"/>
              <w:ind w:left="-567" w:firstLine="709"/>
              <w:rPr>
                <w:rFonts w:ascii="Times New Roman" w:hAnsi="Times New Roman"/>
                <w:lang w:val="uk-UA"/>
              </w:rPr>
            </w:pPr>
            <w:r w:rsidRPr="00AA728F">
              <w:rPr>
                <w:rFonts w:ascii="Times New Roman" w:hAnsi="Times New Roman"/>
                <w:lang w:val="uk-UA"/>
              </w:rPr>
              <w:t>затухаюч</w:t>
            </w:r>
            <w:r w:rsidR="00A13662" w:rsidRPr="00AA728F">
              <w:rPr>
                <w:rFonts w:ascii="Times New Roman" w:hAnsi="Times New Roman"/>
                <w:lang w:val="uk-UA"/>
              </w:rPr>
              <w:t>ий, п</w:t>
            </w:r>
            <w:r w:rsidRPr="00AA728F">
              <w:rPr>
                <w:rFonts w:ascii="Times New Roman" w:hAnsi="Times New Roman"/>
                <w:lang w:val="uk-UA"/>
              </w:rPr>
              <w:t>ереривчасти</w:t>
            </w:r>
            <w:r w:rsidR="00A13662" w:rsidRPr="00AA728F">
              <w:rPr>
                <w:rFonts w:ascii="Times New Roman" w:hAnsi="Times New Roman"/>
                <w:lang w:val="uk-UA"/>
              </w:rPr>
              <w:t>й.</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модульовани</w:t>
            </w:r>
            <w:r w:rsidR="00A13662" w:rsidRPr="00AA728F">
              <w:rPr>
                <w:rFonts w:ascii="Times New Roman" w:hAnsi="Times New Roman"/>
                <w:lang w:val="uk-UA"/>
              </w:rPr>
              <w:t>й.</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6.</w:t>
            </w:r>
          </w:p>
        </w:tc>
        <w:tc>
          <w:tcPr>
            <w:tcW w:w="4252" w:type="dxa"/>
            <w:tcBorders>
              <w:right w:val="single" w:sz="6" w:space="0" w:color="000000"/>
            </w:tcBorders>
            <w:vAlign w:val="bottom"/>
            <w:hideMark/>
          </w:tcPr>
          <w:p w:rsidR="00A13662" w:rsidRPr="00AA728F" w:rsidRDefault="00624A54" w:rsidP="00653847">
            <w:pPr>
              <w:spacing w:after="0" w:line="360" w:lineRule="auto"/>
              <w:ind w:left="-567" w:firstLine="709"/>
              <w:rPr>
                <w:rFonts w:ascii="Times New Roman" w:hAnsi="Times New Roman"/>
                <w:lang w:val="uk-UA"/>
              </w:rPr>
            </w:pPr>
            <w:r w:rsidRPr="00AA728F">
              <w:rPr>
                <w:rFonts w:ascii="Times New Roman" w:hAnsi="Times New Roman"/>
                <w:lang w:val="uk-UA"/>
              </w:rPr>
              <w:t>Мовленнєва активність з</w:t>
            </w:r>
            <w:r w:rsidR="00A13662" w:rsidRPr="00AA728F">
              <w:rPr>
                <w:rFonts w:ascii="Times New Roman" w:hAnsi="Times New Roman"/>
                <w:lang w:val="uk-UA"/>
              </w:rPr>
              <w:t>нижена.</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6.</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Мовленнєва активність підвищ</w:t>
            </w:r>
            <w:r w:rsidR="00A13662" w:rsidRPr="00AA728F">
              <w:rPr>
                <w:rFonts w:ascii="Times New Roman" w:hAnsi="Times New Roman"/>
                <w:lang w:val="uk-UA"/>
              </w:rPr>
              <w:t>ена.</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7.</w:t>
            </w:r>
          </w:p>
        </w:tc>
        <w:tc>
          <w:tcPr>
            <w:tcW w:w="4252" w:type="dxa"/>
            <w:tcBorders>
              <w:right w:val="single" w:sz="6" w:space="0" w:color="000000"/>
            </w:tcBorders>
            <w:vAlign w:val="bottom"/>
            <w:hideMark/>
          </w:tcPr>
          <w:p w:rsidR="00A13662" w:rsidRPr="00AA728F" w:rsidRDefault="00624A54" w:rsidP="00653847">
            <w:pPr>
              <w:spacing w:after="0" w:line="360" w:lineRule="auto"/>
              <w:ind w:left="-567" w:firstLine="709"/>
              <w:rPr>
                <w:rFonts w:ascii="Times New Roman" w:hAnsi="Times New Roman"/>
                <w:lang w:val="uk-UA"/>
              </w:rPr>
            </w:pPr>
            <w:r w:rsidRPr="00AA728F">
              <w:rPr>
                <w:rFonts w:ascii="Times New Roman" w:hAnsi="Times New Roman"/>
                <w:lang w:val="uk-UA"/>
              </w:rPr>
              <w:t>До дефекту від</w:t>
            </w:r>
            <w:r w:rsidR="00A13662" w:rsidRPr="00AA728F">
              <w:rPr>
                <w:rFonts w:ascii="Times New Roman" w:hAnsi="Times New Roman"/>
                <w:lang w:val="uk-UA"/>
              </w:rPr>
              <w:t>носит</w:t>
            </w:r>
            <w:r w:rsidRPr="00AA728F">
              <w:rPr>
                <w:rFonts w:ascii="Times New Roman" w:hAnsi="Times New Roman"/>
                <w:lang w:val="uk-UA"/>
              </w:rPr>
              <w:t>ь</w:t>
            </w:r>
            <w:r w:rsidR="001467B8" w:rsidRPr="00AA728F">
              <w:rPr>
                <w:rFonts w:ascii="Times New Roman" w:hAnsi="Times New Roman"/>
                <w:lang w:val="uk-UA"/>
              </w:rPr>
              <w:t>ся байдуже</w:t>
            </w:r>
            <w:r w:rsidR="00A13662" w:rsidRPr="00AA728F">
              <w:rPr>
                <w:rFonts w:ascii="Times New Roman" w:hAnsi="Times New Roman"/>
                <w:lang w:val="uk-UA"/>
              </w:rPr>
              <w:t>.</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7.</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До свого дефекту дитина критична</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8.</w:t>
            </w:r>
          </w:p>
        </w:tc>
        <w:tc>
          <w:tcPr>
            <w:tcW w:w="4252" w:type="dxa"/>
            <w:tcBorders>
              <w:right w:val="single" w:sz="6" w:space="0" w:color="000000"/>
            </w:tcBorders>
            <w:vAlign w:val="bottom"/>
            <w:hideMark/>
          </w:tcPr>
          <w:p w:rsidR="00A13662" w:rsidRPr="00AA728F" w:rsidRDefault="001467B8" w:rsidP="00653847">
            <w:pPr>
              <w:spacing w:after="0" w:line="360" w:lineRule="auto"/>
              <w:ind w:left="-567" w:firstLine="709"/>
              <w:rPr>
                <w:rFonts w:ascii="Times New Roman" w:hAnsi="Times New Roman"/>
                <w:lang w:val="uk-UA"/>
              </w:rPr>
            </w:pPr>
            <w:r w:rsidRPr="00AA728F">
              <w:rPr>
                <w:rFonts w:ascii="Times New Roman" w:hAnsi="Times New Roman"/>
                <w:lang w:val="uk-UA"/>
              </w:rPr>
              <w:t>Вегетативні порушення грубо виражені</w:t>
            </w:r>
            <w:r w:rsidR="00A13662" w:rsidRPr="00AA728F">
              <w:rPr>
                <w:rFonts w:ascii="Times New Roman" w:hAnsi="Times New Roman"/>
                <w:lang w:val="uk-UA"/>
              </w:rPr>
              <w:t>:</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8.</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Вегетативні порушення</w:t>
            </w:r>
            <w:r w:rsidR="00A13662" w:rsidRPr="00AA728F">
              <w:rPr>
                <w:rFonts w:ascii="Times New Roman" w:hAnsi="Times New Roman"/>
                <w:lang w:val="uk-UA"/>
              </w:rPr>
              <w:t xml:space="preserve"> проявляют</w:t>
            </w:r>
            <w:r w:rsidRPr="00AA728F">
              <w:rPr>
                <w:rFonts w:ascii="Times New Roman" w:hAnsi="Times New Roman"/>
                <w:lang w:val="uk-UA"/>
              </w:rPr>
              <w:t>ь</w:t>
            </w:r>
            <w:r w:rsidR="00A13662" w:rsidRPr="00AA728F">
              <w:rPr>
                <w:rFonts w:ascii="Times New Roman" w:hAnsi="Times New Roman"/>
                <w:lang w:val="uk-UA"/>
              </w:rPr>
              <w:t>ся в</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1467B8" w:rsidP="00653847">
            <w:pPr>
              <w:spacing w:after="0" w:line="360" w:lineRule="auto"/>
              <w:ind w:left="-567" w:firstLine="709"/>
              <w:rPr>
                <w:rFonts w:ascii="Times New Roman" w:hAnsi="Times New Roman"/>
                <w:lang w:val="uk-UA"/>
              </w:rPr>
            </w:pPr>
            <w:r w:rsidRPr="00AA728F">
              <w:rPr>
                <w:rFonts w:ascii="Times New Roman" w:hAnsi="Times New Roman"/>
                <w:lang w:val="uk-UA"/>
              </w:rPr>
              <w:t>синюшні, холодні</w:t>
            </w:r>
            <w:r w:rsidR="00A13662" w:rsidRPr="00AA728F">
              <w:rPr>
                <w:rFonts w:ascii="Times New Roman" w:hAnsi="Times New Roman"/>
                <w:lang w:val="uk-UA"/>
              </w:rPr>
              <w:t>, в</w:t>
            </w:r>
            <w:r w:rsidRPr="00AA728F">
              <w:rPr>
                <w:rFonts w:ascii="Times New Roman" w:hAnsi="Times New Roman"/>
                <w:lang w:val="uk-UA"/>
              </w:rPr>
              <w:t>ологі</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пітливості кінцівок, в червоному</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1467B8" w:rsidP="00653847">
            <w:pPr>
              <w:spacing w:after="0" w:line="360" w:lineRule="auto"/>
              <w:ind w:left="-567" w:firstLine="709"/>
              <w:rPr>
                <w:rFonts w:ascii="Times New Roman" w:hAnsi="Times New Roman"/>
                <w:lang w:val="uk-UA"/>
              </w:rPr>
            </w:pPr>
            <w:r w:rsidRPr="00AA728F">
              <w:rPr>
                <w:rFonts w:ascii="Times New Roman" w:hAnsi="Times New Roman"/>
                <w:lang w:val="uk-UA"/>
              </w:rPr>
              <w:t>кінцівки</w:t>
            </w:r>
            <w:r w:rsidR="00A13662" w:rsidRPr="00AA728F">
              <w:rPr>
                <w:rFonts w:ascii="Times New Roman" w:hAnsi="Times New Roman"/>
                <w:lang w:val="uk-UA"/>
              </w:rPr>
              <w:t>.</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дермографізмі шкіри</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9.</w:t>
            </w:r>
          </w:p>
        </w:tc>
        <w:tc>
          <w:tcPr>
            <w:tcW w:w="4252" w:type="dxa"/>
            <w:tcBorders>
              <w:right w:val="single" w:sz="6" w:space="0" w:color="000000"/>
            </w:tcBorders>
            <w:vAlign w:val="bottom"/>
            <w:hideMark/>
          </w:tcPr>
          <w:p w:rsidR="00A13662" w:rsidRPr="00AA728F" w:rsidRDefault="001467B8" w:rsidP="00653847">
            <w:pPr>
              <w:spacing w:after="0" w:line="360" w:lineRule="auto"/>
              <w:ind w:left="-567" w:firstLine="709"/>
              <w:rPr>
                <w:rFonts w:ascii="Times New Roman" w:hAnsi="Times New Roman"/>
                <w:lang w:val="uk-UA"/>
              </w:rPr>
            </w:pPr>
            <w:r w:rsidRPr="00AA728F">
              <w:rPr>
                <w:rFonts w:ascii="Times New Roman" w:hAnsi="Times New Roman"/>
                <w:lang w:val="uk-UA"/>
              </w:rPr>
              <w:t>Гігієнічні навич</w:t>
            </w:r>
            <w:r w:rsidR="00A1744E" w:rsidRPr="00AA728F">
              <w:rPr>
                <w:rFonts w:ascii="Times New Roman" w:hAnsi="Times New Roman"/>
                <w:lang w:val="uk-UA"/>
              </w:rPr>
              <w:t>ки через моторні</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9.</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Гігієнічні навички виробля</w:t>
            </w:r>
            <w:r w:rsidR="00A13662" w:rsidRPr="00AA728F">
              <w:rPr>
                <w:rFonts w:ascii="Times New Roman" w:hAnsi="Times New Roman"/>
                <w:lang w:val="uk-UA"/>
              </w:rPr>
              <w:t>ют</w:t>
            </w:r>
            <w:r w:rsidRPr="00AA728F">
              <w:rPr>
                <w:rFonts w:ascii="Times New Roman" w:hAnsi="Times New Roman"/>
                <w:lang w:val="uk-UA"/>
              </w:rPr>
              <w:t>ь</w:t>
            </w:r>
            <w:r w:rsidR="00A13662" w:rsidRPr="00AA728F">
              <w:rPr>
                <w:rFonts w:ascii="Times New Roman" w:hAnsi="Times New Roman"/>
                <w:lang w:val="uk-UA"/>
              </w:rPr>
              <w:t>ся</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порушення виробля</w:t>
            </w:r>
            <w:r w:rsidR="00A13662" w:rsidRPr="00AA728F">
              <w:rPr>
                <w:rFonts w:ascii="Times New Roman" w:hAnsi="Times New Roman"/>
                <w:lang w:val="uk-UA"/>
              </w:rPr>
              <w:t>ют</w:t>
            </w:r>
            <w:r w:rsidRPr="00AA728F">
              <w:rPr>
                <w:rFonts w:ascii="Times New Roman" w:hAnsi="Times New Roman"/>
                <w:lang w:val="uk-UA"/>
              </w:rPr>
              <w:t>ься з труднощами.</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0A362A" w:rsidP="00653847">
            <w:pPr>
              <w:spacing w:after="0" w:line="360" w:lineRule="auto"/>
              <w:ind w:left="-567" w:firstLine="709"/>
              <w:rPr>
                <w:rFonts w:ascii="Times New Roman" w:hAnsi="Times New Roman"/>
                <w:lang w:val="uk-UA"/>
              </w:rPr>
            </w:pPr>
            <w:r w:rsidRPr="00AA728F">
              <w:rPr>
                <w:rFonts w:ascii="Times New Roman" w:hAnsi="Times New Roman"/>
                <w:lang w:val="uk-UA"/>
              </w:rPr>
              <w:t>швидко, ут</w:t>
            </w:r>
            <w:r w:rsidR="00A13662" w:rsidRPr="00AA728F">
              <w:rPr>
                <w:rFonts w:ascii="Times New Roman" w:hAnsi="Times New Roman"/>
                <w:lang w:val="uk-UA"/>
              </w:rPr>
              <w:t>р</w:t>
            </w:r>
            <w:r w:rsidRPr="00AA728F">
              <w:rPr>
                <w:rFonts w:ascii="Times New Roman" w:hAnsi="Times New Roman"/>
                <w:lang w:val="uk-UA"/>
              </w:rPr>
              <w:t>иму</w:t>
            </w:r>
            <w:r w:rsidR="00A13662" w:rsidRPr="00AA728F">
              <w:rPr>
                <w:rFonts w:ascii="Times New Roman" w:hAnsi="Times New Roman"/>
                <w:lang w:val="uk-UA"/>
              </w:rPr>
              <w:t>ют</w:t>
            </w:r>
            <w:r w:rsidRPr="00AA728F">
              <w:rPr>
                <w:rFonts w:ascii="Times New Roman" w:hAnsi="Times New Roman"/>
                <w:lang w:val="uk-UA"/>
              </w:rPr>
              <w:t xml:space="preserve">ься стійко; зовні </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Дитина неохайна</w:t>
            </w:r>
            <w:r w:rsidR="00A13662" w:rsidRPr="00AA728F">
              <w:rPr>
                <w:rFonts w:ascii="Times New Roman" w:hAnsi="Times New Roman"/>
                <w:lang w:val="uk-UA"/>
              </w:rPr>
              <w:t>.</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24C03" w:rsidP="00653847">
            <w:pPr>
              <w:spacing w:after="0" w:line="360" w:lineRule="auto"/>
              <w:ind w:left="-567" w:firstLine="709"/>
              <w:rPr>
                <w:rFonts w:ascii="Times New Roman" w:hAnsi="Times New Roman"/>
                <w:lang w:val="uk-UA"/>
              </w:rPr>
            </w:pPr>
            <w:r w:rsidRPr="00AA728F">
              <w:rPr>
                <w:rFonts w:ascii="Times New Roman" w:hAnsi="Times New Roman"/>
                <w:lang w:val="uk-UA"/>
              </w:rPr>
              <w:t>дитина охайна</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10.</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Спостеріг</w:t>
            </w:r>
            <w:r w:rsidR="00A13662" w:rsidRPr="00AA728F">
              <w:rPr>
                <w:rFonts w:ascii="Times New Roman" w:hAnsi="Times New Roman"/>
                <w:lang w:val="uk-UA"/>
              </w:rPr>
              <w:t>ают</w:t>
            </w:r>
            <w:r w:rsidRPr="00AA728F">
              <w:rPr>
                <w:rFonts w:ascii="Times New Roman" w:hAnsi="Times New Roman"/>
                <w:lang w:val="uk-UA"/>
              </w:rPr>
              <w:t>ься розлади сну, нічні</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10.</w:t>
            </w:r>
          </w:p>
        </w:tc>
        <w:tc>
          <w:tcPr>
            <w:tcW w:w="4649" w:type="dxa"/>
            <w:tcBorders>
              <w:right w:val="single" w:sz="6" w:space="0" w:color="000000"/>
            </w:tcBorders>
            <w:vAlign w:val="bottom"/>
            <w:hideMark/>
          </w:tcPr>
          <w:p w:rsidR="00A13662" w:rsidRPr="00AA728F" w:rsidRDefault="00A24C03" w:rsidP="00653847">
            <w:pPr>
              <w:spacing w:after="0" w:line="360" w:lineRule="auto"/>
              <w:ind w:left="-567" w:firstLine="709"/>
              <w:rPr>
                <w:rFonts w:ascii="Times New Roman" w:hAnsi="Times New Roman"/>
                <w:lang w:val="uk-UA"/>
              </w:rPr>
            </w:pPr>
            <w:r w:rsidRPr="00AA728F">
              <w:rPr>
                <w:rFonts w:ascii="Times New Roman" w:hAnsi="Times New Roman"/>
                <w:lang w:val="uk-UA"/>
              </w:rPr>
              <w:t>Сон спокійний без нічних страхі</w:t>
            </w:r>
            <w:r w:rsidR="00A13662" w:rsidRPr="00AA728F">
              <w:rPr>
                <w:rFonts w:ascii="Times New Roman" w:hAnsi="Times New Roman"/>
                <w:lang w:val="uk-UA"/>
              </w:rPr>
              <w:t>в и</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страхи, сновидіння</w:t>
            </w:r>
            <w:r w:rsidR="00A13662" w:rsidRPr="00AA728F">
              <w:rPr>
                <w:rFonts w:ascii="Times New Roman" w:hAnsi="Times New Roman"/>
                <w:lang w:val="uk-UA"/>
              </w:rPr>
              <w:t>.</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24C03" w:rsidP="00653847">
            <w:pPr>
              <w:spacing w:after="0" w:line="360" w:lineRule="auto"/>
              <w:ind w:left="-567" w:firstLine="709"/>
              <w:rPr>
                <w:rFonts w:ascii="Times New Roman" w:hAnsi="Times New Roman"/>
                <w:lang w:val="uk-UA"/>
              </w:rPr>
            </w:pPr>
            <w:r w:rsidRPr="00AA728F">
              <w:rPr>
                <w:rFonts w:ascii="Times New Roman" w:hAnsi="Times New Roman"/>
                <w:lang w:val="uk-UA"/>
              </w:rPr>
              <w:t>сновидінь</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11.</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Дихання</w:t>
            </w:r>
            <w:r w:rsidR="00A13662" w:rsidRPr="00AA728F">
              <w:rPr>
                <w:rFonts w:ascii="Times New Roman" w:hAnsi="Times New Roman"/>
                <w:lang w:val="uk-UA"/>
              </w:rPr>
              <w:t xml:space="preserve"> пов</w:t>
            </w:r>
            <w:r w:rsidRPr="00AA728F">
              <w:rPr>
                <w:rFonts w:ascii="Times New Roman" w:hAnsi="Times New Roman"/>
                <w:lang w:val="uk-UA"/>
              </w:rPr>
              <w:t>ерхове, ключичн</w:t>
            </w:r>
            <w:r w:rsidR="00A13662" w:rsidRPr="00AA728F">
              <w:rPr>
                <w:rFonts w:ascii="Times New Roman" w:hAnsi="Times New Roman"/>
                <w:lang w:val="uk-UA"/>
              </w:rPr>
              <w:t>е,</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11.</w:t>
            </w:r>
          </w:p>
        </w:tc>
        <w:tc>
          <w:tcPr>
            <w:tcW w:w="4649" w:type="dxa"/>
            <w:tcBorders>
              <w:right w:val="single" w:sz="6" w:space="0" w:color="000000"/>
            </w:tcBorders>
            <w:vAlign w:val="bottom"/>
            <w:hideMark/>
          </w:tcPr>
          <w:p w:rsidR="00A13662" w:rsidRPr="00AA728F" w:rsidRDefault="00A24C03" w:rsidP="00653847">
            <w:pPr>
              <w:spacing w:after="0" w:line="360" w:lineRule="auto"/>
              <w:ind w:left="-567" w:firstLine="709"/>
              <w:rPr>
                <w:rFonts w:ascii="Times New Roman" w:hAnsi="Times New Roman"/>
                <w:lang w:val="uk-UA"/>
              </w:rPr>
            </w:pPr>
            <w:r w:rsidRPr="00AA728F">
              <w:rPr>
                <w:rFonts w:ascii="Times New Roman" w:hAnsi="Times New Roman"/>
                <w:lang w:val="uk-UA"/>
              </w:rPr>
              <w:t>Діафрагмально-мовленнєве дихання в нормі</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діафрагмально-мовленнєв</w:t>
            </w:r>
            <w:r w:rsidR="00A13662" w:rsidRPr="00AA728F">
              <w:rPr>
                <w:rFonts w:ascii="Times New Roman" w:hAnsi="Times New Roman"/>
                <w:lang w:val="uk-UA"/>
              </w:rPr>
              <w:t>е– не</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сформ</w:t>
            </w:r>
            <w:r w:rsidR="00A13662" w:rsidRPr="00AA728F">
              <w:rPr>
                <w:rFonts w:ascii="Times New Roman" w:hAnsi="Times New Roman"/>
                <w:lang w:val="uk-UA"/>
              </w:rPr>
              <w:t>овано.</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12.</w:t>
            </w:r>
          </w:p>
        </w:tc>
        <w:tc>
          <w:tcPr>
            <w:tcW w:w="4649" w:type="dxa"/>
            <w:tcBorders>
              <w:right w:val="single" w:sz="6" w:space="0" w:color="000000"/>
            </w:tcBorders>
            <w:vAlign w:val="bottom"/>
            <w:hideMark/>
          </w:tcPr>
          <w:p w:rsidR="00A13662" w:rsidRPr="00AA728F" w:rsidRDefault="00A24C03" w:rsidP="00653847">
            <w:pPr>
              <w:spacing w:after="0" w:line="360" w:lineRule="auto"/>
              <w:ind w:left="-567" w:firstLine="709"/>
              <w:rPr>
                <w:rFonts w:ascii="Times New Roman" w:hAnsi="Times New Roman"/>
                <w:lang w:val="uk-UA"/>
              </w:rPr>
            </w:pPr>
            <w:r w:rsidRPr="00AA728F">
              <w:rPr>
                <w:rFonts w:ascii="Times New Roman" w:hAnsi="Times New Roman"/>
                <w:lang w:val="uk-UA"/>
              </w:rPr>
              <w:t>В контакт</w:t>
            </w:r>
            <w:r w:rsidR="00A13662" w:rsidRPr="00AA728F">
              <w:rPr>
                <w:rFonts w:ascii="Times New Roman" w:hAnsi="Times New Roman"/>
                <w:lang w:val="uk-UA"/>
              </w:rPr>
              <w:t xml:space="preserve"> входит</w:t>
            </w:r>
            <w:r w:rsidRPr="00AA728F">
              <w:rPr>
                <w:rFonts w:ascii="Times New Roman" w:hAnsi="Times New Roman"/>
                <w:lang w:val="uk-UA"/>
              </w:rPr>
              <w:t>ь легко, поведінка</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12.</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Поведінка нерівна, часті перепади</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lastRenderedPageBreak/>
              <w:t> </w:t>
            </w:r>
          </w:p>
        </w:tc>
        <w:tc>
          <w:tcPr>
            <w:tcW w:w="4649" w:type="dxa"/>
            <w:tcBorders>
              <w:right w:val="single" w:sz="6" w:space="0" w:color="000000"/>
            </w:tcBorders>
            <w:vAlign w:val="bottom"/>
            <w:hideMark/>
          </w:tcPr>
          <w:p w:rsidR="00A13662" w:rsidRPr="00AA728F" w:rsidRDefault="00A24C03" w:rsidP="00653847">
            <w:pPr>
              <w:spacing w:after="0" w:line="360" w:lineRule="auto"/>
              <w:ind w:left="-567" w:firstLine="709"/>
              <w:rPr>
                <w:rFonts w:ascii="Times New Roman" w:hAnsi="Times New Roman"/>
                <w:lang w:val="uk-UA"/>
              </w:rPr>
            </w:pPr>
            <w:r w:rsidRPr="00AA728F">
              <w:rPr>
                <w:rFonts w:ascii="Times New Roman" w:hAnsi="Times New Roman"/>
                <w:lang w:val="uk-UA"/>
              </w:rPr>
              <w:t>адекватна</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настрою</w:t>
            </w:r>
            <w:r w:rsidR="00A13662" w:rsidRPr="00AA728F">
              <w:rPr>
                <w:rFonts w:ascii="Times New Roman" w:hAnsi="Times New Roman"/>
                <w:lang w:val="uk-UA"/>
              </w:rPr>
              <w:t>.</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13.</w:t>
            </w:r>
          </w:p>
        </w:tc>
        <w:tc>
          <w:tcPr>
            <w:tcW w:w="4649" w:type="dxa"/>
            <w:tcBorders>
              <w:right w:val="single" w:sz="6" w:space="0" w:color="000000"/>
            </w:tcBorders>
            <w:vAlign w:val="bottom"/>
            <w:hideMark/>
          </w:tcPr>
          <w:p w:rsidR="00A13662" w:rsidRPr="00AA728F" w:rsidRDefault="00A24C03" w:rsidP="00653847">
            <w:pPr>
              <w:spacing w:after="0" w:line="360" w:lineRule="auto"/>
              <w:ind w:left="-567" w:firstLine="709"/>
              <w:rPr>
                <w:rFonts w:ascii="Times New Roman" w:hAnsi="Times New Roman"/>
                <w:lang w:val="uk-UA"/>
              </w:rPr>
            </w:pPr>
            <w:r w:rsidRPr="00AA728F">
              <w:rPr>
                <w:rFonts w:ascii="Times New Roman" w:hAnsi="Times New Roman"/>
                <w:lang w:val="uk-UA"/>
              </w:rPr>
              <w:t>Пам’ять, увага, працездатні</w:t>
            </w:r>
            <w:r w:rsidR="00A13662" w:rsidRPr="00AA728F">
              <w:rPr>
                <w:rFonts w:ascii="Times New Roman" w:hAnsi="Times New Roman"/>
                <w:lang w:val="uk-UA"/>
              </w:rPr>
              <w:t>сть,</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13.</w:t>
            </w:r>
          </w:p>
        </w:tc>
        <w:tc>
          <w:tcPr>
            <w:tcW w:w="4252" w:type="dxa"/>
            <w:tcBorders>
              <w:right w:val="single" w:sz="6" w:space="0" w:color="000000"/>
            </w:tcBorders>
            <w:vAlign w:val="bottom"/>
            <w:hideMark/>
          </w:tcPr>
          <w:p w:rsidR="00A13662" w:rsidRPr="00AA728F" w:rsidRDefault="00A1744E" w:rsidP="00653847">
            <w:pPr>
              <w:spacing w:after="0" w:line="360" w:lineRule="auto"/>
              <w:ind w:left="-567" w:firstLine="709"/>
              <w:rPr>
                <w:rFonts w:ascii="Times New Roman" w:hAnsi="Times New Roman"/>
                <w:lang w:val="uk-UA"/>
              </w:rPr>
            </w:pPr>
            <w:r w:rsidRPr="00AA728F">
              <w:rPr>
                <w:rFonts w:ascii="Times New Roman" w:hAnsi="Times New Roman"/>
                <w:lang w:val="uk-UA"/>
              </w:rPr>
              <w:t>Пам’ять</w:t>
            </w:r>
            <w:r w:rsidR="008C0D5E" w:rsidRPr="00AA728F">
              <w:rPr>
                <w:rFonts w:ascii="Times New Roman" w:hAnsi="Times New Roman"/>
                <w:lang w:val="uk-UA"/>
              </w:rPr>
              <w:t xml:space="preserve"> знижена, короткочас</w:t>
            </w:r>
            <w:r w:rsidR="00A13662" w:rsidRPr="00AA728F">
              <w:rPr>
                <w:rFonts w:ascii="Times New Roman" w:hAnsi="Times New Roman"/>
                <w:lang w:val="uk-UA"/>
              </w:rPr>
              <w:t>на;</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24C03" w:rsidP="00653847">
            <w:pPr>
              <w:spacing w:after="0" w:line="360" w:lineRule="auto"/>
              <w:ind w:left="-567" w:firstLine="709"/>
              <w:rPr>
                <w:rFonts w:ascii="Times New Roman" w:hAnsi="Times New Roman"/>
                <w:lang w:val="uk-UA"/>
              </w:rPr>
            </w:pPr>
            <w:r w:rsidRPr="00AA728F">
              <w:rPr>
                <w:rFonts w:ascii="Times New Roman" w:hAnsi="Times New Roman"/>
                <w:lang w:val="uk-UA"/>
              </w:rPr>
              <w:t>мисленнєві процеси, інте</w:t>
            </w:r>
            <w:r w:rsidR="00A13662" w:rsidRPr="00AA728F">
              <w:rPr>
                <w:rFonts w:ascii="Times New Roman" w:hAnsi="Times New Roman"/>
                <w:lang w:val="uk-UA"/>
              </w:rPr>
              <w:t>лект – в</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8C0D5E" w:rsidP="00653847">
            <w:pPr>
              <w:spacing w:after="0" w:line="360" w:lineRule="auto"/>
              <w:ind w:left="-567" w:firstLine="709"/>
              <w:rPr>
                <w:rFonts w:ascii="Times New Roman" w:hAnsi="Times New Roman"/>
                <w:lang w:val="uk-UA"/>
              </w:rPr>
            </w:pPr>
            <w:r w:rsidRPr="00AA728F">
              <w:rPr>
                <w:rFonts w:ascii="Times New Roman" w:hAnsi="Times New Roman"/>
                <w:lang w:val="uk-UA"/>
              </w:rPr>
              <w:t>увага нестійка; низька</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24C03" w:rsidP="00653847">
            <w:pPr>
              <w:spacing w:after="0" w:line="360" w:lineRule="auto"/>
              <w:ind w:left="-567" w:firstLine="709"/>
              <w:rPr>
                <w:rFonts w:ascii="Times New Roman" w:hAnsi="Times New Roman"/>
                <w:lang w:val="uk-UA"/>
              </w:rPr>
            </w:pPr>
            <w:r w:rsidRPr="00AA728F">
              <w:rPr>
                <w:rFonts w:ascii="Times New Roman" w:hAnsi="Times New Roman"/>
                <w:lang w:val="uk-UA"/>
              </w:rPr>
              <w:t>нормі, рідко спостерігається</w:t>
            </w:r>
            <w:r w:rsidR="00A13662" w:rsidRPr="00AA728F">
              <w:rPr>
                <w:rFonts w:ascii="Times New Roman" w:hAnsi="Times New Roman"/>
                <w:lang w:val="uk-UA"/>
              </w:rPr>
              <w:t xml:space="preserve"> ЗПР.</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8C0D5E" w:rsidP="00653847">
            <w:pPr>
              <w:spacing w:after="0" w:line="360" w:lineRule="auto"/>
              <w:ind w:left="-567" w:firstLine="709"/>
              <w:rPr>
                <w:rFonts w:ascii="Times New Roman" w:hAnsi="Times New Roman"/>
                <w:lang w:val="uk-UA"/>
              </w:rPr>
            </w:pPr>
            <w:r w:rsidRPr="00AA728F">
              <w:rPr>
                <w:rFonts w:ascii="Times New Roman" w:hAnsi="Times New Roman"/>
                <w:lang w:val="uk-UA"/>
              </w:rPr>
              <w:t>працездатність; інтелект з</w:t>
            </w:r>
            <w:r w:rsidR="00A13662" w:rsidRPr="00AA728F">
              <w:rPr>
                <w:rFonts w:ascii="Times New Roman" w:hAnsi="Times New Roman"/>
                <w:lang w:val="uk-UA"/>
              </w:rPr>
              <w:t>нижен</w:t>
            </w:r>
            <w:r w:rsidRPr="00AA728F">
              <w:rPr>
                <w:rFonts w:ascii="Times New Roman" w:hAnsi="Times New Roman"/>
                <w:lang w:val="uk-UA"/>
              </w:rPr>
              <w:t>ий</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3248BD" w:rsidP="00653847">
            <w:pPr>
              <w:spacing w:after="0" w:line="360" w:lineRule="auto"/>
              <w:ind w:left="-567" w:firstLine="709"/>
              <w:rPr>
                <w:rFonts w:ascii="Times New Roman" w:hAnsi="Times New Roman"/>
                <w:lang w:val="uk-UA"/>
              </w:rPr>
            </w:pPr>
            <w:r w:rsidRPr="00AA728F">
              <w:rPr>
                <w:rFonts w:ascii="Times New Roman" w:hAnsi="Times New Roman"/>
                <w:lang w:val="uk-UA"/>
              </w:rPr>
              <w:t>(ЗПР, олі</w:t>
            </w:r>
            <w:r w:rsidR="008C0D5E" w:rsidRPr="00AA728F">
              <w:rPr>
                <w:rFonts w:ascii="Times New Roman" w:hAnsi="Times New Roman"/>
                <w:lang w:val="uk-UA"/>
              </w:rPr>
              <w:t>гофрені</w:t>
            </w:r>
            <w:r w:rsidR="00A13662" w:rsidRPr="00AA728F">
              <w:rPr>
                <w:rFonts w:ascii="Times New Roman" w:hAnsi="Times New Roman"/>
                <w:lang w:val="uk-UA"/>
              </w:rPr>
              <w:t>я)</w:t>
            </w:r>
          </w:p>
        </w:tc>
      </w:tr>
      <w:tr w:rsidR="00A13662" w:rsidRPr="00AA728F" w:rsidTr="00653847">
        <w:trPr>
          <w:trHeight w:val="28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14.</w:t>
            </w:r>
          </w:p>
        </w:tc>
        <w:tc>
          <w:tcPr>
            <w:tcW w:w="4649" w:type="dxa"/>
            <w:tcBorders>
              <w:right w:val="single" w:sz="6" w:space="0" w:color="000000"/>
            </w:tcBorders>
            <w:vAlign w:val="bottom"/>
            <w:hideMark/>
          </w:tcPr>
          <w:p w:rsidR="00A13662" w:rsidRPr="00AA728F" w:rsidRDefault="008C59FA" w:rsidP="00653847">
            <w:pPr>
              <w:spacing w:after="0" w:line="360" w:lineRule="auto"/>
              <w:ind w:left="-567" w:firstLine="709"/>
              <w:rPr>
                <w:rFonts w:ascii="Times New Roman" w:hAnsi="Times New Roman"/>
                <w:lang w:val="uk-UA"/>
              </w:rPr>
            </w:pPr>
            <w:r w:rsidRPr="00AA728F">
              <w:rPr>
                <w:rFonts w:ascii="Times New Roman" w:hAnsi="Times New Roman"/>
                <w:lang w:val="uk-UA"/>
              </w:rPr>
              <w:t>Дитина активна, рухлива, займає</w:t>
            </w:r>
            <w:r w:rsidR="00A13662" w:rsidRPr="00AA728F">
              <w:rPr>
                <w:rFonts w:ascii="Times New Roman" w:hAnsi="Times New Roman"/>
                <w:lang w:val="uk-UA"/>
              </w:rPr>
              <w:t>т</w:t>
            </w:r>
            <w:r w:rsidRPr="00AA728F">
              <w:rPr>
                <w:rFonts w:ascii="Times New Roman" w:hAnsi="Times New Roman"/>
                <w:lang w:val="uk-UA"/>
              </w:rPr>
              <w:t>ь</w:t>
            </w:r>
            <w:r w:rsidR="00A13662" w:rsidRPr="00AA728F">
              <w:rPr>
                <w:rFonts w:ascii="Times New Roman" w:hAnsi="Times New Roman"/>
                <w:lang w:val="uk-UA"/>
              </w:rPr>
              <w:t>ся</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14.</w:t>
            </w:r>
          </w:p>
        </w:tc>
        <w:tc>
          <w:tcPr>
            <w:tcW w:w="4252" w:type="dxa"/>
            <w:tcBorders>
              <w:right w:val="single" w:sz="6" w:space="0" w:color="000000"/>
            </w:tcBorders>
            <w:vAlign w:val="bottom"/>
            <w:hideMark/>
          </w:tcPr>
          <w:p w:rsidR="00A13662" w:rsidRPr="00AA728F" w:rsidRDefault="003248BD" w:rsidP="00653847">
            <w:pPr>
              <w:spacing w:after="0" w:line="360" w:lineRule="auto"/>
              <w:ind w:left="-567" w:firstLine="709"/>
              <w:rPr>
                <w:rFonts w:ascii="Times New Roman" w:hAnsi="Times New Roman"/>
                <w:lang w:val="uk-UA"/>
              </w:rPr>
            </w:pPr>
            <w:r w:rsidRPr="00AA728F">
              <w:rPr>
                <w:rFonts w:ascii="Times New Roman" w:hAnsi="Times New Roman"/>
                <w:lang w:val="uk-UA"/>
              </w:rPr>
              <w:t>Повільні чи розгальмовані</w:t>
            </w:r>
            <w:r w:rsidR="00A13662" w:rsidRPr="00AA728F">
              <w:rPr>
                <w:rFonts w:ascii="Times New Roman" w:hAnsi="Times New Roman"/>
                <w:lang w:val="uk-UA"/>
              </w:rPr>
              <w:t>,</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8C59FA" w:rsidP="00653847">
            <w:pPr>
              <w:spacing w:after="0" w:line="360" w:lineRule="auto"/>
              <w:ind w:left="-567" w:firstLine="709"/>
              <w:rPr>
                <w:rFonts w:ascii="Times New Roman" w:hAnsi="Times New Roman"/>
                <w:lang w:val="uk-UA"/>
              </w:rPr>
            </w:pPr>
            <w:r w:rsidRPr="00AA728F">
              <w:rPr>
                <w:rFonts w:ascii="Times New Roman" w:hAnsi="Times New Roman"/>
                <w:lang w:val="uk-UA"/>
              </w:rPr>
              <w:t>охоче, без труднощів перемикає</w:t>
            </w:r>
            <w:r w:rsidR="00A13662" w:rsidRPr="00AA728F">
              <w:rPr>
                <w:rFonts w:ascii="Times New Roman" w:hAnsi="Times New Roman"/>
                <w:lang w:val="uk-UA"/>
              </w:rPr>
              <w:t>т</w:t>
            </w:r>
            <w:r w:rsidRPr="00AA728F">
              <w:rPr>
                <w:rFonts w:ascii="Times New Roman" w:hAnsi="Times New Roman"/>
                <w:lang w:val="uk-UA"/>
              </w:rPr>
              <w:t>ься з</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3248BD" w:rsidP="00653847">
            <w:pPr>
              <w:spacing w:after="0" w:line="360" w:lineRule="auto"/>
              <w:ind w:left="-567" w:firstLine="709"/>
              <w:rPr>
                <w:rFonts w:ascii="Times New Roman" w:hAnsi="Times New Roman"/>
                <w:lang w:val="uk-UA"/>
              </w:rPr>
            </w:pPr>
            <w:r w:rsidRPr="00AA728F">
              <w:rPr>
                <w:rFonts w:ascii="Times New Roman" w:hAnsi="Times New Roman"/>
                <w:lang w:val="uk-UA"/>
              </w:rPr>
              <w:t>відхил</w:t>
            </w:r>
            <w:r w:rsidR="00A13662" w:rsidRPr="00AA728F">
              <w:rPr>
                <w:rFonts w:ascii="Times New Roman" w:hAnsi="Times New Roman"/>
                <w:lang w:val="uk-UA"/>
              </w:rPr>
              <w:t>яют</w:t>
            </w:r>
            <w:r w:rsidRPr="00AA728F">
              <w:rPr>
                <w:rFonts w:ascii="Times New Roman" w:hAnsi="Times New Roman"/>
                <w:lang w:val="uk-UA"/>
              </w:rPr>
              <w:t>ься від занять</w:t>
            </w:r>
            <w:r w:rsidR="00B46059" w:rsidRPr="00AA728F">
              <w:rPr>
                <w:rFonts w:ascii="Times New Roman" w:hAnsi="Times New Roman"/>
                <w:lang w:val="uk-UA"/>
              </w:rPr>
              <w:t>, скаржа</w:t>
            </w:r>
            <w:r w:rsidR="00A13662" w:rsidRPr="00AA728F">
              <w:rPr>
                <w:rFonts w:ascii="Times New Roman" w:hAnsi="Times New Roman"/>
                <w:lang w:val="uk-UA"/>
              </w:rPr>
              <w:t>т</w:t>
            </w:r>
            <w:r w:rsidR="00B46059" w:rsidRPr="00AA728F">
              <w:rPr>
                <w:rFonts w:ascii="Times New Roman" w:hAnsi="Times New Roman"/>
                <w:lang w:val="uk-UA"/>
              </w:rPr>
              <w:t>ь</w:t>
            </w:r>
            <w:r w:rsidR="00A13662" w:rsidRPr="00AA728F">
              <w:rPr>
                <w:rFonts w:ascii="Times New Roman" w:hAnsi="Times New Roman"/>
                <w:lang w:val="uk-UA"/>
              </w:rPr>
              <w:t>ся на</w:t>
            </w:r>
          </w:p>
        </w:tc>
      </w:tr>
      <w:tr w:rsidR="00A13662" w:rsidRPr="00AA728F" w:rsidTr="00653847">
        <w:trPr>
          <w:trHeight w:val="270"/>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8C59FA" w:rsidP="00653847">
            <w:pPr>
              <w:spacing w:after="0" w:line="360" w:lineRule="auto"/>
              <w:ind w:left="-567" w:firstLine="709"/>
              <w:rPr>
                <w:rFonts w:ascii="Times New Roman" w:hAnsi="Times New Roman"/>
                <w:lang w:val="uk-UA"/>
              </w:rPr>
            </w:pPr>
            <w:r w:rsidRPr="00AA728F">
              <w:rPr>
                <w:rFonts w:ascii="Times New Roman" w:hAnsi="Times New Roman"/>
                <w:lang w:val="uk-UA"/>
              </w:rPr>
              <w:t>одного виду діяльності на інший</w:t>
            </w:r>
            <w:r w:rsidR="00A13662" w:rsidRPr="00AA728F">
              <w:rPr>
                <w:rFonts w:ascii="Times New Roman" w:hAnsi="Times New Roman"/>
                <w:lang w:val="uk-UA"/>
              </w:rPr>
              <w:t>.</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B46059" w:rsidP="00653847">
            <w:pPr>
              <w:spacing w:after="0" w:line="360" w:lineRule="auto"/>
              <w:ind w:left="-567" w:firstLine="709"/>
              <w:rPr>
                <w:rFonts w:ascii="Times New Roman" w:hAnsi="Times New Roman"/>
                <w:lang w:val="uk-UA"/>
              </w:rPr>
            </w:pPr>
            <w:r w:rsidRPr="00AA728F">
              <w:rPr>
                <w:rFonts w:ascii="Times New Roman" w:hAnsi="Times New Roman"/>
                <w:lang w:val="uk-UA"/>
              </w:rPr>
              <w:t>головний біль, важко перемик</w:t>
            </w:r>
            <w:r w:rsidR="00A13662" w:rsidRPr="00AA728F">
              <w:rPr>
                <w:rFonts w:ascii="Times New Roman" w:hAnsi="Times New Roman"/>
                <w:lang w:val="uk-UA"/>
              </w:rPr>
              <w:t>ают</w:t>
            </w:r>
            <w:r w:rsidRPr="00AA728F">
              <w:rPr>
                <w:rFonts w:ascii="Times New Roman" w:hAnsi="Times New Roman"/>
                <w:lang w:val="uk-UA"/>
              </w:rPr>
              <w:t>ься з</w:t>
            </w:r>
          </w:p>
        </w:tc>
      </w:tr>
      <w:tr w:rsidR="00A13662" w:rsidRPr="00AA728F" w:rsidTr="00653847">
        <w:trPr>
          <w:trHeight w:val="315"/>
          <w:tblCellSpacing w:w="0" w:type="dxa"/>
        </w:trPr>
        <w:tc>
          <w:tcPr>
            <w:tcW w:w="451" w:type="dxa"/>
            <w:tcBorders>
              <w:lef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649" w:type="dxa"/>
            <w:tcBorders>
              <w:right w:val="single" w:sz="6" w:space="0" w:color="000000"/>
            </w:tcBorders>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1" w:type="dxa"/>
            <w:vAlign w:val="bottom"/>
            <w:hideMark/>
          </w:tcPr>
          <w:p w:rsidR="00A13662" w:rsidRPr="00AA728F" w:rsidRDefault="00A13662" w:rsidP="00653847">
            <w:pPr>
              <w:spacing w:after="0" w:line="360" w:lineRule="auto"/>
              <w:ind w:left="-567" w:firstLine="709"/>
              <w:rPr>
                <w:rFonts w:ascii="Times New Roman" w:hAnsi="Times New Roman"/>
                <w:lang w:val="uk-UA"/>
              </w:rPr>
            </w:pPr>
            <w:r w:rsidRPr="00AA728F">
              <w:rPr>
                <w:rFonts w:ascii="Times New Roman" w:hAnsi="Times New Roman"/>
                <w:lang w:val="uk-UA"/>
              </w:rPr>
              <w:t> </w:t>
            </w:r>
          </w:p>
        </w:tc>
        <w:tc>
          <w:tcPr>
            <w:tcW w:w="4252" w:type="dxa"/>
            <w:tcBorders>
              <w:right w:val="single" w:sz="6" w:space="0" w:color="000000"/>
            </w:tcBorders>
            <w:vAlign w:val="bottom"/>
            <w:hideMark/>
          </w:tcPr>
          <w:p w:rsidR="00A13662" w:rsidRPr="00AA728F" w:rsidRDefault="00B46059" w:rsidP="00653847">
            <w:pPr>
              <w:spacing w:after="0" w:line="360" w:lineRule="auto"/>
              <w:ind w:left="-567" w:firstLine="709"/>
              <w:rPr>
                <w:rFonts w:ascii="Times New Roman" w:hAnsi="Times New Roman"/>
                <w:lang w:val="uk-UA"/>
              </w:rPr>
            </w:pPr>
            <w:r w:rsidRPr="00AA728F">
              <w:rPr>
                <w:rFonts w:ascii="Times New Roman" w:hAnsi="Times New Roman"/>
                <w:lang w:val="uk-UA"/>
              </w:rPr>
              <w:t>одного виду діяльності на інши</w:t>
            </w:r>
            <w:r w:rsidR="00A13662" w:rsidRPr="00AA728F">
              <w:rPr>
                <w:rFonts w:ascii="Times New Roman" w:hAnsi="Times New Roman"/>
                <w:lang w:val="uk-UA"/>
              </w:rPr>
              <w:t>й.</w:t>
            </w:r>
          </w:p>
        </w:tc>
      </w:tr>
      <w:tr w:rsidR="00A13662" w:rsidRPr="00AA728F" w:rsidTr="00653847">
        <w:trPr>
          <w:trHeight w:val="555"/>
          <w:tblCellSpacing w:w="0" w:type="dxa"/>
        </w:trPr>
        <w:tc>
          <w:tcPr>
            <w:tcW w:w="451" w:type="dxa"/>
            <w:tcBorders>
              <w:left w:val="single" w:sz="6" w:space="0" w:color="000000"/>
              <w:bottom w:val="single" w:sz="6" w:space="0" w:color="000000"/>
            </w:tcBorders>
            <w:vAlign w:val="bottom"/>
            <w:hideMark/>
          </w:tcPr>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w:t>
            </w:r>
          </w:p>
        </w:tc>
        <w:tc>
          <w:tcPr>
            <w:tcW w:w="4649" w:type="dxa"/>
            <w:tcBorders>
              <w:bottom w:val="single" w:sz="6" w:space="0" w:color="000000"/>
              <w:right w:val="single" w:sz="6" w:space="0" w:color="000000"/>
            </w:tcBorders>
            <w:vAlign w:val="bottom"/>
            <w:hideMark/>
          </w:tcPr>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w:t>
            </w:r>
          </w:p>
        </w:tc>
        <w:tc>
          <w:tcPr>
            <w:tcW w:w="421" w:type="dxa"/>
            <w:tcBorders>
              <w:bottom w:val="single" w:sz="6" w:space="0" w:color="000000"/>
            </w:tcBorders>
            <w:vAlign w:val="bottom"/>
            <w:hideMark/>
          </w:tcPr>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w:t>
            </w:r>
          </w:p>
        </w:tc>
        <w:tc>
          <w:tcPr>
            <w:tcW w:w="4252" w:type="dxa"/>
            <w:tcBorders>
              <w:bottom w:val="single" w:sz="6" w:space="0" w:color="000000"/>
              <w:right w:val="single" w:sz="6" w:space="0" w:color="000000"/>
            </w:tcBorders>
            <w:vAlign w:val="bottom"/>
            <w:hideMark/>
          </w:tcPr>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w:t>
            </w:r>
          </w:p>
        </w:tc>
      </w:tr>
    </w:tbl>
    <w:p w:rsidR="00A13662" w:rsidRPr="00AA728F" w:rsidRDefault="00A13662" w:rsidP="00A13662">
      <w:pPr>
        <w:spacing w:after="0" w:line="360" w:lineRule="auto"/>
        <w:ind w:left="-567" w:firstLine="709"/>
        <w:jc w:val="both"/>
        <w:rPr>
          <w:rFonts w:ascii="Times New Roman" w:hAnsi="Times New Roman"/>
          <w:lang w:val="uk-UA"/>
        </w:rPr>
      </w:pPr>
    </w:p>
    <w:p w:rsidR="00A13662" w:rsidRPr="00AA728F" w:rsidRDefault="00A13662" w:rsidP="00A13662">
      <w:pPr>
        <w:numPr>
          <w:ilvl w:val="0"/>
          <w:numId w:val="27"/>
        </w:numPr>
        <w:spacing w:after="0" w:line="360" w:lineRule="auto"/>
        <w:jc w:val="both"/>
        <w:rPr>
          <w:rFonts w:ascii="Times New Roman" w:hAnsi="Times New Roman"/>
          <w:b/>
          <w:i/>
          <w:lang w:val="uk-UA"/>
        </w:rPr>
      </w:pPr>
      <w:r w:rsidRPr="00AA728F">
        <w:rPr>
          <w:rFonts w:ascii="Times New Roman" w:hAnsi="Times New Roman"/>
          <w:lang w:val="uk-UA"/>
        </w:rPr>
        <w:t>Підготовка документації для самостійного обстеження дітей дошкільного віку з дизартрією (розробка питальників, схеми обстеження загальної і дрібної моторики, мовленнєвої карти для обстеження стану всіх сторін мовлення, спец.вправ і завдань  для обстеження дихання і просодики; їх аргументація, висновки і прогнози).</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Логопедична картка обстеження дитини з дизартрією</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І блок — Анкетні дані</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Прізвище, ім’я дитини _________________________________________________</w:t>
      </w:r>
      <w:r w:rsidR="00B876AB"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Дата народження Вік на 1.09. ___________________</w:t>
      </w:r>
      <w:r w:rsidR="00B876AB" w:rsidRPr="00AA728F">
        <w:rPr>
          <w:rFonts w:ascii="Times New Roman" w:hAnsi="Times New Roman"/>
          <w:i/>
          <w:lang w:val="uk-UA"/>
        </w:rPr>
        <w:t>______________________________________</w:t>
      </w:r>
    </w:p>
    <w:p w:rsidR="00A13662" w:rsidRPr="00AA728F" w:rsidRDefault="00B876AB"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Рідна мова</w:t>
      </w:r>
      <w:r w:rsidR="00A13662" w:rsidRPr="00AA728F">
        <w:rPr>
          <w:rFonts w:ascii="Times New Roman" w:hAnsi="Times New Roman"/>
          <w:i/>
          <w:lang w:val="uk-UA"/>
        </w:rPr>
        <w:t xml:space="preserve"> _______________________________________________________</w:t>
      </w:r>
      <w:r w:rsidRPr="00AA728F">
        <w:rPr>
          <w:rFonts w:ascii="Times New Roman" w:hAnsi="Times New Roman"/>
          <w:i/>
          <w:lang w:val="uk-UA"/>
        </w:rPr>
        <w:t>___________________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Домашня адреса ______________________________________________________</w:t>
      </w:r>
      <w:r w:rsidR="00B876AB"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телефон ______________________</w:t>
      </w:r>
      <w:r w:rsidR="00B876AB" w:rsidRPr="00AA728F">
        <w:rPr>
          <w:rFonts w:ascii="Times New Roman" w:hAnsi="Times New Roman"/>
          <w:i/>
          <w:lang w:val="uk-UA"/>
        </w:rPr>
        <w:t>_____________________________________________________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Звідкіля прибув у ДНЗ_________________________________________________</w:t>
      </w:r>
      <w:r w:rsidR="00B876AB" w:rsidRPr="00AA728F">
        <w:rPr>
          <w:rFonts w:ascii="Times New Roman" w:hAnsi="Times New Roman"/>
          <w:i/>
          <w:lang w:val="uk-UA"/>
        </w:rPr>
        <w:t>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Дата вступу у ДНЗ____________________________________________________</w:t>
      </w:r>
      <w:r w:rsidR="00B876AB"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Висновки ПМПК_____________________________________________________</w:t>
      </w:r>
      <w:r w:rsidR="00B876AB" w:rsidRPr="00AA728F">
        <w:rPr>
          <w:rFonts w:ascii="Times New Roman" w:hAnsi="Times New Roman"/>
          <w:i/>
          <w:lang w:val="uk-UA"/>
        </w:rPr>
        <w:t>________________</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ІІ блок — Анамнез</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а) сім’ї:</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Відомості про батьків:</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Мати Вік ____________</w:t>
      </w:r>
      <w:r w:rsidR="00C724BE" w:rsidRPr="00AA728F">
        <w:rPr>
          <w:rFonts w:ascii="Times New Roman" w:hAnsi="Times New Roman"/>
          <w:i/>
          <w:lang w:val="uk-UA"/>
        </w:rPr>
        <w:t>_______________________________________________________________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Освіта ______________________________________________________________</w:t>
      </w:r>
      <w:r w:rsidR="00C724BE"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Батько Вік_____________</w:t>
      </w:r>
      <w:r w:rsidR="00C724BE" w:rsidRPr="00AA728F">
        <w:rPr>
          <w:rFonts w:ascii="Times New Roman" w:hAnsi="Times New Roman"/>
          <w:i/>
          <w:lang w:val="uk-UA"/>
        </w:rPr>
        <w:t>_____________________________________________________________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Освіта ______________________________________________________________</w:t>
      </w:r>
      <w:r w:rsidR="00C724BE"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Скарги батьків _______________________________________________________</w:t>
      </w:r>
      <w:r w:rsidR="00C724BE"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Мовлення батьків й інших членів родини ________________________________</w:t>
      </w:r>
      <w:r w:rsidR="00C724BE" w:rsidRPr="00AA728F">
        <w:rPr>
          <w:rFonts w:ascii="Times New Roman" w:hAnsi="Times New Roman"/>
          <w:i/>
          <w:lang w:val="uk-UA"/>
        </w:rPr>
        <w:t>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Наявність інших дітей у родині _________________________________________</w:t>
      </w:r>
      <w:r w:rsidR="00C724BE"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Стосунки в родині ____________________________________________________</w:t>
      </w:r>
      <w:r w:rsidR="00C724BE"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Спадкові й хронічні захворювання батьків _______________________________</w:t>
      </w:r>
      <w:r w:rsidR="00C724BE" w:rsidRPr="00AA728F">
        <w:rPr>
          <w:rFonts w:ascii="Times New Roman" w:hAnsi="Times New Roman"/>
          <w:i/>
          <w:lang w:val="uk-UA"/>
        </w:rPr>
        <w:t>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____________________________________________________________________</w:t>
      </w:r>
      <w:r w:rsidR="00C724BE"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Вік матері при народженні дитини ______________________________________</w:t>
      </w:r>
      <w:r w:rsidR="00C724BE" w:rsidRPr="00AA728F">
        <w:rPr>
          <w:rFonts w:ascii="Times New Roman" w:hAnsi="Times New Roman"/>
          <w:i/>
          <w:lang w:val="uk-UA"/>
        </w:rPr>
        <w:t>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Вік батька при народженні дитини ______________________________________</w:t>
      </w:r>
      <w:r w:rsidR="00C724BE" w:rsidRPr="00AA728F">
        <w:rPr>
          <w:rFonts w:ascii="Times New Roman" w:hAnsi="Times New Roman"/>
          <w:i/>
          <w:lang w:val="uk-UA"/>
        </w:rPr>
        <w:t>______________</w:t>
      </w:r>
    </w:p>
    <w:p w:rsidR="00A13662" w:rsidRPr="00AA728F" w:rsidRDefault="00A13662" w:rsidP="00A13662">
      <w:pPr>
        <w:spacing w:after="0" w:line="360" w:lineRule="auto"/>
        <w:ind w:left="-567" w:firstLine="709"/>
        <w:jc w:val="both"/>
        <w:rPr>
          <w:rFonts w:ascii="Times New Roman" w:hAnsi="Times New Roman"/>
          <w:i/>
          <w:lang w:val="uk-UA"/>
        </w:rPr>
      </w:pP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б) загального розвитку дитини:</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Зачаття від якої вагітності______________________________________________</w:t>
      </w:r>
      <w:r w:rsidR="00C724BE" w:rsidRPr="00AA728F">
        <w:rPr>
          <w:rFonts w:ascii="Times New Roman" w:hAnsi="Times New Roman"/>
          <w:i/>
          <w:lang w:val="uk-UA"/>
        </w:rPr>
        <w:t>_____________</w:t>
      </w:r>
    </w:p>
    <w:p w:rsidR="00A13662" w:rsidRPr="00AA728F" w:rsidRDefault="00A13662" w:rsidP="00C724BE">
      <w:pPr>
        <w:spacing w:after="0" w:line="360" w:lineRule="auto"/>
        <w:ind w:left="142"/>
        <w:jc w:val="both"/>
        <w:rPr>
          <w:rFonts w:ascii="Times New Roman" w:hAnsi="Times New Roman"/>
          <w:i/>
          <w:lang w:val="uk-UA"/>
        </w:rPr>
      </w:pPr>
      <w:r w:rsidRPr="00AA728F">
        <w:rPr>
          <w:rFonts w:ascii="Times New Roman" w:hAnsi="Times New Roman"/>
          <w:i/>
          <w:lang w:val="uk-UA"/>
        </w:rPr>
        <w:t>Протікання вагітності: токсикоз I половини, II половини, травми, інтоксикації, захворювання ______________________________________________________</w:t>
      </w:r>
      <w:r w:rsidR="00C724BE" w:rsidRPr="00AA728F">
        <w:rPr>
          <w:rFonts w:ascii="Times New Roman" w:hAnsi="Times New Roman"/>
          <w:i/>
          <w:lang w:val="uk-UA"/>
        </w:rPr>
        <w:t>_____________________________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Пологи: дострокові, термінові, швидкі, стрімкі, зневоднені__________________</w:t>
      </w:r>
      <w:r w:rsidR="00C724BE" w:rsidRPr="00AA728F">
        <w:rPr>
          <w:rFonts w:ascii="Times New Roman" w:hAnsi="Times New Roman"/>
          <w:i/>
          <w:lang w:val="uk-UA"/>
        </w:rPr>
        <w:t>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Стимуляція: механічна, хімічна, електростимуляція _______________________</w:t>
      </w:r>
      <w:r w:rsidR="00C724BE"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Крик: був, не був Чи спостерігалася асфіксія: біла, синя ____________</w:t>
      </w:r>
      <w:r w:rsidR="00C724BE" w:rsidRPr="00AA728F">
        <w:rPr>
          <w:rFonts w:ascii="Times New Roman" w:hAnsi="Times New Roman"/>
          <w:i/>
          <w:lang w:val="uk-UA"/>
        </w:rPr>
        <w:t>________________________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Резус-фактор: негативний, позитивний, сумісність ________________________</w:t>
      </w:r>
      <w:r w:rsidR="00C724BE" w:rsidRPr="00AA728F">
        <w:rPr>
          <w:rFonts w:ascii="Times New Roman" w:hAnsi="Times New Roman"/>
          <w:i/>
          <w:lang w:val="uk-UA"/>
        </w:rPr>
        <w:t>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Вага зріст _____</w:t>
      </w:r>
      <w:r w:rsidR="00C724BE" w:rsidRPr="00AA728F">
        <w:rPr>
          <w:rFonts w:ascii="Times New Roman" w:hAnsi="Times New Roman"/>
          <w:i/>
          <w:lang w:val="uk-UA"/>
        </w:rPr>
        <w:t>_________________</w:t>
      </w:r>
      <w:r w:rsidRPr="00AA728F">
        <w:rPr>
          <w:rFonts w:ascii="Times New Roman" w:hAnsi="Times New Roman"/>
          <w:i/>
          <w:lang w:val="uk-UA"/>
        </w:rPr>
        <w:t>за шкалою Апгара _________</w:t>
      </w:r>
      <w:r w:rsidR="00C724BE" w:rsidRPr="00AA728F">
        <w:rPr>
          <w:rFonts w:ascii="Times New Roman" w:hAnsi="Times New Roman"/>
          <w:i/>
          <w:lang w:val="uk-UA"/>
        </w:rPr>
        <w:t>______</w:t>
      </w:r>
      <w:r w:rsidRPr="00AA728F">
        <w:rPr>
          <w:rFonts w:ascii="Times New Roman" w:hAnsi="Times New Roman"/>
          <w:i/>
          <w:lang w:val="uk-UA"/>
        </w:rPr>
        <w:t>дитини при народженні.</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Перше годування на добу, як узяв груди _______________________</w:t>
      </w:r>
      <w:r w:rsidR="00745EE0" w:rsidRPr="00AA728F">
        <w:rPr>
          <w:rFonts w:ascii="Times New Roman" w:hAnsi="Times New Roman"/>
          <w:i/>
          <w:lang w:val="uk-UA"/>
        </w:rPr>
        <w:t>___________________________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Вигодовування _______________________________________________________</w:t>
      </w:r>
      <w:r w:rsidR="00745EE0" w:rsidRPr="00AA728F">
        <w:rPr>
          <w:rFonts w:ascii="Times New Roman" w:hAnsi="Times New Roman"/>
          <w:i/>
          <w:lang w:val="uk-UA"/>
        </w:rPr>
        <w:t>_______________</w:t>
      </w:r>
    </w:p>
    <w:p w:rsidR="00A13662" w:rsidRPr="00AA728F" w:rsidRDefault="00A13662" w:rsidP="00745EE0">
      <w:pPr>
        <w:spacing w:after="0" w:line="360" w:lineRule="auto"/>
        <w:ind w:left="142"/>
        <w:jc w:val="both"/>
        <w:rPr>
          <w:rFonts w:ascii="Times New Roman" w:hAnsi="Times New Roman"/>
          <w:i/>
          <w:lang w:val="uk-UA"/>
        </w:rPr>
      </w:pPr>
      <w:r w:rsidRPr="00AA728F">
        <w:rPr>
          <w:rFonts w:ascii="Times New Roman" w:hAnsi="Times New Roman"/>
          <w:i/>
          <w:lang w:val="uk-UA"/>
        </w:rPr>
        <w:t>З пологового будинку виписаний на добу, додаткове перебування в пологовому будинку, причини ____________________________</w:t>
      </w:r>
      <w:r w:rsidR="00745EE0" w:rsidRPr="00AA728F">
        <w:rPr>
          <w:rFonts w:ascii="Times New Roman" w:hAnsi="Times New Roman"/>
          <w:i/>
          <w:lang w:val="uk-UA"/>
        </w:rPr>
        <w:t>_______________________________________________________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Відхилення в поведінці в перші 3-и місяці життя __________________________</w:t>
      </w:r>
      <w:r w:rsidR="00E145BB" w:rsidRPr="00AA728F">
        <w:rPr>
          <w:rFonts w:ascii="Times New Roman" w:hAnsi="Times New Roman"/>
          <w:i/>
          <w:lang w:val="uk-UA"/>
        </w:rPr>
        <w:t>_______________</w:t>
      </w:r>
    </w:p>
    <w:p w:rsidR="00A13662" w:rsidRPr="00AA728F" w:rsidRDefault="00A13662" w:rsidP="00E145BB">
      <w:pPr>
        <w:spacing w:after="0" w:line="360" w:lineRule="auto"/>
        <w:ind w:left="-567" w:firstLine="709"/>
        <w:jc w:val="both"/>
        <w:rPr>
          <w:rFonts w:ascii="Times New Roman" w:hAnsi="Times New Roman"/>
          <w:i/>
          <w:lang w:val="uk-UA"/>
        </w:rPr>
      </w:pPr>
      <w:r w:rsidRPr="00AA728F">
        <w:rPr>
          <w:rFonts w:ascii="Times New Roman" w:hAnsi="Times New Roman"/>
          <w:i/>
          <w:lang w:val="uk-UA"/>
        </w:rPr>
        <w:t>Перенесені захворювання:</w:t>
      </w:r>
    </w:p>
    <w:p w:rsidR="00A13662" w:rsidRPr="00AA728F" w:rsidRDefault="00A13662" w:rsidP="00E145BB">
      <w:pPr>
        <w:spacing w:after="0" w:line="360" w:lineRule="auto"/>
        <w:ind w:left="-567" w:firstLine="709"/>
        <w:jc w:val="both"/>
        <w:rPr>
          <w:rFonts w:ascii="Times New Roman" w:hAnsi="Times New Roman"/>
          <w:i/>
          <w:lang w:val="uk-UA"/>
        </w:rPr>
      </w:pPr>
      <w:r w:rsidRPr="00AA728F">
        <w:rPr>
          <w:rFonts w:ascii="Times New Roman" w:hAnsi="Times New Roman"/>
          <w:i/>
          <w:lang w:val="uk-UA"/>
        </w:rPr>
        <w:t>до 1 місяця __________________________________________________________</w:t>
      </w:r>
      <w:r w:rsidR="00E145BB" w:rsidRPr="00AA728F">
        <w:rPr>
          <w:rFonts w:ascii="Times New Roman" w:hAnsi="Times New Roman"/>
          <w:i/>
          <w:lang w:val="uk-UA"/>
        </w:rPr>
        <w:t>________________</w:t>
      </w:r>
    </w:p>
    <w:p w:rsidR="00A13662" w:rsidRPr="00AA728F" w:rsidRDefault="00A13662" w:rsidP="00E145BB">
      <w:pPr>
        <w:spacing w:after="0" w:line="360" w:lineRule="auto"/>
        <w:ind w:left="-567" w:firstLine="709"/>
        <w:jc w:val="both"/>
        <w:rPr>
          <w:rFonts w:ascii="Times New Roman" w:hAnsi="Times New Roman"/>
          <w:i/>
          <w:lang w:val="uk-UA"/>
        </w:rPr>
      </w:pPr>
      <w:r w:rsidRPr="00AA728F">
        <w:rPr>
          <w:rFonts w:ascii="Times New Roman" w:hAnsi="Times New Roman"/>
          <w:i/>
          <w:lang w:val="uk-UA"/>
        </w:rPr>
        <w:t>до року _____________________________________________________________</w:t>
      </w:r>
      <w:r w:rsidR="00E145BB" w:rsidRPr="00AA728F">
        <w:rPr>
          <w:rFonts w:ascii="Times New Roman" w:hAnsi="Times New Roman"/>
          <w:i/>
          <w:lang w:val="uk-UA"/>
        </w:rPr>
        <w:t>________________</w:t>
      </w:r>
    </w:p>
    <w:p w:rsidR="00A13662" w:rsidRPr="00AA728F" w:rsidRDefault="00A13662" w:rsidP="00E145BB">
      <w:pPr>
        <w:spacing w:after="0" w:line="360" w:lineRule="auto"/>
        <w:ind w:left="-567" w:firstLine="709"/>
        <w:jc w:val="both"/>
        <w:rPr>
          <w:rFonts w:ascii="Times New Roman" w:hAnsi="Times New Roman"/>
          <w:i/>
          <w:lang w:val="uk-UA"/>
        </w:rPr>
      </w:pPr>
      <w:r w:rsidRPr="00AA728F">
        <w:rPr>
          <w:rFonts w:ascii="Times New Roman" w:hAnsi="Times New Roman"/>
          <w:i/>
          <w:lang w:val="uk-UA"/>
        </w:rPr>
        <w:t>після року ___________________________________________________________</w:t>
      </w:r>
      <w:r w:rsidR="00E145BB" w:rsidRPr="00AA728F">
        <w:rPr>
          <w:rFonts w:ascii="Times New Roman" w:hAnsi="Times New Roman"/>
          <w:i/>
          <w:lang w:val="uk-UA"/>
        </w:rPr>
        <w:t>_______________</w:t>
      </w:r>
    </w:p>
    <w:p w:rsidR="00A13662" w:rsidRPr="00AA728F" w:rsidRDefault="00A13662" w:rsidP="00E145BB">
      <w:pPr>
        <w:spacing w:after="0" w:line="360" w:lineRule="auto"/>
        <w:ind w:left="-567" w:firstLine="709"/>
        <w:jc w:val="both"/>
        <w:rPr>
          <w:rFonts w:ascii="Times New Roman" w:hAnsi="Times New Roman"/>
          <w:i/>
          <w:lang w:val="uk-UA"/>
        </w:rPr>
      </w:pPr>
      <w:r w:rsidRPr="00AA728F">
        <w:rPr>
          <w:rFonts w:ascii="Times New Roman" w:hAnsi="Times New Roman"/>
          <w:i/>
          <w:lang w:val="uk-UA"/>
        </w:rPr>
        <w:t>до 3 років ___________________________________________________________</w:t>
      </w:r>
      <w:r w:rsidR="00E145BB" w:rsidRPr="00AA728F">
        <w:rPr>
          <w:rFonts w:ascii="Times New Roman" w:hAnsi="Times New Roman"/>
          <w:i/>
          <w:lang w:val="uk-UA"/>
        </w:rPr>
        <w:t>________________</w:t>
      </w:r>
    </w:p>
    <w:p w:rsidR="00A13662" w:rsidRPr="00AA728F" w:rsidRDefault="00A13662" w:rsidP="00E145BB">
      <w:pPr>
        <w:spacing w:after="0" w:line="360" w:lineRule="auto"/>
        <w:ind w:left="-567" w:firstLine="709"/>
        <w:jc w:val="both"/>
        <w:rPr>
          <w:rFonts w:ascii="Times New Roman" w:hAnsi="Times New Roman"/>
          <w:i/>
          <w:lang w:val="uk-UA"/>
        </w:rPr>
      </w:pPr>
      <w:r w:rsidRPr="00AA728F">
        <w:rPr>
          <w:rFonts w:ascii="Times New Roman" w:hAnsi="Times New Roman"/>
          <w:i/>
          <w:lang w:val="uk-UA"/>
        </w:rPr>
        <w:t>після 3 років_________________________________________________________</w:t>
      </w:r>
      <w:r w:rsidR="00E145BB" w:rsidRPr="00AA728F">
        <w:rPr>
          <w:rFonts w:ascii="Times New Roman" w:hAnsi="Times New Roman"/>
          <w:i/>
          <w:lang w:val="uk-UA"/>
        </w:rPr>
        <w:t>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 розвитку мовлення дитини:</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Утримання голови (1,5 міс.). Повзає (5 міс.). Сидить (6 міс.).</w:t>
      </w:r>
    </w:p>
    <w:p w:rsidR="00F91768"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 xml:space="preserve">Ходить ______ (до 1р.). Перші зуби (6-8 міс.) Правша, лівша, амбідекстр. </w:t>
      </w:r>
    </w:p>
    <w:p w:rsidR="00A13662" w:rsidRPr="00AA728F" w:rsidRDefault="00A13662" w:rsidP="00F91768">
      <w:pPr>
        <w:spacing w:after="0" w:line="360" w:lineRule="auto"/>
        <w:ind w:left="142"/>
        <w:jc w:val="both"/>
        <w:rPr>
          <w:rFonts w:ascii="Times New Roman" w:hAnsi="Times New Roman"/>
          <w:i/>
          <w:lang w:val="uk-UA"/>
        </w:rPr>
      </w:pPr>
      <w:r w:rsidRPr="00AA728F">
        <w:rPr>
          <w:rFonts w:ascii="Times New Roman" w:hAnsi="Times New Roman"/>
          <w:i/>
          <w:lang w:val="uk-UA"/>
        </w:rPr>
        <w:t>Характер моторики: гіперрухливий, не координований у рухах, неспокійний, загальмований, неповороткий, несвоєчасне переключення рухів _</w:t>
      </w:r>
      <w:r w:rsidR="00F91768" w:rsidRPr="00AA728F">
        <w:rPr>
          <w:rFonts w:ascii="Times New Roman" w:hAnsi="Times New Roman"/>
          <w:i/>
          <w:lang w:val="uk-UA"/>
        </w:rPr>
        <w:t>_________________________________________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___________________________________________________________________</w:t>
      </w:r>
      <w:r w:rsidR="00F91768" w:rsidRPr="00AA728F">
        <w:rPr>
          <w:rFonts w:ascii="Times New Roman" w:hAnsi="Times New Roman"/>
          <w:i/>
          <w:lang w:val="uk-UA"/>
        </w:rPr>
        <w:t>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Гуління (2-3 міс.). Лепет (4-8 міс.). Перші слова ______ (1 р.).</w:t>
      </w:r>
    </w:p>
    <w:p w:rsidR="00A13662" w:rsidRPr="00AA728F" w:rsidRDefault="00A13662" w:rsidP="00F91768">
      <w:pPr>
        <w:spacing w:after="0" w:line="360" w:lineRule="auto"/>
        <w:ind w:left="142"/>
        <w:jc w:val="both"/>
        <w:rPr>
          <w:rFonts w:ascii="Times New Roman" w:hAnsi="Times New Roman"/>
          <w:i/>
          <w:lang w:val="uk-UA"/>
        </w:rPr>
      </w:pPr>
      <w:r w:rsidRPr="00AA728F">
        <w:rPr>
          <w:rFonts w:ascii="Times New Roman" w:hAnsi="Times New Roman"/>
          <w:i/>
          <w:lang w:val="uk-UA"/>
        </w:rPr>
        <w:t>Перша фраза (1,5-2 р.). Чи відзначалися грубі перекручування звукоскладової структури й аграматизми після 3 років______________________</w:t>
      </w:r>
      <w:r w:rsidR="00F91768" w:rsidRPr="00AA728F">
        <w:rPr>
          <w:rFonts w:ascii="Times New Roman" w:hAnsi="Times New Roman"/>
          <w:i/>
          <w:lang w:val="uk-UA"/>
        </w:rPr>
        <w:t>___________________________________</w:t>
      </w:r>
      <w:r w:rsidR="00BF4D2A" w:rsidRPr="00AA728F">
        <w:rPr>
          <w:rFonts w:ascii="Times New Roman" w:hAnsi="Times New Roman"/>
          <w:i/>
          <w:lang w:val="uk-UA"/>
        </w:rPr>
        <w:t>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Які звуки довго вимовлялися неправильно _______________________________</w:t>
      </w:r>
      <w:r w:rsidR="00BF4D2A" w:rsidRPr="00AA728F">
        <w:rPr>
          <w:rFonts w:ascii="Times New Roman" w:hAnsi="Times New Roman"/>
          <w:i/>
          <w:lang w:val="uk-UA"/>
        </w:rPr>
        <w:t>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Використання жестів _________________________________________________</w:t>
      </w:r>
      <w:r w:rsidR="00BF4D2A"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Інші особливості _____________________________________________________</w:t>
      </w:r>
      <w:r w:rsidR="00BF4D2A"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Висновки про порушення______________________________________________</w:t>
      </w:r>
      <w:r w:rsidR="00BF4D2A" w:rsidRPr="00AA728F">
        <w:rPr>
          <w:rFonts w:ascii="Times New Roman" w:hAnsi="Times New Roman"/>
          <w:i/>
          <w:lang w:val="uk-UA"/>
        </w:rPr>
        <w:t>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ІІІ блок — Дані про нервово-психічний і соматичний стан дитини</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Педіатр…………………………………………………………………………….</w:t>
      </w:r>
      <w:r w:rsidR="00BF4D2A" w:rsidRPr="00AA728F">
        <w:rPr>
          <w:rFonts w:ascii="Times New Roman" w:hAnsi="Times New Roman"/>
          <w:i/>
          <w:lang w:val="uk-UA"/>
        </w:rPr>
        <w:t>…………….…………….………</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Невропатолог……………………………………………………………………..</w:t>
      </w:r>
      <w:r w:rsidR="00BF4D2A" w:rsidRPr="00AA728F">
        <w:rPr>
          <w:rFonts w:ascii="Times New Roman" w:hAnsi="Times New Roman"/>
          <w:i/>
          <w:lang w:val="uk-UA"/>
        </w:rPr>
        <w:t>…………….…………….………</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Окуліст…………………………………………………………………………….</w:t>
      </w:r>
      <w:r w:rsidR="00BF4D2A" w:rsidRPr="00AA728F">
        <w:rPr>
          <w:rFonts w:ascii="Times New Roman" w:hAnsi="Times New Roman"/>
          <w:i/>
          <w:lang w:val="uk-UA"/>
        </w:rPr>
        <w:t>.…………….…………….………</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Отоларинголог……………………………………………………………………</w:t>
      </w:r>
      <w:r w:rsidR="00BF4D2A" w:rsidRPr="00AA728F">
        <w:rPr>
          <w:rFonts w:ascii="Times New Roman" w:hAnsi="Times New Roman"/>
          <w:i/>
          <w:lang w:val="uk-UA"/>
        </w:rPr>
        <w:t>.…………….…………….….…</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Психіатр…………………………………………………………………………..</w:t>
      </w:r>
      <w:r w:rsidR="00BF4D2A" w:rsidRPr="00AA728F">
        <w:rPr>
          <w:rFonts w:ascii="Times New Roman" w:hAnsi="Times New Roman"/>
          <w:i/>
          <w:lang w:val="uk-UA"/>
        </w:rPr>
        <w:t>.…………….…………….………</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lastRenderedPageBreak/>
        <w:t>Хірург……………………………………………………………………………..</w:t>
      </w:r>
      <w:r w:rsidR="00BF4D2A" w:rsidRPr="00AA728F">
        <w:rPr>
          <w:rFonts w:ascii="Times New Roman" w:hAnsi="Times New Roman"/>
          <w:i/>
          <w:lang w:val="uk-UA"/>
        </w:rPr>
        <w:t>.…………….…………….………</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Дефектолог………………………………………………………………………..</w:t>
      </w:r>
      <w:r w:rsidR="00BF4D2A" w:rsidRPr="00AA728F">
        <w:rPr>
          <w:rFonts w:ascii="Times New Roman" w:hAnsi="Times New Roman"/>
          <w:i/>
          <w:lang w:val="uk-UA"/>
        </w:rPr>
        <w:t>.…………….…………….……</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Логопед……………………………………………………………………………</w:t>
      </w:r>
      <w:r w:rsidR="00BF4D2A" w:rsidRPr="00AA728F">
        <w:rPr>
          <w:rFonts w:ascii="Times New Roman" w:hAnsi="Times New Roman"/>
          <w:i/>
          <w:lang w:val="uk-UA"/>
        </w:rPr>
        <w:t>.…………….…………….………</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Психолог…………………………………………………………………………..</w:t>
      </w:r>
      <w:r w:rsidR="00BF4D2A" w:rsidRPr="00AA728F">
        <w:rPr>
          <w:rFonts w:ascii="Times New Roman" w:hAnsi="Times New Roman"/>
          <w:i/>
          <w:lang w:val="uk-UA"/>
        </w:rPr>
        <w:t>.…………….…………….………</w:t>
      </w:r>
    </w:p>
    <w:p w:rsidR="00A13662" w:rsidRPr="00AA728F" w:rsidRDefault="00A13662" w:rsidP="00A13662">
      <w:pPr>
        <w:spacing w:after="0" w:line="360" w:lineRule="auto"/>
        <w:ind w:left="-567" w:firstLine="709"/>
        <w:jc w:val="both"/>
        <w:rPr>
          <w:rFonts w:ascii="Times New Roman" w:hAnsi="Times New Roman"/>
          <w:i/>
          <w:lang w:val="uk-UA"/>
        </w:rPr>
      </w:pP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b/>
          <w:lang w:val="uk-UA"/>
        </w:rPr>
        <w:t>ІV блок — Обстеження психічних функцій</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Контактність дитини__________________________________________________</w:t>
      </w:r>
      <w:r w:rsidR="00BF4D2A" w:rsidRPr="00AA728F">
        <w:rPr>
          <w:rFonts w:ascii="Times New Roman" w:hAnsi="Times New Roman"/>
          <w:i/>
          <w:lang w:val="uk-UA"/>
        </w:rPr>
        <w:t>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Загальна обізнаність__________________________________________________</w:t>
      </w:r>
      <w:r w:rsidR="00BF4D2A"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Орієнтування (у схемі тіла, просторі, часі)________________________________</w:t>
      </w:r>
      <w:r w:rsidR="00BF4D2A"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Сприймання, зорове, слухове, тактильне (колір, форма, величина) ___________</w:t>
      </w:r>
      <w:r w:rsidR="00BF4D2A" w:rsidRPr="00AA728F">
        <w:rPr>
          <w:rFonts w:ascii="Times New Roman" w:hAnsi="Times New Roman"/>
          <w:i/>
          <w:lang w:val="uk-UA"/>
        </w:rPr>
        <w:t>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Увага: стійкість, розподіл, концентрація__________________________________</w:t>
      </w:r>
      <w:r w:rsidR="00BF4D2A" w:rsidRPr="00AA728F">
        <w:rPr>
          <w:rFonts w:ascii="Times New Roman" w:hAnsi="Times New Roman"/>
          <w:i/>
          <w:lang w:val="uk-UA"/>
        </w:rPr>
        <w:t>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Пам’ять: зорова, слухова, рухова________________________________________</w:t>
      </w:r>
      <w:r w:rsidR="00BF4D2A" w:rsidRPr="00AA728F">
        <w:rPr>
          <w:rFonts w:ascii="Times New Roman" w:hAnsi="Times New Roman"/>
          <w:i/>
          <w:lang w:val="uk-UA"/>
        </w:rPr>
        <w:t>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Мислення: наочно-дійове, наочно-образне, словесно-логічне________________</w:t>
      </w:r>
      <w:r w:rsidR="00BF4D2A" w:rsidRPr="00AA728F">
        <w:rPr>
          <w:rFonts w:ascii="Times New Roman" w:hAnsi="Times New Roman"/>
          <w:i/>
          <w:lang w:val="uk-UA"/>
        </w:rPr>
        <w:t>_________________</w:t>
      </w:r>
    </w:p>
    <w:p w:rsidR="00A13662" w:rsidRPr="00AA728F" w:rsidRDefault="00A13662" w:rsidP="00A13662">
      <w:pPr>
        <w:spacing w:after="0" w:line="360" w:lineRule="auto"/>
        <w:ind w:left="-567" w:firstLine="709"/>
        <w:jc w:val="both"/>
        <w:rPr>
          <w:rFonts w:ascii="Times New Roman" w:hAnsi="Times New Roman"/>
          <w:i/>
          <w:lang w:val="uk-UA"/>
        </w:rPr>
      </w:pPr>
      <w:r w:rsidRPr="00AA728F">
        <w:rPr>
          <w:rFonts w:ascii="Times New Roman" w:hAnsi="Times New Roman"/>
          <w:i/>
          <w:lang w:val="uk-UA"/>
        </w:rPr>
        <w:t>Висновки про психічний розвиток____________________________________</w:t>
      </w:r>
      <w:r w:rsidR="00BF4D2A" w:rsidRPr="00AA728F">
        <w:rPr>
          <w:rFonts w:ascii="Times New Roman" w:hAnsi="Times New Roman"/>
          <w:i/>
          <w:lang w:val="uk-UA"/>
        </w:rPr>
        <w:t>___________________</w:t>
      </w: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V блок — Стан усного мовлення:</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5.1. Загальне звучання мовлення:</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68"/>
        <w:gridCol w:w="1432"/>
        <w:gridCol w:w="2157"/>
        <w:gridCol w:w="1466"/>
        <w:gridCol w:w="1466"/>
        <w:gridCol w:w="1381"/>
      </w:tblGrid>
      <w:tr w:rsidR="00A13662" w:rsidRPr="00AA728F" w:rsidTr="00A13662">
        <w:tc>
          <w:tcPr>
            <w:tcW w:w="171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lang w:val="uk-UA"/>
              </w:rPr>
              <w:t>Завдання</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471235">
            <w:pPr>
              <w:spacing w:after="0" w:line="360" w:lineRule="auto"/>
              <w:ind w:left="33" w:firstLine="8"/>
              <w:jc w:val="both"/>
              <w:rPr>
                <w:rFonts w:ascii="Times New Roman" w:hAnsi="Times New Roman"/>
                <w:lang w:val="uk-UA"/>
              </w:rPr>
            </w:pPr>
            <w:r w:rsidRPr="00AA728F">
              <w:rPr>
                <w:rFonts w:ascii="Times New Roman" w:hAnsi="Times New Roman"/>
                <w:lang w:val="uk-UA"/>
              </w:rPr>
              <w:t>Бульбарна дизартрія</w:t>
            </w: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471235">
            <w:pPr>
              <w:spacing w:after="0" w:line="360" w:lineRule="auto"/>
              <w:ind w:left="33" w:firstLine="8"/>
              <w:jc w:val="both"/>
              <w:rPr>
                <w:rFonts w:ascii="Times New Roman" w:hAnsi="Times New Roman"/>
                <w:lang w:val="uk-UA"/>
              </w:rPr>
            </w:pPr>
            <w:r w:rsidRPr="00AA728F">
              <w:rPr>
                <w:rFonts w:ascii="Times New Roman" w:hAnsi="Times New Roman"/>
                <w:lang w:val="uk-UA"/>
              </w:rPr>
              <w:t>Псевдобульбарна дизартрія</w:t>
            </w: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471235">
            <w:pPr>
              <w:spacing w:after="0" w:line="360" w:lineRule="auto"/>
              <w:ind w:left="33" w:firstLine="8"/>
              <w:jc w:val="both"/>
              <w:rPr>
                <w:rFonts w:ascii="Times New Roman" w:hAnsi="Times New Roman"/>
                <w:lang w:val="uk-UA"/>
              </w:rPr>
            </w:pPr>
            <w:r w:rsidRPr="00AA728F">
              <w:rPr>
                <w:rFonts w:ascii="Times New Roman" w:hAnsi="Times New Roman"/>
                <w:lang w:val="uk-UA"/>
              </w:rPr>
              <w:t>Мозочкова дизартрія</w:t>
            </w: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471235">
            <w:pPr>
              <w:spacing w:after="0" w:line="360" w:lineRule="auto"/>
              <w:ind w:left="33" w:firstLine="8"/>
              <w:jc w:val="both"/>
              <w:rPr>
                <w:rFonts w:ascii="Times New Roman" w:hAnsi="Times New Roman"/>
                <w:lang w:val="uk-UA"/>
              </w:rPr>
            </w:pPr>
            <w:r w:rsidRPr="00AA728F">
              <w:rPr>
                <w:rFonts w:ascii="Times New Roman" w:hAnsi="Times New Roman"/>
                <w:lang w:val="uk-UA"/>
              </w:rPr>
              <w:t>Підкіркова дизартрія</w:t>
            </w: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471235">
            <w:pPr>
              <w:spacing w:after="0" w:line="360" w:lineRule="auto"/>
              <w:ind w:left="33" w:firstLine="8"/>
              <w:jc w:val="both"/>
              <w:rPr>
                <w:rFonts w:ascii="Times New Roman" w:hAnsi="Times New Roman"/>
                <w:lang w:val="uk-UA"/>
              </w:rPr>
            </w:pPr>
            <w:r w:rsidRPr="00AA728F">
              <w:rPr>
                <w:rFonts w:ascii="Times New Roman" w:hAnsi="Times New Roman"/>
                <w:lang w:val="uk-UA"/>
              </w:rPr>
              <w:t>Кіркова дизартрія</w:t>
            </w:r>
          </w:p>
        </w:tc>
      </w:tr>
      <w:tr w:rsidR="00A13662" w:rsidRPr="00AA728F" w:rsidTr="00A13662">
        <w:tc>
          <w:tcPr>
            <w:tcW w:w="171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b/>
                <w:bCs/>
                <w:lang w:val="uk-UA"/>
              </w:rPr>
              <w:t>Розбірливість мовлення</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не порушена</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знижена</w:t>
            </w:r>
          </w:p>
          <w:p w:rsidR="00A13662" w:rsidRPr="00AA728F" w:rsidRDefault="00471235"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невнятне</w:t>
            </w:r>
          </w:p>
          <w:p w:rsidR="00A13662" w:rsidRPr="00AA728F" w:rsidRDefault="00471235"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малозрозуміле</w:t>
            </w:r>
          </w:p>
          <w:p w:rsidR="00A13662" w:rsidRPr="00AA728F" w:rsidRDefault="00471235"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змазане</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71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b/>
                <w:bCs/>
                <w:lang w:val="uk-UA"/>
              </w:rPr>
              <w:t>Темп:</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норма</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тахілалія</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брадилалія</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запинки</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заїкання</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71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b/>
                <w:bCs/>
                <w:lang w:val="uk-UA"/>
              </w:rPr>
              <w:t>Ритм:</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норма</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розтягнутий</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скандований</w:t>
            </w:r>
          </w:p>
          <w:p w:rsidR="00A13662" w:rsidRPr="00AA728F" w:rsidRDefault="00A13662" w:rsidP="00471235">
            <w:pPr>
              <w:spacing w:after="0" w:line="360" w:lineRule="auto"/>
              <w:ind w:left="172" w:hanging="30"/>
              <w:jc w:val="both"/>
              <w:rPr>
                <w:rFonts w:ascii="Times New Roman" w:hAnsi="Times New Roman"/>
                <w:lang w:val="uk-UA"/>
              </w:rPr>
            </w:pPr>
            <w:r w:rsidRPr="00AA728F">
              <w:rPr>
                <w:rFonts w:ascii="Times New Roman" w:hAnsi="Times New Roman"/>
                <w:lang w:val="uk-UA"/>
              </w:rPr>
              <w:t>залежить від гіперкінезів</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bl>
    <w:p w:rsidR="00A13662" w:rsidRPr="00AA728F" w:rsidRDefault="00A13662" w:rsidP="00A13662">
      <w:pPr>
        <w:spacing w:after="0" w:line="360" w:lineRule="auto"/>
        <w:ind w:left="-567" w:firstLine="709"/>
        <w:jc w:val="both"/>
        <w:rPr>
          <w:rFonts w:ascii="Times New Roman" w:hAnsi="Times New Roman"/>
          <w:b/>
          <w:bCs/>
          <w:i/>
          <w:iCs/>
          <w:lang w:val="uk-UA"/>
        </w:rPr>
      </w:pPr>
      <w:r w:rsidRPr="00AA728F">
        <w:rPr>
          <w:rFonts w:ascii="Times New Roman" w:hAnsi="Times New Roman"/>
          <w:b/>
          <w:bCs/>
          <w:i/>
          <w:iCs/>
          <w:lang w:val="uk-UA"/>
        </w:rPr>
        <w:t>Висновки ___________________________________________________________</w:t>
      </w:r>
    </w:p>
    <w:p w:rsidR="00A13662" w:rsidRPr="00AA728F" w:rsidRDefault="00A13662" w:rsidP="00A13662">
      <w:pPr>
        <w:spacing w:after="0" w:line="360" w:lineRule="auto"/>
        <w:ind w:left="-567" w:firstLine="709"/>
        <w:jc w:val="both"/>
        <w:rPr>
          <w:rFonts w:ascii="Times New Roman" w:hAnsi="Times New Roman"/>
          <w:lang w:val="uk-UA"/>
        </w:rPr>
      </w:pP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5.2. Дихання</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20"/>
        <w:gridCol w:w="1318"/>
        <w:gridCol w:w="2021"/>
        <w:gridCol w:w="1371"/>
        <w:gridCol w:w="1368"/>
        <w:gridCol w:w="1272"/>
      </w:tblGrid>
      <w:tr w:rsidR="00A13662" w:rsidRPr="00AA728F" w:rsidTr="00A13662">
        <w:tc>
          <w:tcPr>
            <w:tcW w:w="238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b/>
                <w:bCs/>
                <w:lang w:val="uk-UA"/>
              </w:rPr>
              <w:t>Завдання</w:t>
            </w:r>
          </w:p>
        </w:tc>
        <w:tc>
          <w:tcPr>
            <w:tcW w:w="10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01" w:hanging="45"/>
              <w:jc w:val="both"/>
              <w:rPr>
                <w:rFonts w:ascii="Times New Roman" w:hAnsi="Times New Roman"/>
                <w:lang w:val="uk-UA"/>
              </w:rPr>
            </w:pPr>
            <w:r w:rsidRPr="00AA728F">
              <w:rPr>
                <w:rFonts w:ascii="Times New Roman" w:hAnsi="Times New Roman"/>
                <w:lang w:val="uk-UA"/>
              </w:rPr>
              <w:t>Бульбарна дизартрія</w:t>
            </w: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01" w:hanging="45"/>
              <w:jc w:val="both"/>
              <w:rPr>
                <w:rFonts w:ascii="Times New Roman" w:hAnsi="Times New Roman"/>
                <w:lang w:val="uk-UA"/>
              </w:rPr>
            </w:pPr>
            <w:r w:rsidRPr="00AA728F">
              <w:rPr>
                <w:rFonts w:ascii="Times New Roman" w:hAnsi="Times New Roman"/>
                <w:lang w:val="uk-UA"/>
              </w:rPr>
              <w:t>Псевдобульбарна дизартрія</w:t>
            </w:r>
          </w:p>
        </w:tc>
        <w:tc>
          <w:tcPr>
            <w:tcW w:w="115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01" w:hanging="45"/>
              <w:jc w:val="both"/>
              <w:rPr>
                <w:rFonts w:ascii="Times New Roman" w:hAnsi="Times New Roman"/>
                <w:lang w:val="uk-UA"/>
              </w:rPr>
            </w:pPr>
            <w:r w:rsidRPr="00AA728F">
              <w:rPr>
                <w:rFonts w:ascii="Times New Roman" w:hAnsi="Times New Roman"/>
                <w:lang w:val="uk-UA"/>
              </w:rPr>
              <w:t>Мозочкова дизартрія</w:t>
            </w: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01" w:hanging="45"/>
              <w:jc w:val="both"/>
              <w:rPr>
                <w:rFonts w:ascii="Times New Roman" w:hAnsi="Times New Roman"/>
                <w:lang w:val="uk-UA"/>
              </w:rPr>
            </w:pPr>
            <w:r w:rsidRPr="00AA728F">
              <w:rPr>
                <w:rFonts w:ascii="Times New Roman" w:hAnsi="Times New Roman"/>
                <w:lang w:val="uk-UA"/>
              </w:rPr>
              <w:t>Підкіркова дизартрія</w:t>
            </w:r>
          </w:p>
        </w:tc>
        <w:tc>
          <w:tcPr>
            <w:tcW w:w="100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01" w:hanging="45"/>
              <w:jc w:val="both"/>
              <w:rPr>
                <w:rFonts w:ascii="Times New Roman" w:hAnsi="Times New Roman"/>
                <w:lang w:val="uk-UA"/>
              </w:rPr>
            </w:pPr>
            <w:r w:rsidRPr="00AA728F">
              <w:rPr>
                <w:rFonts w:ascii="Times New Roman" w:hAnsi="Times New Roman"/>
                <w:lang w:val="uk-UA"/>
              </w:rPr>
              <w:t>Кіркова дизартрія</w:t>
            </w:r>
          </w:p>
        </w:tc>
      </w:tr>
      <w:tr w:rsidR="00A13662" w:rsidRPr="00AA728F" w:rsidTr="00A13662">
        <w:tc>
          <w:tcPr>
            <w:tcW w:w="238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b/>
                <w:bCs/>
                <w:lang w:val="uk-UA"/>
              </w:rPr>
              <w:t>Дихання</w:t>
            </w:r>
            <w:r w:rsidR="00B3750E" w:rsidRPr="00AA728F">
              <w:rPr>
                <w:rFonts w:ascii="Times New Roman" w:hAnsi="Times New Roman"/>
                <w:b/>
                <w:bCs/>
                <w:lang w:val="uk-UA"/>
              </w:rPr>
              <w:t xml:space="preserve"> </w:t>
            </w:r>
            <w:r w:rsidRPr="00AA728F">
              <w:rPr>
                <w:rFonts w:ascii="Times New Roman" w:hAnsi="Times New Roman"/>
                <w:b/>
                <w:bCs/>
                <w:lang w:val="uk-UA"/>
              </w:rPr>
              <w:t>грудне; верхньоключичне; нижньодіафраг.:</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Вільне, утруднене</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Поверхове, неглибоке</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нерівне</w:t>
            </w:r>
          </w:p>
        </w:tc>
        <w:tc>
          <w:tcPr>
            <w:tcW w:w="10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5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00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238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b/>
                <w:bCs/>
                <w:lang w:val="uk-UA"/>
              </w:rPr>
              <w:t>Фізіологічний вдих:</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 xml:space="preserve">глибокий недостатній короткий </w:t>
            </w:r>
            <w:r w:rsidR="00B3750E" w:rsidRPr="00AA728F">
              <w:rPr>
                <w:rFonts w:ascii="Times New Roman" w:hAnsi="Times New Roman"/>
                <w:lang w:val="uk-UA"/>
              </w:rPr>
              <w:t xml:space="preserve"> </w:t>
            </w:r>
            <w:r w:rsidRPr="00AA728F">
              <w:rPr>
                <w:rFonts w:ascii="Times New Roman" w:hAnsi="Times New Roman"/>
                <w:lang w:val="uk-UA"/>
              </w:rPr>
              <w:t>п</w:t>
            </w:r>
            <w:r w:rsidR="00B3750E" w:rsidRPr="00AA728F">
              <w:rPr>
                <w:rFonts w:ascii="Times New Roman" w:hAnsi="Times New Roman"/>
                <w:lang w:val="uk-UA"/>
              </w:rPr>
              <w:t>ереривча</w:t>
            </w:r>
            <w:r w:rsidRPr="00AA728F">
              <w:rPr>
                <w:rFonts w:ascii="Times New Roman" w:hAnsi="Times New Roman"/>
                <w:lang w:val="uk-UA"/>
              </w:rPr>
              <w:t>стий</w:t>
            </w:r>
          </w:p>
        </w:tc>
        <w:tc>
          <w:tcPr>
            <w:tcW w:w="10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5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00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238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b/>
                <w:bCs/>
                <w:lang w:val="uk-UA"/>
              </w:rPr>
              <w:t>Фізіологічний видих:</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тривалий</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укорочений</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наявні гіперкінези</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ригідність</w:t>
            </w:r>
          </w:p>
        </w:tc>
        <w:tc>
          <w:tcPr>
            <w:tcW w:w="10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5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00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238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b/>
                <w:bCs/>
                <w:lang w:val="uk-UA"/>
              </w:rPr>
              <w:t>Диференціація</w:t>
            </w:r>
            <w:r w:rsidR="00B3750E" w:rsidRPr="00AA728F">
              <w:rPr>
                <w:rFonts w:ascii="Times New Roman" w:hAnsi="Times New Roman"/>
                <w:b/>
                <w:bCs/>
                <w:lang w:val="uk-UA"/>
              </w:rPr>
              <w:t xml:space="preserve"> </w:t>
            </w:r>
            <w:r w:rsidRPr="00AA728F">
              <w:rPr>
                <w:rFonts w:ascii="Times New Roman" w:hAnsi="Times New Roman"/>
                <w:lang w:val="uk-UA"/>
              </w:rPr>
              <w:t>носового</w:t>
            </w:r>
            <w:r w:rsidR="00B3750E" w:rsidRPr="00AA728F">
              <w:rPr>
                <w:rFonts w:ascii="Times New Roman" w:hAnsi="Times New Roman"/>
                <w:lang w:val="uk-UA"/>
              </w:rPr>
              <w:t xml:space="preserve"> </w:t>
            </w:r>
            <w:r w:rsidRPr="00AA728F">
              <w:rPr>
                <w:rFonts w:ascii="Times New Roman" w:hAnsi="Times New Roman"/>
                <w:lang w:val="uk-UA"/>
              </w:rPr>
              <w:t>і ротового видиху</w:t>
            </w:r>
          </w:p>
        </w:tc>
        <w:tc>
          <w:tcPr>
            <w:tcW w:w="10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5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00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238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b/>
                <w:bCs/>
                <w:lang w:val="uk-UA"/>
              </w:rPr>
              <w:t>Мовленнєвий видих:</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Короткий, п</w:t>
            </w:r>
            <w:r w:rsidR="00B3750E" w:rsidRPr="00AA728F">
              <w:rPr>
                <w:rFonts w:ascii="Times New Roman" w:hAnsi="Times New Roman"/>
                <w:lang w:val="uk-UA"/>
              </w:rPr>
              <w:t>ереривча</w:t>
            </w:r>
            <w:r w:rsidRPr="00AA728F">
              <w:rPr>
                <w:rFonts w:ascii="Times New Roman" w:hAnsi="Times New Roman"/>
                <w:lang w:val="uk-UA"/>
              </w:rPr>
              <w:t>стий</w:t>
            </w:r>
          </w:p>
          <w:p w:rsidR="00A13662" w:rsidRPr="00AA728F" w:rsidRDefault="00A13662" w:rsidP="00B3750E">
            <w:pPr>
              <w:spacing w:after="0" w:line="360" w:lineRule="auto"/>
              <w:ind w:left="172"/>
              <w:jc w:val="both"/>
              <w:rPr>
                <w:rFonts w:ascii="Times New Roman" w:hAnsi="Times New Roman"/>
                <w:lang w:val="uk-UA"/>
              </w:rPr>
            </w:pPr>
            <w:r w:rsidRPr="00AA728F">
              <w:rPr>
                <w:rFonts w:ascii="Times New Roman" w:hAnsi="Times New Roman"/>
                <w:lang w:val="uk-UA"/>
              </w:rPr>
              <w:t>Достатній, наявні гіперкінези, ригідність</w:t>
            </w:r>
          </w:p>
        </w:tc>
        <w:tc>
          <w:tcPr>
            <w:tcW w:w="10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5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00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bl>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i/>
          <w:iCs/>
          <w:lang w:val="uk-UA"/>
        </w:rPr>
        <w:t>Висновки ___________________________________________________________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5.3. Голос</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83"/>
        <w:gridCol w:w="1391"/>
        <w:gridCol w:w="2102"/>
        <w:gridCol w:w="1444"/>
        <w:gridCol w:w="1441"/>
        <w:gridCol w:w="1309"/>
      </w:tblGrid>
      <w:tr w:rsidR="00A13662" w:rsidRPr="00AA728F" w:rsidTr="00A13662">
        <w:tc>
          <w:tcPr>
            <w:tcW w:w="195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b/>
                <w:bCs/>
                <w:lang w:val="uk-UA"/>
              </w:rPr>
              <w:t>Завдання</w:t>
            </w: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121" w:hanging="13"/>
              <w:jc w:val="both"/>
              <w:rPr>
                <w:rFonts w:ascii="Times New Roman" w:hAnsi="Times New Roman"/>
                <w:lang w:val="uk-UA"/>
              </w:rPr>
            </w:pPr>
            <w:r w:rsidRPr="00AA728F">
              <w:rPr>
                <w:rFonts w:ascii="Times New Roman" w:hAnsi="Times New Roman"/>
                <w:lang w:val="uk-UA"/>
              </w:rPr>
              <w:t>Бульбарна дизартрія</w:t>
            </w: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121" w:hanging="13"/>
              <w:jc w:val="both"/>
              <w:rPr>
                <w:rFonts w:ascii="Times New Roman" w:hAnsi="Times New Roman"/>
                <w:lang w:val="uk-UA"/>
              </w:rPr>
            </w:pPr>
            <w:r w:rsidRPr="00AA728F">
              <w:rPr>
                <w:rFonts w:ascii="Times New Roman" w:hAnsi="Times New Roman"/>
                <w:lang w:val="uk-UA"/>
              </w:rPr>
              <w:t>Псевдобульбарна дизартрія</w:t>
            </w: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121" w:hanging="13"/>
              <w:jc w:val="both"/>
              <w:rPr>
                <w:rFonts w:ascii="Times New Roman" w:hAnsi="Times New Roman"/>
                <w:lang w:val="uk-UA"/>
              </w:rPr>
            </w:pPr>
            <w:r w:rsidRPr="00AA728F">
              <w:rPr>
                <w:rFonts w:ascii="Times New Roman" w:hAnsi="Times New Roman"/>
                <w:lang w:val="uk-UA"/>
              </w:rPr>
              <w:t>Мозочкова дизартрія</w:t>
            </w:r>
          </w:p>
        </w:tc>
        <w:tc>
          <w:tcPr>
            <w:tcW w:w="123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121" w:hanging="13"/>
              <w:jc w:val="both"/>
              <w:rPr>
                <w:rFonts w:ascii="Times New Roman" w:hAnsi="Times New Roman"/>
                <w:lang w:val="uk-UA"/>
              </w:rPr>
            </w:pPr>
            <w:r w:rsidRPr="00AA728F">
              <w:rPr>
                <w:rFonts w:ascii="Times New Roman" w:hAnsi="Times New Roman"/>
                <w:lang w:val="uk-UA"/>
              </w:rPr>
              <w:t>Підкіркова дизартрія</w:t>
            </w: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121" w:hanging="13"/>
              <w:jc w:val="both"/>
              <w:rPr>
                <w:rFonts w:ascii="Times New Roman" w:hAnsi="Times New Roman"/>
                <w:lang w:val="uk-UA"/>
              </w:rPr>
            </w:pPr>
            <w:r w:rsidRPr="00AA728F">
              <w:rPr>
                <w:rFonts w:ascii="Times New Roman" w:hAnsi="Times New Roman"/>
                <w:lang w:val="uk-UA"/>
              </w:rPr>
              <w:t>Кіркова дизартрія</w:t>
            </w:r>
          </w:p>
        </w:tc>
      </w:tr>
      <w:tr w:rsidR="00A13662" w:rsidRPr="00AA728F" w:rsidTr="00A13662">
        <w:tc>
          <w:tcPr>
            <w:tcW w:w="195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b/>
                <w:bCs/>
                <w:lang w:val="uk-UA"/>
              </w:rPr>
              <w:t>Голос: </w:t>
            </w:r>
            <w:r w:rsidRPr="00AA728F">
              <w:rPr>
                <w:rFonts w:ascii="Times New Roman" w:hAnsi="Times New Roman"/>
                <w:lang w:val="uk-UA"/>
              </w:rPr>
              <w:t>сильний,</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 xml:space="preserve">дзвінкий, тихий; відсутній; гучний; гнусавий; </w:t>
            </w:r>
            <w:r w:rsidRPr="00AA728F">
              <w:rPr>
                <w:rFonts w:ascii="Times New Roman" w:hAnsi="Times New Roman"/>
                <w:lang w:val="uk-UA"/>
              </w:rPr>
              <w:lastRenderedPageBreak/>
              <w:t>шепітний; хриплий; звичайний</w:t>
            </w: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3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95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b/>
                <w:bCs/>
                <w:lang w:val="uk-UA"/>
              </w:rPr>
              <w:lastRenderedPageBreak/>
              <w:t>Недостатня сила голосу: </w:t>
            </w:r>
            <w:r w:rsidRPr="00AA728F">
              <w:rPr>
                <w:rFonts w:ascii="Times New Roman" w:hAnsi="Times New Roman"/>
                <w:lang w:val="uk-UA"/>
              </w:rPr>
              <w:t>слаб</w:t>
            </w:r>
            <w:r w:rsidR="00FA79BD" w:rsidRPr="00AA728F">
              <w:rPr>
                <w:rFonts w:ascii="Times New Roman" w:hAnsi="Times New Roman"/>
                <w:lang w:val="uk-UA"/>
              </w:rPr>
              <w:t>к</w:t>
            </w:r>
            <w:r w:rsidRPr="00AA728F">
              <w:rPr>
                <w:rFonts w:ascii="Times New Roman" w:hAnsi="Times New Roman"/>
                <w:lang w:val="uk-UA"/>
              </w:rPr>
              <w:t>ий, тихий,</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виснажливий</w:t>
            </w: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3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95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b/>
                <w:bCs/>
                <w:lang w:val="uk-UA"/>
              </w:rPr>
              <w:t>Порушення тембру голосу:</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глухий,, здавлений, хриплий, напружений, п</w:t>
            </w:r>
            <w:r w:rsidR="00FA79BD" w:rsidRPr="00AA728F">
              <w:rPr>
                <w:rFonts w:ascii="Times New Roman" w:hAnsi="Times New Roman"/>
                <w:lang w:val="uk-UA"/>
              </w:rPr>
              <w:t>ереривча</w:t>
            </w:r>
            <w:r w:rsidRPr="00AA728F">
              <w:rPr>
                <w:rFonts w:ascii="Times New Roman" w:hAnsi="Times New Roman"/>
                <w:lang w:val="uk-UA"/>
              </w:rPr>
              <w:t>стий</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дрижачий</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гіпоназалізований</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гіперназалізований</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носова емісія</w:t>
            </w: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3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95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b/>
                <w:bCs/>
                <w:lang w:val="uk-UA"/>
              </w:rPr>
              <w:t>Модуляції голосу:</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виражені</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слабі</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слаб</w:t>
            </w:r>
            <w:r w:rsidR="00FA79BD" w:rsidRPr="00AA728F">
              <w:rPr>
                <w:rFonts w:ascii="Times New Roman" w:hAnsi="Times New Roman"/>
                <w:lang w:val="uk-UA"/>
              </w:rPr>
              <w:t>к</w:t>
            </w:r>
            <w:r w:rsidRPr="00AA728F">
              <w:rPr>
                <w:rFonts w:ascii="Times New Roman" w:hAnsi="Times New Roman"/>
                <w:lang w:val="uk-UA"/>
              </w:rPr>
              <w:t>овиражені</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немодульований</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монотонний</w:t>
            </w: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3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95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b/>
                <w:bCs/>
                <w:lang w:val="uk-UA"/>
              </w:rPr>
              <w:t>Синхронність дихання, голосоутворення, артикуляції:</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норма</w:t>
            </w:r>
          </w:p>
          <w:p w:rsidR="00A13662" w:rsidRPr="00AA728F" w:rsidRDefault="00A13662" w:rsidP="00FA79BD">
            <w:pPr>
              <w:spacing w:after="0" w:line="360" w:lineRule="auto"/>
              <w:ind w:left="30"/>
              <w:jc w:val="both"/>
              <w:rPr>
                <w:rFonts w:ascii="Times New Roman" w:hAnsi="Times New Roman"/>
                <w:lang w:val="uk-UA"/>
              </w:rPr>
            </w:pPr>
            <w:r w:rsidRPr="00AA728F">
              <w:rPr>
                <w:rFonts w:ascii="Times New Roman" w:hAnsi="Times New Roman"/>
                <w:lang w:val="uk-UA"/>
              </w:rPr>
              <w:t>порушення</w:t>
            </w: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3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14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bl>
    <w:p w:rsidR="00A13662" w:rsidRPr="00AA728F" w:rsidRDefault="00A13662" w:rsidP="00B460F4">
      <w:pPr>
        <w:spacing w:after="0" w:line="360" w:lineRule="auto"/>
        <w:ind w:left="-567" w:firstLine="709"/>
        <w:jc w:val="both"/>
        <w:rPr>
          <w:rFonts w:ascii="Times New Roman" w:hAnsi="Times New Roman"/>
          <w:b/>
          <w:bCs/>
          <w:i/>
          <w:iCs/>
          <w:lang w:val="uk-UA"/>
        </w:rPr>
      </w:pPr>
      <w:r w:rsidRPr="00AA728F">
        <w:rPr>
          <w:rFonts w:ascii="Times New Roman" w:hAnsi="Times New Roman"/>
          <w:b/>
          <w:bCs/>
          <w:i/>
          <w:iCs/>
          <w:lang w:val="uk-UA"/>
        </w:rPr>
        <w:t>Висновки ____________________________</w:t>
      </w:r>
      <w:r w:rsidR="00B460F4" w:rsidRPr="00AA728F">
        <w:rPr>
          <w:rFonts w:ascii="Times New Roman" w:hAnsi="Times New Roman"/>
          <w:b/>
          <w:bCs/>
          <w:i/>
          <w:iCs/>
          <w:lang w:val="uk-UA"/>
        </w:rPr>
        <w:t>_______________________________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5.4. Будова і рухливість органів артикуляції</w:t>
      </w:r>
    </w:p>
    <w:tbl>
      <w:tblPr>
        <w:tblStyle w:val="a4"/>
        <w:tblW w:w="9776" w:type="dxa"/>
        <w:tblLayout w:type="fixed"/>
        <w:tblLook w:val="04A0" w:firstRow="1" w:lastRow="0" w:firstColumn="1" w:lastColumn="0" w:noHBand="0" w:noVBand="1"/>
      </w:tblPr>
      <w:tblGrid>
        <w:gridCol w:w="2278"/>
        <w:gridCol w:w="1499"/>
        <w:gridCol w:w="1500"/>
        <w:gridCol w:w="1499"/>
        <w:gridCol w:w="1500"/>
        <w:gridCol w:w="1500"/>
      </w:tblGrid>
      <w:tr w:rsidR="009A12D0" w:rsidRPr="00AA728F" w:rsidTr="00F02662">
        <w:tc>
          <w:tcPr>
            <w:tcW w:w="2278" w:type="dxa"/>
          </w:tcPr>
          <w:p w:rsidR="00610591" w:rsidRPr="00AA728F" w:rsidRDefault="009A12D0" w:rsidP="00610591">
            <w:pPr>
              <w:spacing w:after="0" w:line="360" w:lineRule="auto"/>
              <w:jc w:val="both"/>
              <w:rPr>
                <w:rFonts w:ascii="Times New Roman" w:hAnsi="Times New Roman"/>
                <w:lang w:val="uk-UA"/>
              </w:rPr>
            </w:pPr>
            <w:r w:rsidRPr="00AA728F">
              <w:rPr>
                <w:rFonts w:ascii="Times New Roman" w:hAnsi="Times New Roman"/>
                <w:b/>
                <w:bCs/>
                <w:lang w:val="uk-UA"/>
              </w:rPr>
              <w:t>Завдання</w:t>
            </w:r>
          </w:p>
        </w:tc>
        <w:tc>
          <w:tcPr>
            <w:tcW w:w="1499" w:type="dxa"/>
          </w:tcPr>
          <w:p w:rsidR="00610591" w:rsidRPr="00AA728F" w:rsidRDefault="009A12D0" w:rsidP="00610591">
            <w:pPr>
              <w:spacing w:after="0" w:line="360" w:lineRule="auto"/>
              <w:jc w:val="both"/>
              <w:rPr>
                <w:rFonts w:ascii="Times New Roman" w:hAnsi="Times New Roman"/>
                <w:lang w:val="uk-UA"/>
              </w:rPr>
            </w:pPr>
            <w:r w:rsidRPr="00AA728F">
              <w:rPr>
                <w:rFonts w:ascii="Times New Roman" w:hAnsi="Times New Roman"/>
                <w:lang w:val="uk-UA"/>
              </w:rPr>
              <w:t>Бульбарна дизартрія</w:t>
            </w:r>
          </w:p>
        </w:tc>
        <w:tc>
          <w:tcPr>
            <w:tcW w:w="1500" w:type="dxa"/>
          </w:tcPr>
          <w:p w:rsidR="00610591" w:rsidRPr="00AA728F" w:rsidRDefault="009A12D0" w:rsidP="00610591">
            <w:pPr>
              <w:spacing w:after="0" w:line="360" w:lineRule="auto"/>
              <w:jc w:val="both"/>
              <w:rPr>
                <w:rFonts w:ascii="Times New Roman" w:hAnsi="Times New Roman"/>
                <w:lang w:val="uk-UA"/>
              </w:rPr>
            </w:pPr>
            <w:r w:rsidRPr="00AA728F">
              <w:rPr>
                <w:rFonts w:ascii="Times New Roman" w:hAnsi="Times New Roman"/>
                <w:lang w:val="uk-UA"/>
              </w:rPr>
              <w:t>Псевдобульбарна дизартрія</w:t>
            </w:r>
          </w:p>
        </w:tc>
        <w:tc>
          <w:tcPr>
            <w:tcW w:w="1499" w:type="dxa"/>
          </w:tcPr>
          <w:p w:rsidR="00610591" w:rsidRPr="00AA728F" w:rsidRDefault="009A12D0" w:rsidP="00610591">
            <w:pPr>
              <w:spacing w:after="0" w:line="360" w:lineRule="auto"/>
              <w:jc w:val="both"/>
              <w:rPr>
                <w:rFonts w:ascii="Times New Roman" w:hAnsi="Times New Roman"/>
                <w:lang w:val="uk-UA"/>
              </w:rPr>
            </w:pPr>
            <w:r w:rsidRPr="00AA728F">
              <w:rPr>
                <w:rFonts w:ascii="Times New Roman" w:hAnsi="Times New Roman"/>
                <w:lang w:val="uk-UA"/>
              </w:rPr>
              <w:t>Мозочкова дизартрія</w:t>
            </w:r>
          </w:p>
        </w:tc>
        <w:tc>
          <w:tcPr>
            <w:tcW w:w="1500" w:type="dxa"/>
          </w:tcPr>
          <w:p w:rsidR="00610591" w:rsidRPr="00AA728F" w:rsidRDefault="009A12D0" w:rsidP="00610591">
            <w:pPr>
              <w:spacing w:after="0" w:line="360" w:lineRule="auto"/>
              <w:jc w:val="both"/>
              <w:rPr>
                <w:rFonts w:ascii="Times New Roman" w:hAnsi="Times New Roman"/>
                <w:lang w:val="uk-UA"/>
              </w:rPr>
            </w:pPr>
            <w:r w:rsidRPr="00AA728F">
              <w:rPr>
                <w:rFonts w:ascii="Times New Roman" w:hAnsi="Times New Roman"/>
                <w:lang w:val="uk-UA"/>
              </w:rPr>
              <w:t>Підкіркова дизартрія</w:t>
            </w:r>
          </w:p>
        </w:tc>
        <w:tc>
          <w:tcPr>
            <w:tcW w:w="1500" w:type="dxa"/>
          </w:tcPr>
          <w:p w:rsidR="00610591" w:rsidRPr="00AA728F" w:rsidRDefault="009A12D0" w:rsidP="00610591">
            <w:pPr>
              <w:spacing w:after="0" w:line="360" w:lineRule="auto"/>
              <w:jc w:val="both"/>
              <w:rPr>
                <w:rFonts w:ascii="Times New Roman" w:hAnsi="Times New Roman"/>
                <w:lang w:val="uk-UA"/>
              </w:rPr>
            </w:pPr>
            <w:r w:rsidRPr="00AA728F">
              <w:rPr>
                <w:rFonts w:ascii="Times New Roman" w:hAnsi="Times New Roman"/>
                <w:lang w:val="uk-UA"/>
              </w:rPr>
              <w:t>Кіркова дизартрія</w:t>
            </w:r>
          </w:p>
        </w:tc>
      </w:tr>
      <w:tr w:rsidR="009A12D0" w:rsidRPr="00AA728F" w:rsidTr="00F02662">
        <w:tc>
          <w:tcPr>
            <w:tcW w:w="2278" w:type="dxa"/>
          </w:tcPr>
          <w:p w:rsidR="00610591" w:rsidRPr="00AA728F" w:rsidRDefault="009A12D0" w:rsidP="00610591">
            <w:pPr>
              <w:spacing w:after="0" w:line="360" w:lineRule="auto"/>
              <w:jc w:val="both"/>
              <w:rPr>
                <w:rFonts w:ascii="Times New Roman" w:hAnsi="Times New Roman"/>
                <w:lang w:val="uk-UA"/>
              </w:rPr>
            </w:pPr>
            <w:r w:rsidRPr="00AA728F">
              <w:rPr>
                <w:rFonts w:ascii="Times New Roman" w:hAnsi="Times New Roman"/>
                <w:b/>
                <w:bCs/>
                <w:lang w:val="uk-UA"/>
              </w:rPr>
              <w:t>Неврологічний синдром: </w:t>
            </w:r>
            <w:r w:rsidRPr="00AA728F">
              <w:rPr>
                <w:rFonts w:ascii="Times New Roman" w:hAnsi="Times New Roman"/>
                <w:lang w:val="uk-UA"/>
              </w:rPr>
              <w:t xml:space="preserve">спастичний парез, ригідність, </w:t>
            </w:r>
            <w:r w:rsidRPr="00AA728F">
              <w:rPr>
                <w:rFonts w:ascii="Times New Roman" w:hAnsi="Times New Roman"/>
                <w:lang w:val="uk-UA"/>
              </w:rPr>
              <w:lastRenderedPageBreak/>
              <w:t>гіперкінези, атаксія, апраксія</w:t>
            </w:r>
          </w:p>
        </w:tc>
        <w:tc>
          <w:tcPr>
            <w:tcW w:w="1499" w:type="dxa"/>
          </w:tcPr>
          <w:p w:rsidR="00610591" w:rsidRPr="00AA728F" w:rsidRDefault="00610591" w:rsidP="00610591">
            <w:pPr>
              <w:spacing w:after="0" w:line="360" w:lineRule="auto"/>
              <w:jc w:val="both"/>
              <w:rPr>
                <w:rFonts w:ascii="Times New Roman" w:hAnsi="Times New Roman"/>
                <w:lang w:val="uk-UA"/>
              </w:rPr>
            </w:pPr>
          </w:p>
        </w:tc>
        <w:tc>
          <w:tcPr>
            <w:tcW w:w="1500" w:type="dxa"/>
          </w:tcPr>
          <w:p w:rsidR="00610591" w:rsidRPr="00AA728F" w:rsidRDefault="00610591" w:rsidP="00610591">
            <w:pPr>
              <w:spacing w:after="0" w:line="360" w:lineRule="auto"/>
              <w:jc w:val="both"/>
              <w:rPr>
                <w:rFonts w:ascii="Times New Roman" w:hAnsi="Times New Roman"/>
                <w:lang w:val="uk-UA"/>
              </w:rPr>
            </w:pPr>
          </w:p>
        </w:tc>
        <w:tc>
          <w:tcPr>
            <w:tcW w:w="1499" w:type="dxa"/>
          </w:tcPr>
          <w:p w:rsidR="00610591" w:rsidRPr="00AA728F" w:rsidRDefault="00610591" w:rsidP="00610591">
            <w:pPr>
              <w:spacing w:after="0" w:line="360" w:lineRule="auto"/>
              <w:jc w:val="both"/>
              <w:rPr>
                <w:rFonts w:ascii="Times New Roman" w:hAnsi="Times New Roman"/>
                <w:lang w:val="uk-UA"/>
              </w:rPr>
            </w:pPr>
          </w:p>
        </w:tc>
        <w:tc>
          <w:tcPr>
            <w:tcW w:w="1500" w:type="dxa"/>
          </w:tcPr>
          <w:p w:rsidR="00610591" w:rsidRPr="00AA728F" w:rsidRDefault="00610591" w:rsidP="00610591">
            <w:pPr>
              <w:spacing w:after="0" w:line="360" w:lineRule="auto"/>
              <w:jc w:val="both"/>
              <w:rPr>
                <w:rFonts w:ascii="Times New Roman" w:hAnsi="Times New Roman"/>
                <w:lang w:val="uk-UA"/>
              </w:rPr>
            </w:pPr>
          </w:p>
        </w:tc>
        <w:tc>
          <w:tcPr>
            <w:tcW w:w="1500" w:type="dxa"/>
          </w:tcPr>
          <w:p w:rsidR="00610591" w:rsidRPr="00AA728F" w:rsidRDefault="00610591" w:rsidP="00610591">
            <w:pPr>
              <w:spacing w:after="0" w:line="360" w:lineRule="auto"/>
              <w:jc w:val="both"/>
              <w:rPr>
                <w:rFonts w:ascii="Times New Roman" w:hAnsi="Times New Roman"/>
                <w:lang w:val="uk-UA"/>
              </w:rPr>
            </w:pPr>
          </w:p>
        </w:tc>
      </w:tr>
      <w:tr w:rsidR="009A12D0" w:rsidRPr="00C1247B" w:rsidTr="00F02662">
        <w:tc>
          <w:tcPr>
            <w:tcW w:w="2278" w:type="dxa"/>
          </w:tcPr>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b/>
                <w:bCs/>
                <w:lang w:val="uk-UA"/>
              </w:rPr>
              <w:lastRenderedPageBreak/>
              <w:t>Лицева мускулатура:</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норма,</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гіпомімія,</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гіпертонус, гіпотонус, дистонія.</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Згладженість</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носогубних</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складок.</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Оральні синкінезії.</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Тремор підборіддя.</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Асиметрії.</w:t>
            </w:r>
          </w:p>
          <w:p w:rsidR="00610591"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Гіперкінези. Ригідність.</w:t>
            </w:r>
          </w:p>
        </w:tc>
        <w:tc>
          <w:tcPr>
            <w:tcW w:w="1499" w:type="dxa"/>
          </w:tcPr>
          <w:p w:rsidR="00610591" w:rsidRPr="00AA728F" w:rsidRDefault="00610591" w:rsidP="00610591">
            <w:pPr>
              <w:spacing w:after="0" w:line="360" w:lineRule="auto"/>
              <w:jc w:val="both"/>
              <w:rPr>
                <w:rFonts w:ascii="Times New Roman" w:hAnsi="Times New Roman"/>
                <w:lang w:val="uk-UA"/>
              </w:rPr>
            </w:pPr>
          </w:p>
        </w:tc>
        <w:tc>
          <w:tcPr>
            <w:tcW w:w="1500" w:type="dxa"/>
          </w:tcPr>
          <w:p w:rsidR="00610591" w:rsidRPr="00AA728F" w:rsidRDefault="00610591" w:rsidP="00610591">
            <w:pPr>
              <w:spacing w:after="0" w:line="360" w:lineRule="auto"/>
              <w:jc w:val="both"/>
              <w:rPr>
                <w:rFonts w:ascii="Times New Roman" w:hAnsi="Times New Roman"/>
                <w:lang w:val="uk-UA"/>
              </w:rPr>
            </w:pPr>
          </w:p>
        </w:tc>
        <w:tc>
          <w:tcPr>
            <w:tcW w:w="1499" w:type="dxa"/>
          </w:tcPr>
          <w:p w:rsidR="00610591" w:rsidRPr="00AA728F" w:rsidRDefault="00610591" w:rsidP="00610591">
            <w:pPr>
              <w:spacing w:after="0" w:line="360" w:lineRule="auto"/>
              <w:jc w:val="both"/>
              <w:rPr>
                <w:rFonts w:ascii="Times New Roman" w:hAnsi="Times New Roman"/>
                <w:lang w:val="uk-UA"/>
              </w:rPr>
            </w:pPr>
          </w:p>
        </w:tc>
        <w:tc>
          <w:tcPr>
            <w:tcW w:w="1500" w:type="dxa"/>
          </w:tcPr>
          <w:p w:rsidR="00610591" w:rsidRPr="00AA728F" w:rsidRDefault="00610591" w:rsidP="00610591">
            <w:pPr>
              <w:spacing w:after="0" w:line="360" w:lineRule="auto"/>
              <w:jc w:val="both"/>
              <w:rPr>
                <w:rFonts w:ascii="Times New Roman" w:hAnsi="Times New Roman"/>
                <w:lang w:val="uk-UA"/>
              </w:rPr>
            </w:pPr>
          </w:p>
        </w:tc>
        <w:tc>
          <w:tcPr>
            <w:tcW w:w="1500" w:type="dxa"/>
          </w:tcPr>
          <w:p w:rsidR="00610591" w:rsidRPr="00AA728F" w:rsidRDefault="00610591" w:rsidP="00610591">
            <w:pPr>
              <w:spacing w:after="0" w:line="360" w:lineRule="auto"/>
              <w:jc w:val="both"/>
              <w:rPr>
                <w:rFonts w:ascii="Times New Roman" w:hAnsi="Times New Roman"/>
                <w:lang w:val="uk-UA"/>
              </w:rPr>
            </w:pPr>
          </w:p>
        </w:tc>
      </w:tr>
      <w:tr w:rsidR="009A12D0" w:rsidRPr="00AA728F" w:rsidTr="00F02662">
        <w:tc>
          <w:tcPr>
            <w:tcW w:w="2278" w:type="dxa"/>
          </w:tcPr>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b/>
                <w:bCs/>
                <w:lang w:val="uk-UA"/>
              </w:rPr>
              <w:t>Губи:</w:t>
            </w:r>
            <w:r w:rsidRPr="00AA728F">
              <w:rPr>
                <w:rFonts w:ascii="Times New Roman" w:hAnsi="Times New Roman"/>
                <w:lang w:val="uk-UA"/>
              </w:rPr>
              <w:t>нормальні, товсті, вузькі, вкорочені, з розщілиною.</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b/>
                <w:bCs/>
                <w:lang w:val="uk-UA"/>
              </w:rPr>
              <w:t>Рухливість:</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норма,</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малорухливі,</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парез.</w:t>
            </w:r>
          </w:p>
          <w:p w:rsidR="00F02662" w:rsidRPr="00AA728F" w:rsidRDefault="00F02662" w:rsidP="00F02662">
            <w:pPr>
              <w:spacing w:after="0" w:line="360" w:lineRule="auto"/>
              <w:jc w:val="both"/>
              <w:rPr>
                <w:rFonts w:ascii="Times New Roman" w:hAnsi="Times New Roman"/>
                <w:lang w:val="uk-UA"/>
              </w:rPr>
            </w:pPr>
            <w:r w:rsidRPr="00AA728F">
              <w:rPr>
                <w:rFonts w:ascii="Times New Roman" w:hAnsi="Times New Roman"/>
                <w:b/>
                <w:bCs/>
                <w:lang w:val="uk-UA"/>
              </w:rPr>
              <w:t>Тонус:</w:t>
            </w:r>
          </w:p>
          <w:p w:rsidR="009A12D0" w:rsidRPr="00AA728F" w:rsidRDefault="00F02662" w:rsidP="00F02662">
            <w:pPr>
              <w:spacing w:after="0" w:line="360" w:lineRule="auto"/>
              <w:jc w:val="both"/>
              <w:rPr>
                <w:rFonts w:ascii="Times New Roman" w:hAnsi="Times New Roman"/>
                <w:lang w:val="uk-UA"/>
              </w:rPr>
            </w:pPr>
            <w:r w:rsidRPr="00AA728F">
              <w:rPr>
                <w:rFonts w:ascii="Times New Roman" w:hAnsi="Times New Roman"/>
                <w:lang w:val="uk-UA"/>
              </w:rPr>
              <w:t>гіпотонус, гіпертонус, дистонія.</w:t>
            </w: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r>
      <w:tr w:rsidR="009A12D0" w:rsidRPr="00AA728F" w:rsidTr="00F02662">
        <w:tc>
          <w:tcPr>
            <w:tcW w:w="2278" w:type="dxa"/>
          </w:tcPr>
          <w:p w:rsidR="005D1B69" w:rsidRPr="00AA728F" w:rsidRDefault="005D1B69" w:rsidP="005D1B69">
            <w:pPr>
              <w:spacing w:after="0" w:line="360" w:lineRule="auto"/>
              <w:jc w:val="both"/>
              <w:rPr>
                <w:rFonts w:ascii="Times New Roman" w:hAnsi="Times New Roman"/>
                <w:lang w:val="uk-UA"/>
              </w:rPr>
            </w:pPr>
            <w:r w:rsidRPr="00AA728F">
              <w:rPr>
                <w:rFonts w:ascii="Times New Roman" w:hAnsi="Times New Roman"/>
                <w:b/>
                <w:bCs/>
                <w:lang w:val="uk-UA"/>
              </w:rPr>
              <w:t xml:space="preserve">Зуби: </w:t>
            </w:r>
            <w:r w:rsidRPr="00AA728F">
              <w:rPr>
                <w:rFonts w:ascii="Times New Roman" w:hAnsi="Times New Roman"/>
                <w:lang w:val="uk-UA"/>
              </w:rPr>
              <w:t>нормальні, крупні, дрібні, рідкі, зайві, протези, відсутні.</w:t>
            </w:r>
          </w:p>
          <w:p w:rsidR="005D1B69" w:rsidRPr="00AA728F" w:rsidRDefault="005D1B69" w:rsidP="005D1B69">
            <w:pPr>
              <w:spacing w:after="0" w:line="360" w:lineRule="auto"/>
              <w:jc w:val="both"/>
              <w:rPr>
                <w:rFonts w:ascii="Times New Roman" w:hAnsi="Times New Roman"/>
                <w:lang w:val="uk-UA"/>
              </w:rPr>
            </w:pPr>
            <w:r w:rsidRPr="00AA728F">
              <w:rPr>
                <w:rFonts w:ascii="Times New Roman" w:hAnsi="Times New Roman"/>
                <w:b/>
                <w:bCs/>
                <w:lang w:val="uk-UA"/>
              </w:rPr>
              <w:t>Прикус:</w:t>
            </w:r>
          </w:p>
          <w:p w:rsidR="005D1B69" w:rsidRPr="00AA728F" w:rsidRDefault="005D1B69" w:rsidP="005D1B69">
            <w:pPr>
              <w:spacing w:after="0" w:line="360" w:lineRule="auto"/>
              <w:jc w:val="both"/>
              <w:rPr>
                <w:rFonts w:ascii="Times New Roman" w:hAnsi="Times New Roman"/>
                <w:lang w:val="uk-UA"/>
              </w:rPr>
            </w:pPr>
            <w:r w:rsidRPr="00AA728F">
              <w:rPr>
                <w:rFonts w:ascii="Times New Roman" w:hAnsi="Times New Roman"/>
                <w:lang w:val="uk-UA"/>
              </w:rPr>
              <w:t>правильний,</w:t>
            </w:r>
          </w:p>
          <w:p w:rsidR="005D1B69" w:rsidRPr="00AA728F" w:rsidRDefault="005D1B69" w:rsidP="005D1B69">
            <w:pPr>
              <w:spacing w:after="0" w:line="360" w:lineRule="auto"/>
              <w:jc w:val="both"/>
              <w:rPr>
                <w:rFonts w:ascii="Times New Roman" w:hAnsi="Times New Roman"/>
                <w:lang w:val="uk-UA"/>
              </w:rPr>
            </w:pPr>
            <w:r w:rsidRPr="00AA728F">
              <w:rPr>
                <w:rFonts w:ascii="Times New Roman" w:hAnsi="Times New Roman"/>
                <w:lang w:val="uk-UA"/>
              </w:rPr>
              <w:t>передній, боковий відкритий,</w:t>
            </w:r>
          </w:p>
          <w:p w:rsidR="009A12D0" w:rsidRPr="00AA728F" w:rsidRDefault="005D1B69" w:rsidP="005D1B69">
            <w:pPr>
              <w:spacing w:after="0" w:line="360" w:lineRule="auto"/>
              <w:jc w:val="both"/>
              <w:rPr>
                <w:rFonts w:ascii="Times New Roman" w:hAnsi="Times New Roman"/>
                <w:lang w:val="uk-UA"/>
              </w:rPr>
            </w:pPr>
            <w:r w:rsidRPr="00AA728F">
              <w:rPr>
                <w:rFonts w:ascii="Times New Roman" w:hAnsi="Times New Roman"/>
                <w:lang w:val="uk-UA"/>
              </w:rPr>
              <w:t>прогнатія, прогенія.</w:t>
            </w: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r>
      <w:tr w:rsidR="009A12D0" w:rsidRPr="00AA728F" w:rsidTr="00F02662">
        <w:tc>
          <w:tcPr>
            <w:tcW w:w="2278" w:type="dxa"/>
          </w:tcPr>
          <w:p w:rsidR="009A12D0" w:rsidRPr="00AA728F" w:rsidRDefault="005D1B69" w:rsidP="00610591">
            <w:pPr>
              <w:spacing w:after="0" w:line="360" w:lineRule="auto"/>
              <w:jc w:val="both"/>
              <w:rPr>
                <w:rFonts w:ascii="Times New Roman" w:hAnsi="Times New Roman"/>
                <w:lang w:val="uk-UA"/>
              </w:rPr>
            </w:pPr>
            <w:r w:rsidRPr="00AA728F">
              <w:rPr>
                <w:rFonts w:ascii="Times New Roman" w:hAnsi="Times New Roman"/>
                <w:b/>
                <w:bCs/>
                <w:lang w:val="uk-UA"/>
              </w:rPr>
              <w:t xml:space="preserve">Піднебіння тверде: </w:t>
            </w:r>
            <w:r w:rsidRPr="00AA728F">
              <w:rPr>
                <w:rFonts w:ascii="Times New Roman" w:hAnsi="Times New Roman"/>
                <w:lang w:val="uk-UA"/>
              </w:rPr>
              <w:t xml:space="preserve">нормальне, високе-готичне, низьке, вузьке, широке, </w:t>
            </w:r>
            <w:r w:rsidRPr="00AA728F">
              <w:rPr>
                <w:rFonts w:ascii="Times New Roman" w:hAnsi="Times New Roman"/>
                <w:lang w:val="uk-UA"/>
              </w:rPr>
              <w:lastRenderedPageBreak/>
              <w:t>наявність розщілин, обтюратор, післяопераційні шрами.</w:t>
            </w: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r>
      <w:tr w:rsidR="009A12D0" w:rsidRPr="00AA728F" w:rsidTr="00F02662">
        <w:tc>
          <w:tcPr>
            <w:tcW w:w="2278" w:type="dxa"/>
          </w:tcPr>
          <w:p w:rsidR="005D1B69" w:rsidRPr="00AA728F" w:rsidRDefault="005D1B69" w:rsidP="005D1B69">
            <w:pPr>
              <w:spacing w:after="0" w:line="360" w:lineRule="auto"/>
              <w:jc w:val="both"/>
              <w:rPr>
                <w:rFonts w:ascii="Times New Roman" w:hAnsi="Times New Roman"/>
                <w:lang w:val="uk-UA"/>
              </w:rPr>
            </w:pPr>
            <w:r w:rsidRPr="00AA728F">
              <w:rPr>
                <w:rFonts w:ascii="Times New Roman" w:hAnsi="Times New Roman"/>
                <w:b/>
                <w:bCs/>
                <w:lang w:val="uk-UA"/>
              </w:rPr>
              <w:lastRenderedPageBreak/>
              <w:t xml:space="preserve">Піднебіння м’яке: </w:t>
            </w:r>
            <w:r w:rsidRPr="00AA728F">
              <w:rPr>
                <w:rFonts w:ascii="Times New Roman" w:hAnsi="Times New Roman"/>
                <w:lang w:val="uk-UA"/>
              </w:rPr>
              <w:t>нормальне, вкорочене,</w:t>
            </w:r>
          </w:p>
          <w:p w:rsidR="005D1B69" w:rsidRPr="00AA728F" w:rsidRDefault="005D1B69" w:rsidP="005D1B69">
            <w:pPr>
              <w:spacing w:after="0" w:line="360" w:lineRule="auto"/>
              <w:jc w:val="both"/>
              <w:rPr>
                <w:rFonts w:ascii="Times New Roman" w:hAnsi="Times New Roman"/>
                <w:lang w:val="uk-UA"/>
              </w:rPr>
            </w:pPr>
            <w:r w:rsidRPr="00AA728F">
              <w:rPr>
                <w:rFonts w:ascii="Times New Roman" w:hAnsi="Times New Roman"/>
                <w:b/>
                <w:bCs/>
                <w:lang w:val="uk-UA"/>
              </w:rPr>
              <w:t>Рухливість:</w:t>
            </w:r>
          </w:p>
          <w:p w:rsidR="009A12D0" w:rsidRPr="00AA728F" w:rsidRDefault="005D1B69" w:rsidP="005D1B69">
            <w:pPr>
              <w:spacing w:after="0" w:line="360" w:lineRule="auto"/>
              <w:jc w:val="both"/>
              <w:rPr>
                <w:rFonts w:ascii="Times New Roman" w:hAnsi="Times New Roman"/>
                <w:lang w:val="uk-UA"/>
              </w:rPr>
            </w:pPr>
            <w:r w:rsidRPr="00AA728F">
              <w:rPr>
                <w:rFonts w:ascii="Times New Roman" w:hAnsi="Times New Roman"/>
                <w:lang w:val="uk-UA"/>
              </w:rPr>
              <w:t>рухоме, нерухоме, в’яле, щілина, напружене, парез повний чи односторонній, післяопераційні шрами.</w:t>
            </w: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r>
      <w:tr w:rsidR="009A12D0" w:rsidRPr="00AA728F" w:rsidTr="00F02662">
        <w:tc>
          <w:tcPr>
            <w:tcW w:w="2278" w:type="dxa"/>
          </w:tcPr>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b/>
                <w:bCs/>
                <w:lang w:val="uk-UA"/>
              </w:rPr>
              <w:t>Язик: </w:t>
            </w:r>
            <w:r w:rsidRPr="00AA728F">
              <w:rPr>
                <w:rFonts w:ascii="Times New Roman" w:hAnsi="Times New Roman"/>
                <w:lang w:val="uk-UA"/>
              </w:rPr>
              <w:t>норма, великий, малий, довгий, короткий, вузький, широкий, м’ясистий.</w:t>
            </w:r>
          </w:p>
          <w:p w:rsidR="00237F88" w:rsidRPr="00AA728F" w:rsidRDefault="00237F88" w:rsidP="00237F88">
            <w:pPr>
              <w:spacing w:after="0" w:line="360" w:lineRule="auto"/>
              <w:jc w:val="both"/>
              <w:rPr>
                <w:rFonts w:ascii="Times New Roman" w:hAnsi="Times New Roman"/>
                <w:b/>
                <w:bCs/>
                <w:lang w:val="uk-UA"/>
              </w:rPr>
            </w:pPr>
            <w:r w:rsidRPr="00AA728F">
              <w:rPr>
                <w:rFonts w:ascii="Times New Roman" w:hAnsi="Times New Roman"/>
                <w:b/>
                <w:bCs/>
                <w:lang w:val="uk-UA"/>
              </w:rPr>
              <w:t>Рухливість:</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рухливий,</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малорухливий, в’ялий, напружений.</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b/>
                <w:bCs/>
                <w:lang w:val="uk-UA"/>
              </w:rPr>
              <w:t>Тонус:</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гіпотонус, гіпертонус, дистонія, гіперкінези, тремор.</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b/>
                <w:bCs/>
                <w:lang w:val="uk-UA"/>
              </w:rPr>
              <w:t>Девіація.</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b/>
                <w:bCs/>
                <w:lang w:val="uk-UA"/>
              </w:rPr>
              <w:t>Посиніння кінчика язика.</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b/>
                <w:bCs/>
                <w:lang w:val="uk-UA"/>
              </w:rPr>
              <w:t>Об</w:t>
            </w:r>
            <w:r w:rsidRPr="00AA728F">
              <w:rPr>
                <w:rFonts w:ascii="Times New Roman" w:hAnsi="Times New Roman"/>
                <w:lang w:val="uk-UA"/>
              </w:rPr>
              <w:t>’</w:t>
            </w:r>
            <w:r w:rsidRPr="00AA728F">
              <w:rPr>
                <w:rFonts w:ascii="Times New Roman" w:hAnsi="Times New Roman"/>
                <w:b/>
                <w:bCs/>
                <w:lang w:val="uk-UA"/>
              </w:rPr>
              <w:t>єм рухів:</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Не висовується з рота.</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Верхнє підняття.</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Бокове відведення.</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Клацання.</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Облизування губ.</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Утримання артикуляц. пози.</w:t>
            </w:r>
          </w:p>
          <w:p w:rsidR="009A12D0"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lastRenderedPageBreak/>
              <w:t>Переключення.</w:t>
            </w: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r>
      <w:tr w:rsidR="009A12D0" w:rsidRPr="00AA728F" w:rsidTr="00F02662">
        <w:tc>
          <w:tcPr>
            <w:tcW w:w="2278" w:type="dxa"/>
          </w:tcPr>
          <w:p w:rsidR="009A12D0" w:rsidRPr="00AA728F" w:rsidRDefault="00237F88" w:rsidP="00610591">
            <w:pPr>
              <w:spacing w:after="0" w:line="360" w:lineRule="auto"/>
              <w:jc w:val="both"/>
              <w:rPr>
                <w:rFonts w:ascii="Times New Roman" w:hAnsi="Times New Roman"/>
                <w:lang w:val="uk-UA"/>
              </w:rPr>
            </w:pPr>
            <w:r w:rsidRPr="00AA728F">
              <w:rPr>
                <w:rFonts w:ascii="Times New Roman" w:hAnsi="Times New Roman"/>
                <w:b/>
                <w:bCs/>
                <w:lang w:val="uk-UA"/>
              </w:rPr>
              <w:lastRenderedPageBreak/>
              <w:t>Гіперсалівація.</w:t>
            </w: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r>
      <w:tr w:rsidR="009A12D0" w:rsidRPr="00AA728F" w:rsidTr="00F02662">
        <w:tc>
          <w:tcPr>
            <w:tcW w:w="2278" w:type="dxa"/>
          </w:tcPr>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b/>
                <w:bCs/>
                <w:lang w:val="uk-UA"/>
              </w:rPr>
              <w:t>Жування:</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жує,</w:t>
            </w:r>
          </w:p>
          <w:p w:rsidR="009A12D0"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не жує, утруднення.</w:t>
            </w: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r>
      <w:tr w:rsidR="009A12D0" w:rsidRPr="00AA728F" w:rsidTr="00F02662">
        <w:tc>
          <w:tcPr>
            <w:tcW w:w="2278" w:type="dxa"/>
          </w:tcPr>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b/>
                <w:bCs/>
                <w:lang w:val="uk-UA"/>
              </w:rPr>
              <w:t>Ковтання:</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ковтає,</w:t>
            </w:r>
          </w:p>
          <w:p w:rsidR="00237F88"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не ковтає,</w:t>
            </w:r>
          </w:p>
          <w:p w:rsidR="009A12D0" w:rsidRPr="00AA728F" w:rsidRDefault="00237F88" w:rsidP="00237F88">
            <w:pPr>
              <w:spacing w:after="0" w:line="360" w:lineRule="auto"/>
              <w:jc w:val="both"/>
              <w:rPr>
                <w:rFonts w:ascii="Times New Roman" w:hAnsi="Times New Roman"/>
                <w:lang w:val="uk-UA"/>
              </w:rPr>
            </w:pPr>
            <w:r w:rsidRPr="00AA728F">
              <w:rPr>
                <w:rFonts w:ascii="Times New Roman" w:hAnsi="Times New Roman"/>
                <w:lang w:val="uk-UA"/>
              </w:rPr>
              <w:t>давиться.</w:t>
            </w: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499"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c>
          <w:tcPr>
            <w:tcW w:w="1500" w:type="dxa"/>
          </w:tcPr>
          <w:p w:rsidR="009A12D0" w:rsidRPr="00AA728F" w:rsidRDefault="009A12D0" w:rsidP="00610591">
            <w:pPr>
              <w:spacing w:after="0" w:line="360" w:lineRule="auto"/>
              <w:jc w:val="both"/>
              <w:rPr>
                <w:rFonts w:ascii="Times New Roman" w:hAnsi="Times New Roman"/>
                <w:lang w:val="uk-UA"/>
              </w:rPr>
            </w:pPr>
          </w:p>
        </w:tc>
      </w:tr>
    </w:tbl>
    <w:p w:rsidR="00A13662" w:rsidRPr="00AA728F" w:rsidRDefault="00A13662" w:rsidP="00237F88">
      <w:pPr>
        <w:spacing w:after="0" w:line="360" w:lineRule="auto"/>
        <w:jc w:val="both"/>
        <w:rPr>
          <w:rFonts w:ascii="Times New Roman" w:hAnsi="Times New Roman"/>
          <w:lang w:val="uk-UA"/>
        </w:rPr>
      </w:pPr>
      <w:r w:rsidRPr="00AA728F">
        <w:rPr>
          <w:rFonts w:ascii="Times New Roman" w:hAnsi="Times New Roman"/>
          <w:b/>
          <w:bCs/>
          <w:i/>
          <w:iCs/>
          <w:lang w:val="uk-UA"/>
        </w:rPr>
        <w:t>Висновки ___________________________________________________________</w:t>
      </w:r>
      <w:r w:rsidR="00237F88" w:rsidRPr="00AA728F">
        <w:rPr>
          <w:rFonts w:ascii="Times New Roman" w:hAnsi="Times New Roman"/>
          <w:b/>
          <w:bCs/>
          <w:i/>
          <w:iCs/>
          <w:lang w:val="uk-UA"/>
        </w:rPr>
        <w:t>_________________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lang w:val="uk-UA"/>
        </w:rPr>
        <w:t>5.5. Обстеження звуковимови</w:t>
      </w:r>
      <w:r w:rsidRPr="00AA728F">
        <w:rPr>
          <w:rFonts w:ascii="Times New Roman" w:hAnsi="Times New Roman"/>
          <w:lang w:val="uk-UA"/>
        </w:rPr>
        <w:t>:</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858"/>
        <w:gridCol w:w="1309"/>
        <w:gridCol w:w="1924"/>
        <w:gridCol w:w="1331"/>
        <w:gridCol w:w="1330"/>
        <w:gridCol w:w="2118"/>
      </w:tblGrid>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завдання</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firstLine="67"/>
              <w:jc w:val="both"/>
              <w:rPr>
                <w:rFonts w:ascii="Times New Roman" w:hAnsi="Times New Roman"/>
                <w:lang w:val="uk-UA"/>
              </w:rPr>
            </w:pPr>
            <w:r w:rsidRPr="00AA728F">
              <w:rPr>
                <w:rFonts w:ascii="Times New Roman" w:hAnsi="Times New Roman"/>
                <w:lang w:val="uk-UA"/>
              </w:rPr>
              <w:t>Бульбарна дизартрія</w:t>
            </w: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firstLine="67"/>
              <w:jc w:val="both"/>
              <w:rPr>
                <w:rFonts w:ascii="Times New Roman" w:hAnsi="Times New Roman"/>
                <w:lang w:val="uk-UA"/>
              </w:rPr>
            </w:pPr>
            <w:r w:rsidRPr="00AA728F">
              <w:rPr>
                <w:rFonts w:ascii="Times New Roman" w:hAnsi="Times New Roman"/>
                <w:lang w:val="uk-UA"/>
              </w:rPr>
              <w:t>Псевдобульбарна дизартрія</w:t>
            </w: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firstLine="67"/>
              <w:jc w:val="both"/>
              <w:rPr>
                <w:rFonts w:ascii="Times New Roman" w:hAnsi="Times New Roman"/>
                <w:lang w:val="uk-UA"/>
              </w:rPr>
            </w:pPr>
            <w:r w:rsidRPr="00AA728F">
              <w:rPr>
                <w:rFonts w:ascii="Times New Roman" w:hAnsi="Times New Roman"/>
                <w:lang w:val="uk-UA"/>
              </w:rPr>
              <w:t>Мозочкова дизартрія</w:t>
            </w: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firstLine="67"/>
              <w:jc w:val="both"/>
              <w:rPr>
                <w:rFonts w:ascii="Times New Roman" w:hAnsi="Times New Roman"/>
                <w:lang w:val="uk-UA"/>
              </w:rPr>
            </w:pPr>
            <w:r w:rsidRPr="00AA728F">
              <w:rPr>
                <w:rFonts w:ascii="Times New Roman" w:hAnsi="Times New Roman"/>
                <w:lang w:val="uk-UA"/>
              </w:rPr>
              <w:t>Підкіркова дизартрія</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firstLine="67"/>
              <w:jc w:val="both"/>
              <w:rPr>
                <w:rFonts w:ascii="Times New Roman" w:hAnsi="Times New Roman"/>
                <w:lang w:val="uk-UA"/>
              </w:rPr>
            </w:pPr>
            <w:r w:rsidRPr="00AA728F">
              <w:rPr>
                <w:rFonts w:ascii="Times New Roman" w:hAnsi="Times New Roman"/>
                <w:lang w:val="uk-UA"/>
              </w:rPr>
              <w:t>Кіркова дизартрія</w:t>
            </w: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Голосних звуків</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Звуки:</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[а, е, и, о, у,і]</w:t>
            </w:r>
          </w:p>
          <w:p w:rsidR="00A13662" w:rsidRPr="00AA728F" w:rsidRDefault="006E2429" w:rsidP="006E2429">
            <w:pPr>
              <w:spacing w:after="0" w:line="360" w:lineRule="auto"/>
              <w:ind w:left="172"/>
              <w:jc w:val="both"/>
              <w:rPr>
                <w:rFonts w:ascii="Times New Roman" w:hAnsi="Times New Roman"/>
                <w:lang w:val="uk-UA"/>
              </w:rPr>
            </w:pPr>
            <w:r w:rsidRPr="00AA728F">
              <w:rPr>
                <w:rFonts w:ascii="Times New Roman" w:hAnsi="Times New Roman"/>
                <w:b/>
                <w:bCs/>
                <w:lang w:val="uk-UA"/>
              </w:rPr>
              <w:t>В</w:t>
            </w:r>
            <w:r w:rsidR="00A13662" w:rsidRPr="00AA728F">
              <w:rPr>
                <w:rFonts w:ascii="Times New Roman" w:hAnsi="Times New Roman"/>
                <w:b/>
                <w:bCs/>
                <w:lang w:val="uk-UA"/>
              </w:rPr>
              <w:t>ідображено</w:t>
            </w:r>
            <w:r w:rsidRPr="00AA728F">
              <w:rPr>
                <w:rFonts w:ascii="Times New Roman" w:hAnsi="Times New Roman"/>
                <w:b/>
                <w:bCs/>
                <w:lang w:val="uk-UA"/>
              </w:rPr>
              <w:t xml:space="preserve"> </w:t>
            </w:r>
            <w:r w:rsidR="00A13662"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6E2429"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Приголосні: губні</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[п, б, в, м, ф]</w:t>
            </w:r>
          </w:p>
          <w:p w:rsidR="006E2429" w:rsidRPr="00AA728F" w:rsidRDefault="006E2429"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В</w:t>
            </w:r>
            <w:r w:rsidR="00A13662" w:rsidRPr="00AA728F">
              <w:rPr>
                <w:rFonts w:ascii="Times New Roman" w:hAnsi="Times New Roman"/>
                <w:b/>
                <w:bCs/>
                <w:lang w:val="uk-UA"/>
              </w:rPr>
              <w:t>ідображено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6E2429"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Передньоязикові</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[н, н', т, т', д, д']</w:t>
            </w:r>
          </w:p>
          <w:p w:rsidR="006E2429" w:rsidRPr="00AA728F" w:rsidRDefault="006E2429"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lastRenderedPageBreak/>
              <w:t>В</w:t>
            </w:r>
            <w:r w:rsidR="00A13662" w:rsidRPr="00AA728F">
              <w:rPr>
                <w:rFonts w:ascii="Times New Roman" w:hAnsi="Times New Roman"/>
                <w:b/>
                <w:bCs/>
                <w:lang w:val="uk-UA"/>
              </w:rPr>
              <w:t>ідображено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6E2429"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lastRenderedPageBreak/>
              <w:t>Задньоязикові</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[к, ґ, г, х]</w:t>
            </w:r>
          </w:p>
          <w:p w:rsidR="006E2429" w:rsidRPr="00AA728F" w:rsidRDefault="006E2429"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В</w:t>
            </w:r>
            <w:r w:rsidR="00A13662" w:rsidRPr="00AA728F">
              <w:rPr>
                <w:rFonts w:ascii="Times New Roman" w:hAnsi="Times New Roman"/>
                <w:b/>
                <w:bCs/>
                <w:lang w:val="uk-UA"/>
              </w:rPr>
              <w:t>ідображено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6E2429"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Свистячі</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vAlign w:val="center"/>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[с, с',з, з',ц, ц',дз, дз']</w:t>
            </w:r>
          </w:p>
          <w:p w:rsidR="006E2429" w:rsidRPr="00AA728F" w:rsidRDefault="006E2429"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В</w:t>
            </w:r>
            <w:r w:rsidR="00A13662" w:rsidRPr="00AA728F">
              <w:rPr>
                <w:rFonts w:ascii="Times New Roman" w:hAnsi="Times New Roman"/>
                <w:b/>
                <w:bCs/>
                <w:lang w:val="uk-UA"/>
              </w:rPr>
              <w:t>ідображено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6E2429"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vAlign w:val="center"/>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Шиплячі</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vAlign w:val="center"/>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[ш, ж, ч, дж]</w:t>
            </w:r>
          </w:p>
          <w:p w:rsidR="006E2429" w:rsidRPr="00AA728F" w:rsidRDefault="006E2429"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В</w:t>
            </w:r>
            <w:r w:rsidR="00A13662" w:rsidRPr="00AA728F">
              <w:rPr>
                <w:rFonts w:ascii="Times New Roman" w:hAnsi="Times New Roman"/>
                <w:b/>
                <w:bCs/>
                <w:lang w:val="uk-UA"/>
              </w:rPr>
              <w:t>ідображено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6E2429"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lastRenderedPageBreak/>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lastRenderedPageBreak/>
              <w:t>Сонорні</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[л, л',р, р']</w:t>
            </w:r>
          </w:p>
          <w:p w:rsidR="009C5EE8" w:rsidRPr="00AA728F" w:rsidRDefault="009C5EE8"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В</w:t>
            </w:r>
            <w:r w:rsidR="00A13662" w:rsidRPr="00AA728F">
              <w:rPr>
                <w:rFonts w:ascii="Times New Roman" w:hAnsi="Times New Roman"/>
                <w:b/>
                <w:bCs/>
                <w:lang w:val="uk-UA"/>
              </w:rPr>
              <w:t>ідображено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9C5EE8"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[й] та йотовані голосні звуки</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[й, я, ю, є, ї]</w:t>
            </w:r>
          </w:p>
          <w:p w:rsidR="009C5EE8" w:rsidRPr="00AA728F" w:rsidRDefault="009C5EE8"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В</w:t>
            </w:r>
            <w:r w:rsidR="00A13662" w:rsidRPr="00AA728F">
              <w:rPr>
                <w:rFonts w:ascii="Times New Roman" w:hAnsi="Times New Roman"/>
                <w:b/>
                <w:bCs/>
                <w:lang w:val="uk-UA"/>
              </w:rPr>
              <w:t>ідображено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9C5EE8"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ізольовано: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М'які та тверді приголосні</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відображено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9C5EE8"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 </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9630" w:type="dxa"/>
            <w:gridSpan w:val="6"/>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t>Глухі та дзвінкі приголосні</w:t>
            </w: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9C5EE8" w:rsidRPr="00AA728F" w:rsidRDefault="009C5EE8"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В</w:t>
            </w:r>
            <w:r w:rsidR="00A13662" w:rsidRPr="00AA728F">
              <w:rPr>
                <w:rFonts w:ascii="Times New Roman" w:hAnsi="Times New Roman"/>
                <w:b/>
                <w:bCs/>
                <w:lang w:val="uk-UA"/>
              </w:rPr>
              <w:t>ідображено</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p w:rsidR="009C5EE8" w:rsidRPr="00AA728F" w:rsidRDefault="00A13662" w:rsidP="006E2429">
            <w:pPr>
              <w:spacing w:after="0" w:line="360" w:lineRule="auto"/>
              <w:ind w:left="172"/>
              <w:jc w:val="both"/>
              <w:rPr>
                <w:rFonts w:ascii="Times New Roman" w:hAnsi="Times New Roman"/>
                <w:b/>
                <w:bCs/>
                <w:lang w:val="uk-UA"/>
              </w:rPr>
            </w:pPr>
            <w:r w:rsidRPr="00AA728F">
              <w:rPr>
                <w:rFonts w:ascii="Times New Roman" w:hAnsi="Times New Roman"/>
                <w:b/>
                <w:bCs/>
                <w:lang w:val="uk-UA"/>
              </w:rPr>
              <w:t>самостійно </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lastRenderedPageBreak/>
              <w:t>в складах:</w:t>
            </w:r>
          </w:p>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lang w:val="uk-UA"/>
              </w:rPr>
              <w:t>в словах:</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5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6E2429">
            <w:pPr>
              <w:spacing w:after="0" w:line="360" w:lineRule="auto"/>
              <w:ind w:left="172"/>
              <w:jc w:val="both"/>
              <w:rPr>
                <w:rFonts w:ascii="Times New Roman" w:hAnsi="Times New Roman"/>
                <w:lang w:val="uk-UA"/>
              </w:rPr>
            </w:pPr>
            <w:r w:rsidRPr="00AA728F">
              <w:rPr>
                <w:rFonts w:ascii="Times New Roman" w:hAnsi="Times New Roman"/>
                <w:b/>
                <w:bCs/>
                <w:lang w:val="uk-UA"/>
              </w:rPr>
              <w:lastRenderedPageBreak/>
              <w:t>складова структура слів </w:t>
            </w:r>
            <w:r w:rsidR="009C5EE8" w:rsidRPr="00AA728F">
              <w:rPr>
                <w:rFonts w:ascii="Times New Roman" w:hAnsi="Times New Roman"/>
                <w:lang w:val="uk-UA"/>
              </w:rPr>
              <w:t>(1-,2-,</w:t>
            </w:r>
            <w:r w:rsidRPr="00AA728F">
              <w:rPr>
                <w:rFonts w:ascii="Times New Roman" w:hAnsi="Times New Roman"/>
                <w:lang w:val="uk-UA"/>
              </w:rPr>
              <w:t>3- багатоскладові</w:t>
            </w:r>
            <w:r w:rsidR="009C5EE8" w:rsidRPr="00AA728F">
              <w:rPr>
                <w:rFonts w:ascii="Times New Roman" w:hAnsi="Times New Roman"/>
                <w:lang w:val="uk-UA"/>
              </w:rPr>
              <w:t>)</w:t>
            </w:r>
          </w:p>
        </w:tc>
        <w:tc>
          <w:tcPr>
            <w:tcW w:w="132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3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bl>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i/>
          <w:iCs/>
          <w:lang w:val="uk-UA"/>
        </w:rPr>
        <w:t>Висновки ___________________________________________________________</w:t>
      </w:r>
      <w:r w:rsidR="009C5EE8" w:rsidRPr="00AA728F">
        <w:rPr>
          <w:rFonts w:ascii="Times New Roman" w:hAnsi="Times New Roman"/>
          <w:b/>
          <w:bCs/>
          <w:i/>
          <w:iCs/>
          <w:lang w:val="uk-UA"/>
        </w:rPr>
        <w:t>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lang w:val="uk-UA"/>
        </w:rPr>
        <w:t>5.6. Обстеження фонематичних процесів </w:t>
      </w:r>
      <w:r w:rsidRPr="00AA728F">
        <w:rPr>
          <w:rFonts w:ascii="Times New Roman" w:hAnsi="Times New Roman"/>
          <w:lang w:val="uk-UA"/>
        </w:rPr>
        <w:t>(з 4 років)</w:t>
      </w:r>
      <w:r w:rsidRPr="00AA728F">
        <w:rPr>
          <w:rFonts w:ascii="Times New Roman" w:hAnsi="Times New Roman"/>
          <w:b/>
          <w:bCs/>
          <w:lang w:val="uk-UA"/>
        </w:rPr>
        <w:t>:</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20"/>
        <w:gridCol w:w="1343"/>
        <w:gridCol w:w="2042"/>
        <w:gridCol w:w="1396"/>
        <w:gridCol w:w="1393"/>
        <w:gridCol w:w="1276"/>
      </w:tblGrid>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Завдання</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87"/>
              <w:jc w:val="both"/>
              <w:rPr>
                <w:rFonts w:ascii="Times New Roman" w:hAnsi="Times New Roman"/>
                <w:lang w:val="uk-UA"/>
              </w:rPr>
            </w:pPr>
            <w:r w:rsidRPr="00AA728F">
              <w:rPr>
                <w:rFonts w:ascii="Times New Roman" w:hAnsi="Times New Roman"/>
                <w:lang w:val="uk-UA"/>
              </w:rPr>
              <w:t>Бульбарна дизартрія</w:t>
            </w: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87"/>
              <w:jc w:val="both"/>
              <w:rPr>
                <w:rFonts w:ascii="Times New Roman" w:hAnsi="Times New Roman"/>
                <w:lang w:val="uk-UA"/>
              </w:rPr>
            </w:pPr>
            <w:r w:rsidRPr="00AA728F">
              <w:rPr>
                <w:rFonts w:ascii="Times New Roman" w:hAnsi="Times New Roman"/>
                <w:lang w:val="uk-UA"/>
              </w:rPr>
              <w:t>Псевдобульбарна дизартрія</w:t>
            </w: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87"/>
              <w:jc w:val="both"/>
              <w:rPr>
                <w:rFonts w:ascii="Times New Roman" w:hAnsi="Times New Roman"/>
                <w:lang w:val="uk-UA"/>
              </w:rPr>
            </w:pPr>
            <w:r w:rsidRPr="00AA728F">
              <w:rPr>
                <w:rFonts w:ascii="Times New Roman" w:hAnsi="Times New Roman"/>
                <w:lang w:val="uk-UA"/>
              </w:rPr>
              <w:t>Мозочкова дизартрія</w:t>
            </w: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87"/>
              <w:jc w:val="both"/>
              <w:rPr>
                <w:rFonts w:ascii="Times New Roman" w:hAnsi="Times New Roman"/>
                <w:lang w:val="uk-UA"/>
              </w:rPr>
            </w:pPr>
            <w:r w:rsidRPr="00AA728F">
              <w:rPr>
                <w:rFonts w:ascii="Times New Roman" w:hAnsi="Times New Roman"/>
                <w:lang w:val="uk-UA"/>
              </w:rPr>
              <w:t>Підкіркова дизартрія</w:t>
            </w: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87"/>
              <w:jc w:val="both"/>
              <w:rPr>
                <w:rFonts w:ascii="Times New Roman" w:hAnsi="Times New Roman"/>
                <w:lang w:val="uk-UA"/>
              </w:rPr>
            </w:pPr>
            <w:r w:rsidRPr="00AA728F">
              <w:rPr>
                <w:rFonts w:ascii="Times New Roman" w:hAnsi="Times New Roman"/>
                <w:lang w:val="uk-UA"/>
              </w:rPr>
              <w:t>Кіркова дизартрія</w:t>
            </w:r>
          </w:p>
        </w:tc>
      </w:tr>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Обстеження</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процесів сприймання фонем (</w:t>
            </w:r>
            <w:r w:rsidRPr="00AA728F">
              <w:rPr>
                <w:rFonts w:ascii="Times New Roman" w:hAnsi="Times New Roman"/>
                <w:b/>
                <w:bCs/>
                <w:lang w:val="uk-UA"/>
              </w:rPr>
              <w:t>фонематичний</w:t>
            </w:r>
            <w:r w:rsidR="00C8654B" w:rsidRPr="00AA728F">
              <w:rPr>
                <w:rFonts w:ascii="Times New Roman" w:hAnsi="Times New Roman"/>
                <w:b/>
                <w:bCs/>
                <w:lang w:val="uk-UA"/>
              </w:rPr>
              <w:t xml:space="preserve"> </w:t>
            </w:r>
            <w:r w:rsidRPr="00AA728F">
              <w:rPr>
                <w:rFonts w:ascii="Times New Roman" w:hAnsi="Times New Roman"/>
                <w:lang w:val="uk-UA"/>
              </w:rPr>
              <w:t>слух):</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та-да, да-та.</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Коса-коза.</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b/>
                <w:bCs/>
                <w:lang w:val="uk-UA"/>
              </w:rPr>
              <w:t>фонематичний аналіз:</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b/>
                <w:bCs/>
                <w:i/>
                <w:iCs/>
                <w:lang w:val="uk-UA"/>
              </w:rPr>
              <w:t>простий:</w:t>
            </w:r>
            <w:r w:rsidRPr="00AA728F">
              <w:rPr>
                <w:rFonts w:ascii="Times New Roman" w:hAnsi="Times New Roman"/>
                <w:b/>
                <w:bCs/>
                <w:lang w:val="uk-UA"/>
              </w:rPr>
              <w:t> </w:t>
            </w:r>
            <w:r w:rsidRPr="00AA728F">
              <w:rPr>
                <w:rFonts w:ascii="Times New Roman" w:hAnsi="Times New Roman"/>
                <w:lang w:val="uk-UA"/>
              </w:rPr>
              <w:t>виділення звука на фоні слова.</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b/>
                <w:bCs/>
                <w:i/>
                <w:iCs/>
                <w:lang w:val="uk-UA"/>
              </w:rPr>
              <w:t>складний:</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1.визначити місце звука в слові;</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2. послідовність звуків в слові;</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3. кількість звуків в слові.</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b/>
                <w:bCs/>
                <w:lang w:val="uk-UA"/>
              </w:rPr>
              <w:t>фонематичний синтез:</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складання слів із звуків названих логопедом</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t>с-и-н.</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b/>
                <w:bCs/>
                <w:lang w:val="uk-UA"/>
              </w:rPr>
              <w:t>Фонематичні уявлення:</w:t>
            </w:r>
          </w:p>
          <w:p w:rsidR="00A13662" w:rsidRPr="00AA728F" w:rsidRDefault="00A13662" w:rsidP="009C5EE8">
            <w:pPr>
              <w:spacing w:after="0" w:line="360" w:lineRule="auto"/>
              <w:ind w:left="172"/>
              <w:jc w:val="both"/>
              <w:rPr>
                <w:rFonts w:ascii="Times New Roman" w:hAnsi="Times New Roman"/>
                <w:lang w:val="uk-UA"/>
              </w:rPr>
            </w:pPr>
            <w:r w:rsidRPr="00AA728F">
              <w:rPr>
                <w:rFonts w:ascii="Times New Roman" w:hAnsi="Times New Roman"/>
                <w:lang w:val="uk-UA"/>
              </w:rPr>
              <w:lastRenderedPageBreak/>
              <w:t>підбір картинок, слів у назві яких є названий логопедом звук.</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bl>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i/>
          <w:iCs/>
          <w:lang w:val="uk-UA"/>
        </w:rPr>
        <w:lastRenderedPageBreak/>
        <w:t>Висновки ___________________________________________________________</w:t>
      </w:r>
      <w:r w:rsidR="00C8654B" w:rsidRPr="00AA728F">
        <w:rPr>
          <w:rFonts w:ascii="Times New Roman" w:hAnsi="Times New Roman"/>
          <w:b/>
          <w:bCs/>
          <w:i/>
          <w:iCs/>
          <w:lang w:val="uk-UA"/>
        </w:rPr>
        <w:t>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lang w:val="uk-UA"/>
        </w:rPr>
        <w:t>5.6. Обстеження словникового запасу</w:t>
      </w:r>
      <w:r w:rsidRPr="00AA728F">
        <w:rPr>
          <w:rFonts w:ascii="Times New Roman" w:hAnsi="Times New Roman"/>
          <w:lang w:val="uk-UA"/>
        </w:rPr>
        <w:t>:</w:t>
      </w:r>
    </w:p>
    <w:tbl>
      <w:tblPr>
        <w:tblW w:w="97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18"/>
        <w:gridCol w:w="1375"/>
        <w:gridCol w:w="2098"/>
        <w:gridCol w:w="1429"/>
        <w:gridCol w:w="1426"/>
        <w:gridCol w:w="1304"/>
      </w:tblGrid>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Завдання</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firstLine="73"/>
              <w:jc w:val="both"/>
              <w:rPr>
                <w:rFonts w:ascii="Times New Roman" w:hAnsi="Times New Roman"/>
                <w:lang w:val="uk-UA"/>
              </w:rPr>
            </w:pPr>
            <w:r w:rsidRPr="00AA728F">
              <w:rPr>
                <w:rFonts w:ascii="Times New Roman" w:hAnsi="Times New Roman"/>
                <w:lang w:val="uk-UA"/>
              </w:rPr>
              <w:t>Бульбарна дизартрія</w:t>
            </w: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firstLine="73"/>
              <w:jc w:val="both"/>
              <w:rPr>
                <w:rFonts w:ascii="Times New Roman" w:hAnsi="Times New Roman"/>
                <w:lang w:val="uk-UA"/>
              </w:rPr>
            </w:pPr>
            <w:r w:rsidRPr="00AA728F">
              <w:rPr>
                <w:rFonts w:ascii="Times New Roman" w:hAnsi="Times New Roman"/>
                <w:lang w:val="uk-UA"/>
              </w:rPr>
              <w:t>Псевдобульбарна дизартрія</w:t>
            </w: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firstLine="73"/>
              <w:jc w:val="both"/>
              <w:rPr>
                <w:rFonts w:ascii="Times New Roman" w:hAnsi="Times New Roman"/>
                <w:lang w:val="uk-UA"/>
              </w:rPr>
            </w:pPr>
            <w:r w:rsidRPr="00AA728F">
              <w:rPr>
                <w:rFonts w:ascii="Times New Roman" w:hAnsi="Times New Roman"/>
                <w:lang w:val="uk-UA"/>
              </w:rPr>
              <w:t>Мозочкова дизартрія</w:t>
            </w: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firstLine="73"/>
              <w:jc w:val="both"/>
              <w:rPr>
                <w:rFonts w:ascii="Times New Roman" w:hAnsi="Times New Roman"/>
                <w:lang w:val="uk-UA"/>
              </w:rPr>
            </w:pPr>
            <w:r w:rsidRPr="00AA728F">
              <w:rPr>
                <w:rFonts w:ascii="Times New Roman" w:hAnsi="Times New Roman"/>
                <w:lang w:val="uk-UA"/>
              </w:rPr>
              <w:t>Підкіркова дизартрія</w:t>
            </w: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firstLine="73"/>
              <w:jc w:val="both"/>
              <w:rPr>
                <w:rFonts w:ascii="Times New Roman" w:hAnsi="Times New Roman"/>
                <w:lang w:val="uk-UA"/>
              </w:rPr>
            </w:pPr>
            <w:r w:rsidRPr="00AA728F">
              <w:rPr>
                <w:rFonts w:ascii="Times New Roman" w:hAnsi="Times New Roman"/>
                <w:lang w:val="uk-UA"/>
              </w:rPr>
              <w:t>Кіркова дизартрія</w:t>
            </w: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Обстеження активного</w:t>
            </w:r>
          </w:p>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словника</w:t>
            </w:r>
          </w:p>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Тема: Село.</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Тема: Овочі.</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Тема: Фрукти.</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Тема:</w:t>
            </w:r>
            <w:r w:rsidR="00C8654B" w:rsidRPr="00AA728F">
              <w:rPr>
                <w:rFonts w:ascii="Times New Roman" w:hAnsi="Times New Roman"/>
                <w:lang w:val="uk-UA"/>
              </w:rPr>
              <w:t xml:space="preserve"> </w:t>
            </w:r>
            <w:r w:rsidRPr="00AA728F">
              <w:rPr>
                <w:rFonts w:ascii="Times New Roman" w:hAnsi="Times New Roman"/>
                <w:lang w:val="uk-UA"/>
              </w:rPr>
              <w:t>Продукти.</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C8654B"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 xml:space="preserve">Тема: </w:t>
            </w:r>
            <w:r w:rsidR="00A13662" w:rsidRPr="00AA728F">
              <w:rPr>
                <w:rFonts w:ascii="Times New Roman" w:hAnsi="Times New Roman"/>
                <w:lang w:val="uk-UA"/>
              </w:rPr>
              <w:t>Свійські тварини.</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Тема: Дикі тварини</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Тема: Свійські птахи.</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lang w:val="uk-UA"/>
              </w:rPr>
              <w:t>Тема: Пори року. Осінь.</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b/>
                <w:bCs/>
                <w:lang w:val="uk-UA"/>
              </w:rPr>
              <w:t xml:space="preserve">Знання </w:t>
            </w:r>
            <w:r w:rsidRPr="00AA728F">
              <w:rPr>
                <w:rFonts w:ascii="Times New Roman" w:hAnsi="Times New Roman"/>
                <w:bCs/>
                <w:lang w:val="uk-UA"/>
              </w:rPr>
              <w:t>іменників;</w:t>
            </w:r>
            <w:r w:rsidR="00C8654B" w:rsidRPr="00AA728F">
              <w:rPr>
                <w:rFonts w:ascii="Times New Roman" w:hAnsi="Times New Roman"/>
                <w:b/>
                <w:bCs/>
                <w:lang w:val="uk-UA"/>
              </w:rPr>
              <w:t xml:space="preserve"> </w:t>
            </w:r>
            <w:r w:rsidRPr="00AA728F">
              <w:rPr>
                <w:rFonts w:ascii="Times New Roman" w:hAnsi="Times New Roman"/>
                <w:lang w:val="uk-UA"/>
              </w:rPr>
              <w:t>дієслів; прикметників та ін. частини мови</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3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C8654B">
            <w:pPr>
              <w:spacing w:after="0" w:line="360" w:lineRule="auto"/>
              <w:ind w:left="172" w:hanging="30"/>
              <w:jc w:val="both"/>
              <w:rPr>
                <w:rFonts w:ascii="Times New Roman" w:hAnsi="Times New Roman"/>
                <w:lang w:val="uk-UA"/>
              </w:rPr>
            </w:pPr>
            <w:r w:rsidRPr="00AA728F">
              <w:rPr>
                <w:rFonts w:ascii="Times New Roman" w:hAnsi="Times New Roman"/>
                <w:b/>
                <w:bCs/>
                <w:lang w:val="uk-UA"/>
              </w:rPr>
              <w:t>Підбір </w:t>
            </w:r>
            <w:r w:rsidRPr="00AA728F">
              <w:rPr>
                <w:rFonts w:ascii="Times New Roman" w:hAnsi="Times New Roman"/>
                <w:lang w:val="uk-UA"/>
              </w:rPr>
              <w:t>антонімів та синонімів</w:t>
            </w:r>
          </w:p>
        </w:tc>
        <w:tc>
          <w:tcPr>
            <w:tcW w:w="126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bl>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i/>
          <w:iCs/>
          <w:lang w:val="uk-UA"/>
        </w:rPr>
        <w:t>Висновки ___________________________________________________________</w:t>
      </w:r>
      <w:r w:rsidR="00584798" w:rsidRPr="00AA728F">
        <w:rPr>
          <w:rFonts w:ascii="Times New Roman" w:hAnsi="Times New Roman"/>
          <w:b/>
          <w:bCs/>
          <w:i/>
          <w:iCs/>
          <w:lang w:val="uk-UA"/>
        </w:rPr>
        <w:t>_______________</w:t>
      </w:r>
    </w:p>
    <w:p w:rsidR="00A13662" w:rsidRPr="00AA728F" w:rsidRDefault="00584798"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5.7.Обстеження граматичної</w:t>
      </w:r>
      <w:r w:rsidR="00A13662" w:rsidRPr="00AA728F">
        <w:rPr>
          <w:rFonts w:ascii="Times New Roman" w:hAnsi="Times New Roman"/>
          <w:lang w:val="uk-UA"/>
        </w:rPr>
        <w:t xml:space="preserve"> будови мовлення:</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88"/>
        <w:gridCol w:w="1386"/>
        <w:gridCol w:w="2111"/>
        <w:gridCol w:w="1440"/>
        <w:gridCol w:w="1437"/>
        <w:gridCol w:w="1308"/>
      </w:tblGrid>
      <w:tr w:rsidR="00A13662" w:rsidRPr="00AA728F" w:rsidTr="00A13662">
        <w:tc>
          <w:tcPr>
            <w:tcW w:w="177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72"/>
              <w:jc w:val="both"/>
              <w:rPr>
                <w:rFonts w:ascii="Times New Roman" w:hAnsi="Times New Roman"/>
                <w:lang w:val="uk-UA"/>
              </w:rPr>
            </w:pPr>
            <w:r w:rsidRPr="00AA728F">
              <w:rPr>
                <w:rFonts w:ascii="Times New Roman" w:hAnsi="Times New Roman"/>
                <w:lang w:val="uk-UA"/>
              </w:rPr>
              <w:lastRenderedPageBreak/>
              <w:t>Завдання</w:t>
            </w: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54" w:firstLine="25"/>
              <w:jc w:val="both"/>
              <w:rPr>
                <w:rFonts w:ascii="Times New Roman" w:hAnsi="Times New Roman"/>
                <w:lang w:val="uk-UA"/>
              </w:rPr>
            </w:pPr>
            <w:r w:rsidRPr="00AA728F">
              <w:rPr>
                <w:rFonts w:ascii="Times New Roman" w:hAnsi="Times New Roman"/>
                <w:lang w:val="uk-UA"/>
              </w:rPr>
              <w:t>Бульбарна дизартрія</w:t>
            </w: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54" w:firstLine="25"/>
              <w:jc w:val="both"/>
              <w:rPr>
                <w:rFonts w:ascii="Times New Roman" w:hAnsi="Times New Roman"/>
                <w:lang w:val="uk-UA"/>
              </w:rPr>
            </w:pPr>
            <w:r w:rsidRPr="00AA728F">
              <w:rPr>
                <w:rFonts w:ascii="Times New Roman" w:hAnsi="Times New Roman"/>
                <w:lang w:val="uk-UA"/>
              </w:rPr>
              <w:t>Псевдобульбарна дизартрія</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54" w:firstLine="25"/>
              <w:jc w:val="both"/>
              <w:rPr>
                <w:rFonts w:ascii="Times New Roman" w:hAnsi="Times New Roman"/>
                <w:lang w:val="uk-UA"/>
              </w:rPr>
            </w:pPr>
            <w:r w:rsidRPr="00AA728F">
              <w:rPr>
                <w:rFonts w:ascii="Times New Roman" w:hAnsi="Times New Roman"/>
                <w:lang w:val="uk-UA"/>
              </w:rPr>
              <w:t>Мозочкова дизартрія</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54" w:firstLine="25"/>
              <w:jc w:val="both"/>
              <w:rPr>
                <w:rFonts w:ascii="Times New Roman" w:hAnsi="Times New Roman"/>
                <w:lang w:val="uk-UA"/>
              </w:rPr>
            </w:pPr>
            <w:r w:rsidRPr="00AA728F">
              <w:rPr>
                <w:rFonts w:ascii="Times New Roman" w:hAnsi="Times New Roman"/>
                <w:lang w:val="uk-UA"/>
              </w:rPr>
              <w:t>Підкіркова дизартрія</w:t>
            </w: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54" w:firstLine="25"/>
              <w:jc w:val="both"/>
              <w:rPr>
                <w:rFonts w:ascii="Times New Roman" w:hAnsi="Times New Roman"/>
                <w:lang w:val="uk-UA"/>
              </w:rPr>
            </w:pPr>
            <w:r w:rsidRPr="00AA728F">
              <w:rPr>
                <w:rFonts w:ascii="Times New Roman" w:hAnsi="Times New Roman"/>
                <w:lang w:val="uk-UA"/>
              </w:rPr>
              <w:t>Кіркова дизартрія</w:t>
            </w:r>
          </w:p>
        </w:tc>
      </w:tr>
      <w:tr w:rsidR="00A13662" w:rsidRPr="00AA728F" w:rsidTr="00A13662">
        <w:tc>
          <w:tcPr>
            <w:tcW w:w="177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72"/>
              <w:jc w:val="both"/>
              <w:rPr>
                <w:rFonts w:ascii="Times New Roman" w:hAnsi="Times New Roman"/>
                <w:lang w:val="uk-UA"/>
              </w:rPr>
            </w:pPr>
            <w:r w:rsidRPr="00AA728F">
              <w:rPr>
                <w:rFonts w:ascii="Times New Roman" w:hAnsi="Times New Roman"/>
                <w:b/>
                <w:bCs/>
                <w:lang w:val="uk-UA"/>
              </w:rPr>
              <w:t>Словозміна:</w:t>
            </w:r>
          </w:p>
          <w:p w:rsidR="00A13662" w:rsidRPr="00AA728F" w:rsidRDefault="00A13662" w:rsidP="00584798">
            <w:pPr>
              <w:spacing w:after="0" w:line="360" w:lineRule="auto"/>
              <w:ind w:left="172"/>
              <w:jc w:val="both"/>
              <w:rPr>
                <w:rFonts w:ascii="Times New Roman" w:hAnsi="Times New Roman"/>
                <w:lang w:val="uk-UA"/>
              </w:rPr>
            </w:pPr>
            <w:r w:rsidRPr="00AA728F">
              <w:rPr>
                <w:rFonts w:ascii="Times New Roman" w:hAnsi="Times New Roman"/>
                <w:lang w:val="uk-UA"/>
              </w:rPr>
              <w:t>змінювати слова за відмінками: утворювати форми родового відмінка;</w:t>
            </w:r>
          </w:p>
          <w:p w:rsidR="00A13662" w:rsidRPr="00AA728F" w:rsidRDefault="00584798" w:rsidP="00584798">
            <w:pPr>
              <w:spacing w:after="0" w:line="360" w:lineRule="auto"/>
              <w:ind w:left="172"/>
              <w:jc w:val="both"/>
              <w:rPr>
                <w:rFonts w:ascii="Times New Roman" w:hAnsi="Times New Roman"/>
                <w:lang w:val="uk-UA"/>
              </w:rPr>
            </w:pPr>
            <w:r w:rsidRPr="00AA728F">
              <w:rPr>
                <w:rFonts w:ascii="Times New Roman" w:hAnsi="Times New Roman"/>
                <w:lang w:val="uk-UA"/>
              </w:rPr>
              <w:t xml:space="preserve">утворення </w:t>
            </w:r>
            <w:r w:rsidR="00A13662" w:rsidRPr="00AA728F">
              <w:rPr>
                <w:rFonts w:ascii="Times New Roman" w:hAnsi="Times New Roman"/>
                <w:lang w:val="uk-UA"/>
              </w:rPr>
              <w:t>іменників множини в називному відмінку;</w:t>
            </w:r>
          </w:p>
          <w:p w:rsidR="00A13662" w:rsidRPr="00AA728F" w:rsidRDefault="00A13662" w:rsidP="00584798">
            <w:pPr>
              <w:spacing w:after="0" w:line="360" w:lineRule="auto"/>
              <w:ind w:left="172"/>
              <w:jc w:val="both"/>
              <w:rPr>
                <w:rFonts w:ascii="Times New Roman" w:hAnsi="Times New Roman"/>
                <w:lang w:val="uk-UA"/>
              </w:rPr>
            </w:pPr>
            <w:r w:rsidRPr="00AA728F">
              <w:rPr>
                <w:rFonts w:ascii="Times New Roman" w:hAnsi="Times New Roman"/>
                <w:lang w:val="uk-UA"/>
              </w:rPr>
              <w:t>вживання прийменників, числівників.</w:t>
            </w: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77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72"/>
              <w:jc w:val="both"/>
              <w:rPr>
                <w:rFonts w:ascii="Times New Roman" w:hAnsi="Times New Roman"/>
                <w:lang w:val="uk-UA"/>
              </w:rPr>
            </w:pPr>
            <w:r w:rsidRPr="00AA728F">
              <w:rPr>
                <w:rFonts w:ascii="Times New Roman" w:hAnsi="Times New Roman"/>
                <w:b/>
                <w:bCs/>
                <w:lang w:val="uk-UA"/>
              </w:rPr>
              <w:t>Словотворення:</w:t>
            </w:r>
          </w:p>
          <w:p w:rsidR="00A13662" w:rsidRPr="00AA728F" w:rsidRDefault="00584798" w:rsidP="00584798">
            <w:pPr>
              <w:spacing w:after="0" w:line="360" w:lineRule="auto"/>
              <w:ind w:left="172"/>
              <w:jc w:val="both"/>
              <w:rPr>
                <w:rFonts w:ascii="Times New Roman" w:hAnsi="Times New Roman"/>
                <w:lang w:val="uk-UA"/>
              </w:rPr>
            </w:pPr>
            <w:r w:rsidRPr="00AA728F">
              <w:rPr>
                <w:rFonts w:ascii="Times New Roman" w:hAnsi="Times New Roman"/>
                <w:lang w:val="uk-UA"/>
              </w:rPr>
              <w:t>утворення іменників зменшувально</w:t>
            </w:r>
            <w:r w:rsidR="00A13662" w:rsidRPr="00AA728F">
              <w:rPr>
                <w:rFonts w:ascii="Times New Roman" w:hAnsi="Times New Roman"/>
                <w:lang w:val="uk-UA"/>
              </w:rPr>
              <w:t>-пестливої форми;</w:t>
            </w:r>
          </w:p>
          <w:p w:rsidR="00A13662" w:rsidRPr="00AA728F" w:rsidRDefault="00A13662" w:rsidP="00584798">
            <w:pPr>
              <w:spacing w:after="0" w:line="360" w:lineRule="auto"/>
              <w:ind w:left="172"/>
              <w:jc w:val="both"/>
              <w:rPr>
                <w:rFonts w:ascii="Times New Roman" w:hAnsi="Times New Roman"/>
                <w:lang w:val="uk-UA"/>
              </w:rPr>
            </w:pPr>
            <w:r w:rsidRPr="00AA728F">
              <w:rPr>
                <w:rFonts w:ascii="Times New Roman" w:hAnsi="Times New Roman"/>
                <w:lang w:val="uk-UA"/>
              </w:rPr>
              <w:t>прикметників від іменників;</w:t>
            </w:r>
          </w:p>
          <w:p w:rsidR="00A13662" w:rsidRPr="00AA728F" w:rsidRDefault="00A13662" w:rsidP="00584798">
            <w:pPr>
              <w:spacing w:after="0" w:line="360" w:lineRule="auto"/>
              <w:ind w:left="172"/>
              <w:jc w:val="both"/>
              <w:rPr>
                <w:rFonts w:ascii="Times New Roman" w:hAnsi="Times New Roman"/>
                <w:lang w:val="uk-UA"/>
              </w:rPr>
            </w:pPr>
            <w:r w:rsidRPr="00AA728F">
              <w:rPr>
                <w:rFonts w:ascii="Times New Roman" w:hAnsi="Times New Roman"/>
                <w:lang w:val="uk-UA"/>
              </w:rPr>
              <w:t>дієслів руху за допомогою префіксів.</w:t>
            </w: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77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72"/>
              <w:jc w:val="both"/>
              <w:rPr>
                <w:rFonts w:ascii="Times New Roman" w:hAnsi="Times New Roman"/>
                <w:lang w:val="uk-UA"/>
              </w:rPr>
            </w:pPr>
            <w:r w:rsidRPr="00AA728F">
              <w:rPr>
                <w:rFonts w:ascii="Times New Roman" w:hAnsi="Times New Roman"/>
                <w:b/>
                <w:bCs/>
                <w:lang w:val="uk-UA"/>
              </w:rPr>
              <w:t>Структура речення:</w:t>
            </w:r>
          </w:p>
          <w:p w:rsidR="00A13662" w:rsidRPr="00AA728F" w:rsidRDefault="00A13662" w:rsidP="00584798">
            <w:pPr>
              <w:spacing w:after="0" w:line="360" w:lineRule="auto"/>
              <w:ind w:left="172"/>
              <w:jc w:val="both"/>
              <w:rPr>
                <w:rFonts w:ascii="Times New Roman" w:hAnsi="Times New Roman"/>
                <w:lang w:val="uk-UA"/>
              </w:rPr>
            </w:pPr>
            <w:r w:rsidRPr="00AA728F">
              <w:rPr>
                <w:rFonts w:ascii="Times New Roman" w:hAnsi="Times New Roman"/>
                <w:lang w:val="uk-UA"/>
              </w:rPr>
              <w:t>використання простих, складних речень та ін.; узгодження слів у реченні.</w:t>
            </w:r>
          </w:p>
        </w:tc>
        <w:tc>
          <w:tcPr>
            <w:tcW w:w="124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bl>
    <w:p w:rsidR="00A13662" w:rsidRPr="00AA728F" w:rsidRDefault="00A13662" w:rsidP="00584798">
      <w:pPr>
        <w:spacing w:after="0" w:line="360" w:lineRule="auto"/>
        <w:ind w:left="-567" w:firstLine="709"/>
        <w:jc w:val="both"/>
        <w:rPr>
          <w:rFonts w:ascii="Times New Roman" w:hAnsi="Times New Roman"/>
          <w:b/>
          <w:bCs/>
          <w:i/>
          <w:iCs/>
          <w:lang w:val="uk-UA"/>
        </w:rPr>
      </w:pPr>
      <w:r w:rsidRPr="00AA728F">
        <w:rPr>
          <w:rFonts w:ascii="Times New Roman" w:hAnsi="Times New Roman"/>
          <w:b/>
          <w:bCs/>
          <w:i/>
          <w:iCs/>
          <w:lang w:val="uk-UA"/>
        </w:rPr>
        <w:t>Висновки ___________________________________________________________</w:t>
      </w:r>
      <w:r w:rsidR="00584798" w:rsidRPr="00AA728F">
        <w:rPr>
          <w:rFonts w:ascii="Times New Roman" w:hAnsi="Times New Roman"/>
          <w:b/>
          <w:bCs/>
          <w:i/>
          <w:iCs/>
          <w:lang w:val="uk-UA"/>
        </w:rPr>
        <w:t>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5.8. Обстеження зв’язного мовлення:</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895"/>
        <w:gridCol w:w="1440"/>
        <w:gridCol w:w="2184"/>
        <w:gridCol w:w="1496"/>
        <w:gridCol w:w="1493"/>
        <w:gridCol w:w="1362"/>
      </w:tblGrid>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firstLine="56"/>
              <w:jc w:val="both"/>
              <w:rPr>
                <w:rFonts w:ascii="Times New Roman" w:hAnsi="Times New Roman"/>
                <w:lang w:val="uk-UA"/>
              </w:rPr>
            </w:pPr>
            <w:r w:rsidRPr="00AA728F">
              <w:rPr>
                <w:rFonts w:ascii="Times New Roman" w:hAnsi="Times New Roman"/>
                <w:lang w:val="uk-UA"/>
              </w:rPr>
              <w:t>Завдання</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hanging="19"/>
              <w:jc w:val="both"/>
              <w:rPr>
                <w:rFonts w:ascii="Times New Roman" w:hAnsi="Times New Roman"/>
                <w:lang w:val="uk-UA"/>
              </w:rPr>
            </w:pPr>
            <w:r w:rsidRPr="00AA728F">
              <w:rPr>
                <w:rFonts w:ascii="Times New Roman" w:hAnsi="Times New Roman"/>
                <w:lang w:val="uk-UA"/>
              </w:rPr>
              <w:t>Бульбарна дизартрія</w:t>
            </w: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hanging="19"/>
              <w:jc w:val="both"/>
              <w:rPr>
                <w:rFonts w:ascii="Times New Roman" w:hAnsi="Times New Roman"/>
                <w:lang w:val="uk-UA"/>
              </w:rPr>
            </w:pPr>
            <w:r w:rsidRPr="00AA728F">
              <w:rPr>
                <w:rFonts w:ascii="Times New Roman" w:hAnsi="Times New Roman"/>
                <w:lang w:val="uk-UA"/>
              </w:rPr>
              <w:t>Псевдобульбарна дизартрія</w:t>
            </w: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hanging="19"/>
              <w:jc w:val="both"/>
              <w:rPr>
                <w:rFonts w:ascii="Times New Roman" w:hAnsi="Times New Roman"/>
                <w:lang w:val="uk-UA"/>
              </w:rPr>
            </w:pPr>
            <w:r w:rsidRPr="00AA728F">
              <w:rPr>
                <w:rFonts w:ascii="Times New Roman" w:hAnsi="Times New Roman"/>
                <w:lang w:val="uk-UA"/>
              </w:rPr>
              <w:t>Мозочкова дизартрія</w:t>
            </w: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hanging="19"/>
              <w:jc w:val="both"/>
              <w:rPr>
                <w:rFonts w:ascii="Times New Roman" w:hAnsi="Times New Roman"/>
                <w:lang w:val="uk-UA"/>
              </w:rPr>
            </w:pPr>
            <w:r w:rsidRPr="00AA728F">
              <w:rPr>
                <w:rFonts w:ascii="Times New Roman" w:hAnsi="Times New Roman"/>
                <w:lang w:val="uk-UA"/>
              </w:rPr>
              <w:t>Підкіркова дизартрія</w:t>
            </w: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hanging="19"/>
              <w:jc w:val="both"/>
              <w:rPr>
                <w:rFonts w:ascii="Times New Roman" w:hAnsi="Times New Roman"/>
                <w:lang w:val="uk-UA"/>
              </w:rPr>
            </w:pPr>
            <w:r w:rsidRPr="00AA728F">
              <w:rPr>
                <w:rFonts w:ascii="Times New Roman" w:hAnsi="Times New Roman"/>
                <w:lang w:val="uk-UA"/>
              </w:rPr>
              <w:t>Кіркова дизартрія</w:t>
            </w:r>
          </w:p>
        </w:tc>
      </w:tr>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firstLine="56"/>
              <w:jc w:val="both"/>
              <w:rPr>
                <w:rFonts w:ascii="Times New Roman" w:hAnsi="Times New Roman"/>
                <w:lang w:val="uk-UA"/>
              </w:rPr>
            </w:pPr>
            <w:r w:rsidRPr="00AA728F">
              <w:rPr>
                <w:rFonts w:ascii="Times New Roman" w:hAnsi="Times New Roman"/>
                <w:lang w:val="uk-UA"/>
              </w:rPr>
              <w:lastRenderedPageBreak/>
              <w:t>складання речення за сюжетною картинкою з однією дією</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firstLine="56"/>
              <w:jc w:val="both"/>
              <w:rPr>
                <w:rFonts w:ascii="Times New Roman" w:hAnsi="Times New Roman"/>
                <w:lang w:val="uk-UA"/>
              </w:rPr>
            </w:pPr>
            <w:r w:rsidRPr="00AA728F">
              <w:rPr>
                <w:rFonts w:ascii="Times New Roman" w:hAnsi="Times New Roman"/>
                <w:lang w:val="uk-UA"/>
              </w:rPr>
              <w:t>складання оповідання за сюжетною картинкою:</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firstLine="56"/>
              <w:jc w:val="both"/>
              <w:rPr>
                <w:rFonts w:ascii="Times New Roman" w:hAnsi="Times New Roman"/>
                <w:lang w:val="uk-UA"/>
              </w:rPr>
            </w:pPr>
            <w:r w:rsidRPr="00AA728F">
              <w:rPr>
                <w:rFonts w:ascii="Times New Roman" w:hAnsi="Times New Roman"/>
                <w:lang w:val="uk-UA"/>
              </w:rPr>
              <w:t>переказ прослуханого тексту:</w:t>
            </w:r>
          </w:p>
          <w:p w:rsidR="00A13662" w:rsidRPr="00AA728F" w:rsidRDefault="00A13662" w:rsidP="00584798">
            <w:pPr>
              <w:spacing w:after="0" w:line="360" w:lineRule="auto"/>
              <w:ind w:left="116" w:firstLine="56"/>
              <w:jc w:val="both"/>
              <w:rPr>
                <w:rFonts w:ascii="Times New Roman" w:hAnsi="Times New Roman"/>
                <w:lang w:val="uk-UA"/>
              </w:rPr>
            </w:pPr>
            <w:r w:rsidRPr="00AA728F">
              <w:rPr>
                <w:rFonts w:ascii="Times New Roman" w:hAnsi="Times New Roman"/>
                <w:lang w:val="uk-UA"/>
              </w:rPr>
              <w:t>5 років – 5-8 речень.</w:t>
            </w:r>
          </w:p>
          <w:p w:rsidR="00A13662" w:rsidRPr="00AA728F" w:rsidRDefault="00A13662" w:rsidP="00584798">
            <w:pPr>
              <w:spacing w:after="0" w:line="360" w:lineRule="auto"/>
              <w:ind w:left="116" w:firstLine="56"/>
              <w:jc w:val="both"/>
              <w:rPr>
                <w:rFonts w:ascii="Times New Roman" w:hAnsi="Times New Roman"/>
                <w:lang w:val="uk-UA"/>
              </w:rPr>
            </w:pPr>
            <w:r w:rsidRPr="00AA728F">
              <w:rPr>
                <w:rFonts w:ascii="Times New Roman" w:hAnsi="Times New Roman"/>
                <w:lang w:val="uk-UA"/>
              </w:rPr>
              <w:t>6 років – 6 і більше речень.</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firstLine="56"/>
              <w:jc w:val="both"/>
              <w:rPr>
                <w:rFonts w:ascii="Times New Roman" w:hAnsi="Times New Roman"/>
                <w:lang w:val="uk-UA"/>
              </w:rPr>
            </w:pPr>
            <w:r w:rsidRPr="00AA728F">
              <w:rPr>
                <w:rFonts w:ascii="Times New Roman" w:hAnsi="Times New Roman"/>
                <w:lang w:val="uk-UA"/>
              </w:rPr>
              <w:t>складання оповідання за серією сюжетних малюнків (з 5 років):</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r w:rsidR="00A13662" w:rsidRPr="00AA728F" w:rsidTr="00A13662">
        <w:tc>
          <w:tcPr>
            <w:tcW w:w="169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584798">
            <w:pPr>
              <w:spacing w:after="0" w:line="360" w:lineRule="auto"/>
              <w:ind w:left="116" w:firstLine="56"/>
              <w:jc w:val="both"/>
              <w:rPr>
                <w:rFonts w:ascii="Times New Roman" w:hAnsi="Times New Roman"/>
                <w:lang w:val="uk-UA"/>
              </w:rPr>
            </w:pPr>
            <w:r w:rsidRPr="00AA728F">
              <w:rPr>
                <w:rFonts w:ascii="Times New Roman" w:hAnsi="Times New Roman"/>
                <w:lang w:val="uk-UA"/>
              </w:rPr>
              <w:t>складання речень за опорними словами (з 6 років):</w:t>
            </w:r>
          </w:p>
        </w:tc>
        <w:tc>
          <w:tcPr>
            <w:tcW w:w="127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80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90"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c>
          <w:tcPr>
            <w:tcW w:w="1215" w:type="dxa"/>
            <w:tcBorders>
              <w:top w:val="single" w:sz="6" w:space="0" w:color="000000"/>
              <w:left w:val="single" w:sz="6" w:space="0" w:color="000000"/>
              <w:bottom w:val="single" w:sz="6" w:space="0" w:color="000000"/>
              <w:right w:val="single" w:sz="6" w:space="0" w:color="000000"/>
            </w:tcBorders>
            <w:hideMark/>
          </w:tcPr>
          <w:p w:rsidR="00A13662" w:rsidRPr="00AA728F" w:rsidRDefault="00A13662" w:rsidP="00A13662">
            <w:pPr>
              <w:spacing w:after="0" w:line="360" w:lineRule="auto"/>
              <w:ind w:left="-567" w:firstLine="709"/>
              <w:jc w:val="both"/>
              <w:rPr>
                <w:rFonts w:ascii="Times New Roman" w:hAnsi="Times New Roman"/>
                <w:lang w:val="uk-UA"/>
              </w:rPr>
            </w:pPr>
          </w:p>
        </w:tc>
      </w:tr>
    </w:tbl>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i/>
          <w:iCs/>
          <w:lang w:val="uk-UA"/>
        </w:rPr>
        <w:t>Висновки ___________________________________________________________</w:t>
      </w:r>
      <w:r w:rsidR="004543FE" w:rsidRPr="00AA728F">
        <w:rPr>
          <w:rFonts w:ascii="Times New Roman" w:hAnsi="Times New Roman"/>
          <w:b/>
          <w:bCs/>
          <w:i/>
          <w:iCs/>
          <w:lang w:val="uk-UA"/>
        </w:rPr>
        <w:t>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lang w:val="uk-UA"/>
        </w:rPr>
        <w:t>VI блок— Вивчення особистості дитини</w:t>
      </w:r>
      <w:r w:rsidRPr="00AA728F">
        <w:rPr>
          <w:rFonts w:ascii="Times New Roman" w:hAnsi="Times New Roman"/>
          <w:lang w:val="uk-UA"/>
        </w:rPr>
        <w:t>:</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Провідна діяльність:__________________________________________________</w:t>
      </w:r>
      <w:r w:rsidR="004543FE" w:rsidRPr="00AA728F">
        <w:rPr>
          <w:rFonts w:ascii="Times New Roman" w:hAnsi="Times New Roman"/>
          <w:lang w:val="uk-UA"/>
        </w:rPr>
        <w:t>________________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Знання, вміння та навички з програми дошкільного закладу _________________</w:t>
      </w:r>
      <w:r w:rsidR="004543FE" w:rsidRPr="00AA728F">
        <w:rPr>
          <w:rFonts w:ascii="Times New Roman" w:hAnsi="Times New Roman"/>
          <w:lang w:val="uk-UA"/>
        </w:rPr>
        <w:t>________________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____________________________________________________________________</w:t>
      </w:r>
      <w:r w:rsidR="004543FE" w:rsidRPr="00AA728F">
        <w:rPr>
          <w:rFonts w:ascii="Times New Roman" w:hAnsi="Times New Roman"/>
          <w:lang w:val="uk-UA"/>
        </w:rPr>
        <w:t>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____________________________________________________________________</w:t>
      </w:r>
      <w:r w:rsidR="004543FE" w:rsidRPr="00AA728F">
        <w:rPr>
          <w:rFonts w:ascii="Times New Roman" w:hAnsi="Times New Roman"/>
          <w:lang w:val="uk-UA"/>
        </w:rPr>
        <w:t>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Емоційно-вольова сфера_______________________________________________</w:t>
      </w:r>
      <w:r w:rsidR="004543FE" w:rsidRPr="00AA728F">
        <w:rPr>
          <w:rFonts w:ascii="Times New Roman" w:hAnsi="Times New Roman"/>
          <w:lang w:val="uk-UA"/>
        </w:rPr>
        <w:t>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____________________________________________________________________</w:t>
      </w:r>
      <w:r w:rsidR="004543FE" w:rsidRPr="00AA728F">
        <w:rPr>
          <w:rFonts w:ascii="Times New Roman" w:hAnsi="Times New Roman"/>
          <w:lang w:val="uk-UA"/>
        </w:rPr>
        <w:t>_______________</w:t>
      </w:r>
    </w:p>
    <w:p w:rsidR="00A13662" w:rsidRPr="00AA728F" w:rsidRDefault="004543FE" w:rsidP="004543FE">
      <w:pPr>
        <w:spacing w:after="0" w:line="360" w:lineRule="auto"/>
        <w:ind w:left="-567" w:firstLine="709"/>
        <w:jc w:val="both"/>
        <w:rPr>
          <w:rFonts w:ascii="Times New Roman" w:hAnsi="Times New Roman"/>
          <w:lang w:val="uk-UA"/>
        </w:rPr>
      </w:pPr>
      <w:r w:rsidRPr="00AA728F">
        <w:rPr>
          <w:rFonts w:ascii="Times New Roman" w:hAnsi="Times New Roman"/>
          <w:lang w:val="uk-UA"/>
        </w:rPr>
        <w:t>Інтереси, поведінка</w:t>
      </w:r>
      <w:r w:rsidR="006808AD" w:rsidRPr="00AA728F">
        <w:rPr>
          <w:rFonts w:ascii="Times New Roman" w:hAnsi="Times New Roman"/>
          <w:lang w:val="uk-UA"/>
        </w:rPr>
        <w:t>______</w:t>
      </w:r>
      <w:r w:rsidR="00A13662" w:rsidRPr="00AA728F">
        <w:rPr>
          <w:rFonts w:ascii="Times New Roman" w:hAnsi="Times New Roman"/>
          <w:lang w:val="uk-UA"/>
        </w:rPr>
        <w:t>_____________________________________________</w:t>
      </w:r>
      <w:r w:rsidRPr="00AA728F">
        <w:rPr>
          <w:rFonts w:ascii="Times New Roman" w:hAnsi="Times New Roman"/>
          <w:lang w:val="uk-UA"/>
        </w:rPr>
        <w:t>_______________</w:t>
      </w:r>
      <w:r w:rsidR="006808AD" w:rsidRPr="00AA728F">
        <w:rPr>
          <w:rFonts w:ascii="Times New Roman" w:hAnsi="Times New Roman"/>
          <w:lang w:val="uk-UA"/>
        </w:rPr>
        <w:t>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lang w:val="uk-UA"/>
        </w:rPr>
        <w:t>VII блок </w:t>
      </w:r>
      <w:r w:rsidRPr="00AA728F">
        <w:rPr>
          <w:rFonts w:ascii="Times New Roman" w:hAnsi="Times New Roman"/>
          <w:lang w:val="uk-UA"/>
        </w:rPr>
        <w:t>— </w:t>
      </w:r>
      <w:r w:rsidRPr="00AA728F">
        <w:rPr>
          <w:rFonts w:ascii="Times New Roman" w:hAnsi="Times New Roman"/>
          <w:b/>
          <w:bCs/>
          <w:lang w:val="uk-UA"/>
        </w:rPr>
        <w:t>Узагальнений висновок про розвиток мовлення</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bCs/>
          <w:lang w:val="uk-UA"/>
        </w:rPr>
        <w:lastRenderedPageBreak/>
        <w:t>____________________________________________________________________</w:t>
      </w:r>
      <w:r w:rsidR="006808AD" w:rsidRPr="00AA728F">
        <w:rPr>
          <w:rFonts w:ascii="Times New Roman" w:hAnsi="Times New Roman"/>
          <w:b/>
          <w:bCs/>
          <w:lang w:val="uk-UA"/>
        </w:rPr>
        <w:t>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____________________________________________________________________</w:t>
      </w:r>
      <w:r w:rsidR="006808AD" w:rsidRPr="00AA728F">
        <w:rPr>
          <w:rFonts w:ascii="Times New Roman" w:hAnsi="Times New Roman"/>
          <w:lang w:val="uk-UA"/>
        </w:rPr>
        <w:t>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П.І.Б, група студента ____________________________________________________________</w:t>
      </w:r>
      <w:r w:rsidR="006808AD" w:rsidRPr="00AA728F">
        <w:rPr>
          <w:rFonts w:ascii="Times New Roman" w:hAnsi="Times New Roman"/>
          <w:lang w:val="uk-UA"/>
        </w:rPr>
        <w:t>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Дата д</w:t>
      </w:r>
      <w:r w:rsidR="006808AD" w:rsidRPr="00AA728F">
        <w:rPr>
          <w:rFonts w:ascii="Times New Roman" w:hAnsi="Times New Roman"/>
          <w:lang w:val="uk-UA"/>
        </w:rPr>
        <w:t>ослідження __________________________</w:t>
      </w:r>
      <w:r w:rsidRPr="00AA728F">
        <w:rPr>
          <w:rFonts w:ascii="Times New Roman" w:hAnsi="Times New Roman"/>
          <w:lang w:val="uk-UA"/>
        </w:rPr>
        <w:t>Підпис студента ___________________________</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Оцінка за виконання </w:t>
      </w:r>
      <w:r w:rsidR="006808AD" w:rsidRPr="00AA728F">
        <w:rPr>
          <w:rFonts w:ascii="Times New Roman" w:hAnsi="Times New Roman"/>
          <w:lang w:val="uk-UA"/>
        </w:rPr>
        <w:t>практичного завдання: _______________</w:t>
      </w:r>
      <w:r w:rsidRPr="00AA728F">
        <w:rPr>
          <w:rFonts w:ascii="Times New Roman" w:hAnsi="Times New Roman"/>
          <w:lang w:val="uk-UA"/>
        </w:rPr>
        <w:t>Підпис викладача _______________</w:t>
      </w:r>
    </w:p>
    <w:p w:rsidR="00A13662" w:rsidRPr="00AA728F" w:rsidRDefault="00A13662" w:rsidP="006808AD">
      <w:pPr>
        <w:spacing w:after="0" w:line="360" w:lineRule="auto"/>
        <w:jc w:val="both"/>
        <w:rPr>
          <w:rFonts w:ascii="Times New Roman" w:hAnsi="Times New Roman"/>
          <w:i/>
          <w:lang w:val="uk-UA"/>
        </w:rPr>
      </w:pPr>
    </w:p>
    <w:p w:rsidR="00A13662" w:rsidRPr="00AA728F" w:rsidRDefault="00A13662" w:rsidP="00A13662">
      <w:pPr>
        <w:spacing w:after="0" w:line="360" w:lineRule="auto"/>
        <w:ind w:left="-567" w:firstLine="709"/>
        <w:jc w:val="both"/>
        <w:rPr>
          <w:rFonts w:ascii="Times New Roman" w:hAnsi="Times New Roman"/>
          <w:b/>
          <w:lang w:val="uk-UA"/>
        </w:rPr>
      </w:pPr>
      <w:r w:rsidRPr="00AA728F">
        <w:rPr>
          <w:rFonts w:ascii="Times New Roman" w:hAnsi="Times New Roman"/>
          <w:b/>
          <w:lang w:val="uk-UA"/>
        </w:rPr>
        <w:t>Тестові завдання:</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1. Найбільш частим першим проявом дизартрії є:</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а) наявність бульбарного синдрому;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Pr="00AA728F">
        <w:rPr>
          <w:rFonts w:ascii="Times New Roman" w:hAnsi="Times New Roman"/>
          <w:lang w:val="uk-UA"/>
        </w:rPr>
        <w:t xml:space="preserve"> псевдобульбарного синдрому;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 мозочкового синдрому.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2. Ознаки псевдобульбарного синдрому:</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а)</w:t>
      </w:r>
      <w:r w:rsidRPr="00AA728F">
        <w:rPr>
          <w:rFonts w:ascii="Times New Roman" w:hAnsi="Times New Roman"/>
          <w:lang w:val="uk-UA"/>
        </w:rPr>
        <w:t xml:space="preserve"> афонія, порушення ковтання та смоктання;</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Pr="00AA728F">
        <w:rPr>
          <w:rFonts w:ascii="Times New Roman" w:hAnsi="Times New Roman"/>
          <w:lang w:val="uk-UA"/>
        </w:rPr>
        <w:t xml:space="preserve"> відсутність чи слабкість деяких вроджених безумовних рефлексів;</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 макроглосія.</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3. Основні критерії діагностики стертих або мінімальних проявів дизартрії:</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а)</w:t>
      </w:r>
      <w:r w:rsidRPr="00AA728F">
        <w:rPr>
          <w:rFonts w:ascii="Times New Roman" w:hAnsi="Times New Roman"/>
          <w:lang w:val="uk-UA"/>
        </w:rPr>
        <w:t xml:space="preserve"> уповільнений темп артикуляційних рухів, труднощі утримання артикуляційної пози;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Pr="00AA728F">
        <w:rPr>
          <w:rFonts w:ascii="Times New Roman" w:hAnsi="Times New Roman"/>
          <w:lang w:val="uk-UA"/>
        </w:rPr>
        <w:t xml:space="preserve"> наявність просодичних порушень, складність автоматизації поставлених звуків.</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 прискорений темп артикуляційних рухів, відсутність просодичних порушень.</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4. Для діагностики мінімальних проявів дизартрії допомагають:</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а) статистичні проби;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Pr="00AA728F">
        <w:rPr>
          <w:rFonts w:ascii="Times New Roman" w:hAnsi="Times New Roman"/>
          <w:lang w:val="uk-UA"/>
        </w:rPr>
        <w:t xml:space="preserve"> функціональні проби;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 візуальні проби;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5. Скільки існує проб для діагностики мінімальних проявів дизартрії:</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а) три;</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b/>
          <w:lang w:val="uk-UA"/>
        </w:rPr>
        <w:t>б)</w:t>
      </w:r>
      <w:r w:rsidR="00B33A9A" w:rsidRPr="00AA728F">
        <w:rPr>
          <w:rFonts w:ascii="Times New Roman" w:hAnsi="Times New Roman"/>
          <w:lang w:val="uk-UA"/>
        </w:rPr>
        <w:t xml:space="preserve"> дві</w:t>
      </w:r>
      <w:r w:rsidRPr="00AA728F">
        <w:rPr>
          <w:rFonts w:ascii="Times New Roman" w:hAnsi="Times New Roman"/>
          <w:lang w:val="uk-UA"/>
        </w:rPr>
        <w:t>;</w:t>
      </w:r>
    </w:p>
    <w:p w:rsidR="00A13662" w:rsidRPr="00AA728F" w:rsidRDefault="00A13662" w:rsidP="00A13662">
      <w:pPr>
        <w:spacing w:after="0" w:line="360" w:lineRule="auto"/>
        <w:ind w:left="-567" w:firstLine="709"/>
        <w:jc w:val="both"/>
        <w:rPr>
          <w:rFonts w:ascii="Times New Roman" w:hAnsi="Times New Roman"/>
          <w:lang w:val="uk-UA"/>
        </w:rPr>
      </w:pPr>
      <w:r w:rsidRPr="00AA728F">
        <w:rPr>
          <w:rFonts w:ascii="Times New Roman" w:hAnsi="Times New Roman"/>
          <w:lang w:val="uk-UA"/>
        </w:rPr>
        <w:t>в) чотири.</w:t>
      </w:r>
    </w:p>
    <w:p w:rsidR="00A13662" w:rsidRPr="00AA728F" w:rsidRDefault="00A13662" w:rsidP="007753DF">
      <w:pPr>
        <w:spacing w:after="0" w:line="360" w:lineRule="auto"/>
        <w:ind w:left="-567" w:firstLine="709"/>
        <w:jc w:val="both"/>
        <w:rPr>
          <w:rFonts w:ascii="Times New Roman" w:hAnsi="Times New Roman"/>
          <w:lang w:val="uk-UA"/>
        </w:rPr>
      </w:pPr>
    </w:p>
    <w:p w:rsidR="007753DF" w:rsidRPr="00AA728F" w:rsidRDefault="007753DF" w:rsidP="007753DF">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4.</w:t>
      </w:r>
      <w:r w:rsidRPr="00AA728F">
        <w:rPr>
          <w:rFonts w:ascii="Times New Roman" w:hAnsi="Times New Roman"/>
          <w:sz w:val="24"/>
          <w:szCs w:val="24"/>
          <w:lang w:val="uk-UA"/>
        </w:rPr>
        <w:t xml:space="preserve"> Характеристика різних форм дизартрії. </w:t>
      </w:r>
    </w:p>
    <w:p w:rsidR="00AD1878" w:rsidRPr="00AA728F" w:rsidRDefault="00AD1878" w:rsidP="00AD1878">
      <w:pPr>
        <w:spacing w:after="0" w:line="360" w:lineRule="auto"/>
        <w:ind w:left="-567" w:firstLine="709"/>
        <w:jc w:val="both"/>
        <w:rPr>
          <w:rFonts w:ascii="Times New Roman" w:hAnsi="Times New Roman"/>
          <w:b/>
          <w:i/>
          <w:lang w:val="uk-UA"/>
        </w:rPr>
      </w:pPr>
      <w:r w:rsidRPr="00AA728F">
        <w:rPr>
          <w:rFonts w:ascii="Times New Roman" w:hAnsi="Times New Roman"/>
          <w:b/>
          <w:i/>
          <w:lang w:val="uk-UA"/>
        </w:rPr>
        <w:t>Теоретична частина</w:t>
      </w:r>
    </w:p>
    <w:p w:rsidR="00AD1878" w:rsidRPr="00AA728F" w:rsidRDefault="00AD1878" w:rsidP="00F506D8">
      <w:pPr>
        <w:numPr>
          <w:ilvl w:val="0"/>
          <w:numId w:val="57"/>
        </w:numPr>
        <w:spacing w:after="0" w:line="360" w:lineRule="auto"/>
        <w:jc w:val="both"/>
        <w:rPr>
          <w:rFonts w:ascii="Times New Roman" w:hAnsi="Times New Roman"/>
          <w:b/>
          <w:lang w:val="uk-UA"/>
        </w:rPr>
      </w:pPr>
      <w:r w:rsidRPr="00AA728F">
        <w:rPr>
          <w:rFonts w:ascii="Times New Roman" w:hAnsi="Times New Roman"/>
          <w:b/>
          <w:lang w:val="uk-UA"/>
        </w:rPr>
        <w:t>Коркова дизартрія. Три варіанти.</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Кіркова дизартрія може бути пов'язана зі спастичним парезом деяких м'язів, і супроводжуватися апраксією. Апраксія — це рівневе порушення психофізіологічних механізмів руху, при якому виконавчі механізми збережені. При цьому спостерігає</w:t>
      </w:r>
      <w:r w:rsidR="009F6CEA" w:rsidRPr="00AA728F">
        <w:rPr>
          <w:rFonts w:ascii="Times New Roman" w:hAnsi="Times New Roman"/>
          <w:lang w:val="uk-UA"/>
        </w:rPr>
        <w:t>ться порушення таких довільних</w:t>
      </w:r>
      <w:r w:rsidR="00380D90" w:rsidRPr="00AA728F">
        <w:rPr>
          <w:rFonts w:ascii="Times New Roman" w:hAnsi="Times New Roman"/>
          <w:lang w:val="uk-UA"/>
        </w:rPr>
        <w:t xml:space="preserve"> дій, як оскалювання, витягування губ, надування щік та інше</w:t>
      </w:r>
      <w:r w:rsidRPr="00AA728F">
        <w:rPr>
          <w:rFonts w:ascii="Times New Roman" w:hAnsi="Times New Roman"/>
          <w:lang w:val="uk-UA"/>
        </w:rPr>
        <w:t>. В той же час ці ж рухи можуть здійснюватися мимоволі.</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Кіркова дизартрія порушує тільки рухову сторону усного мо</w:t>
      </w:r>
      <w:r w:rsidR="006417CD" w:rsidRPr="00AA728F">
        <w:rPr>
          <w:rFonts w:ascii="Times New Roman" w:hAnsi="Times New Roman"/>
          <w:lang w:val="uk-UA"/>
        </w:rPr>
        <w:t>влення. Як правило, при корковій</w:t>
      </w:r>
      <w:r w:rsidRPr="00AA728F">
        <w:rPr>
          <w:rFonts w:ascii="Times New Roman" w:hAnsi="Times New Roman"/>
          <w:lang w:val="uk-UA"/>
        </w:rPr>
        <w:t xml:space="preserve"> дизартрії відсутні порушення голосу і дихання, немає слинотечі.</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Корковий парез м</w:t>
      </w:r>
      <w:r w:rsidR="00F041CC" w:rsidRPr="00AA728F">
        <w:rPr>
          <w:rFonts w:ascii="Times New Roman" w:hAnsi="Times New Roman"/>
          <w:lang w:val="uk-UA"/>
        </w:rPr>
        <w:t>ає схожість з порушеннями корти</w:t>
      </w:r>
      <w:r w:rsidRPr="00AA728F">
        <w:rPr>
          <w:rFonts w:ascii="Times New Roman" w:hAnsi="Times New Roman"/>
          <w:lang w:val="uk-UA"/>
        </w:rPr>
        <w:t>кально-ядерних шляхів, проявляючись у зниженні регуляції функціональної активності ядер, що знаходяться в стовбурі мозку.</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lastRenderedPageBreak/>
        <w:t>Кіркова дизартрія спостерігається при ураженні домінантної півкулі в нижньому відділі передньої центральної звивини (постцентральных і прецентральных полів). Якщо ці порушення односторонні, то вони поступово компенсуються за рахунок аналогічних зон мозку протилежного боку.</w:t>
      </w:r>
    </w:p>
    <w:p w:rsidR="00AD1878" w:rsidRPr="00AA728F" w:rsidRDefault="00CB51D5"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Розрізняють еферентну (премоторну) і аферентну (постцентральну</w:t>
      </w:r>
      <w:r w:rsidR="00AD1878" w:rsidRPr="00AA728F">
        <w:rPr>
          <w:rFonts w:ascii="Times New Roman" w:hAnsi="Times New Roman"/>
          <w:lang w:val="uk-UA"/>
        </w:rPr>
        <w:t>) форми коркової дизартрії.</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b/>
          <w:lang w:val="uk-UA"/>
        </w:rPr>
        <w:t>Еферентна форма</w:t>
      </w:r>
      <w:r w:rsidRPr="00AA728F">
        <w:rPr>
          <w:rFonts w:ascii="Times New Roman" w:hAnsi="Times New Roman"/>
          <w:lang w:val="uk-UA"/>
        </w:rPr>
        <w:t xml:space="preserve"> коркової дизартрії виникає при ураженні області передньої центральної звивини, де представлена іннервація артикуляційної мускулатури. Відзначається із</w:t>
      </w:r>
      <w:r w:rsidR="00954E66" w:rsidRPr="00AA728F">
        <w:rPr>
          <w:rFonts w:ascii="Times New Roman" w:hAnsi="Times New Roman"/>
          <w:lang w:val="uk-UA"/>
        </w:rPr>
        <w:t>ольоване порушення артикуляторни</w:t>
      </w:r>
      <w:r w:rsidRPr="00AA728F">
        <w:rPr>
          <w:rFonts w:ascii="Times New Roman" w:hAnsi="Times New Roman"/>
          <w:lang w:val="uk-UA"/>
        </w:rPr>
        <w:t>х рухів. При цьому не по</w:t>
      </w:r>
      <w:r w:rsidR="00954E66" w:rsidRPr="00AA728F">
        <w:rPr>
          <w:rFonts w:ascii="Times New Roman" w:hAnsi="Times New Roman"/>
          <w:lang w:val="uk-UA"/>
        </w:rPr>
        <w:t>рушується змістовна сторона мовлення, що кардинально відрізняє коркову дизартрі</w:t>
      </w:r>
      <w:r w:rsidRPr="00AA728F">
        <w:rPr>
          <w:rFonts w:ascii="Times New Roman" w:hAnsi="Times New Roman"/>
          <w:lang w:val="uk-UA"/>
        </w:rPr>
        <w:t xml:space="preserve">ю від афазії. Важливо відзначити, що артикуляторна кіркова дизартрія стосується тільки специфічних мовленнєвих рухів, в той час як інші довільні і мимовільні рухи язика і губ залишаються в цілості. В силу анатомічної близькості зон іннервації м'язів </w:t>
      </w:r>
      <w:r w:rsidR="00B468D9" w:rsidRPr="00AA728F">
        <w:rPr>
          <w:rFonts w:ascii="Times New Roman" w:hAnsi="Times New Roman"/>
          <w:lang w:val="uk-UA"/>
        </w:rPr>
        <w:t>язика та кистей рук, при корковій</w:t>
      </w:r>
      <w:r w:rsidRPr="00AA728F">
        <w:rPr>
          <w:rFonts w:ascii="Times New Roman" w:hAnsi="Times New Roman"/>
          <w:lang w:val="uk-UA"/>
        </w:rPr>
        <w:t xml:space="preserve"> дизартрії може бути підвищений тонус м'язів рук.</w:t>
      </w:r>
    </w:p>
    <w:p w:rsidR="00AD1878" w:rsidRPr="00AA728F" w:rsidRDefault="00AD1878" w:rsidP="00B468D9">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Найчастіше страждають руху кінчика </w:t>
      </w:r>
      <w:r w:rsidR="00B468D9" w:rsidRPr="00AA728F">
        <w:rPr>
          <w:rFonts w:ascii="Times New Roman" w:hAnsi="Times New Roman"/>
          <w:lang w:val="uk-UA"/>
        </w:rPr>
        <w:t>язика</w:t>
      </w:r>
      <w:r w:rsidRPr="00AA728F">
        <w:rPr>
          <w:rFonts w:ascii="Times New Roman" w:hAnsi="Times New Roman"/>
          <w:lang w:val="uk-UA"/>
        </w:rPr>
        <w:t>, у зв'язку з чим порушується</w:t>
      </w:r>
      <w:r w:rsidR="00B468D9" w:rsidRPr="00AA728F">
        <w:rPr>
          <w:rFonts w:ascii="Times New Roman" w:hAnsi="Times New Roman"/>
          <w:lang w:val="uk-UA"/>
        </w:rPr>
        <w:t xml:space="preserve"> вимова передньоязичних звуків.</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Артикуляційні рухи уповільнені, вони розпадаються на окремі ланки. Узагальнена схема руху замінюється сумою дезавтоматизованих актів. У пацієнтів з цією формою коркової дизартрії відзначаються труднощі відтворення серій послідовних рухів за завданням. Поряд з порушенням тонусу м'язів спостерігається зниження кінестетичної і кінетичної пам'яті, автоматизації. Артикуляція звуків спотво</w:t>
      </w:r>
      <w:r w:rsidR="00B279CE" w:rsidRPr="00AA728F">
        <w:rPr>
          <w:rFonts w:ascii="Times New Roman" w:hAnsi="Times New Roman"/>
          <w:lang w:val="uk-UA"/>
        </w:rPr>
        <w:t>рюється, з'являються множинні си</w:t>
      </w:r>
      <w:r w:rsidRPr="00AA728F">
        <w:rPr>
          <w:rFonts w:ascii="Times New Roman" w:hAnsi="Times New Roman"/>
          <w:lang w:val="uk-UA"/>
        </w:rPr>
        <w:t xml:space="preserve">нкінезії. Ці синкінезїі виразно проявляються в спеціалізованих пробах: спостереження очима за рухом пальця вліво-вправо викликає рух висунутого язика, при малюванні </w:t>
      </w:r>
      <w:r w:rsidR="00B279CE" w:rsidRPr="00AA728F">
        <w:rPr>
          <w:rFonts w:ascii="Times New Roman" w:hAnsi="Times New Roman"/>
          <w:lang w:val="uk-UA"/>
        </w:rPr>
        <w:t>язик</w:t>
      </w:r>
      <w:r w:rsidRPr="00AA728F">
        <w:rPr>
          <w:rFonts w:ascii="Times New Roman" w:hAnsi="Times New Roman"/>
          <w:lang w:val="uk-UA"/>
        </w:rPr>
        <w:t xml:space="preserve"> рухається в сторону руки, очі закриваються, морщиться лоб і т. п.</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З порушенням тонусу м'язів пов'язані труднощі фонетичної інтеграції. У </w:t>
      </w:r>
      <w:r w:rsidR="008812CE" w:rsidRPr="00AA728F">
        <w:rPr>
          <w:rFonts w:ascii="Times New Roman" w:hAnsi="Times New Roman"/>
          <w:lang w:val="uk-UA"/>
        </w:rPr>
        <w:t>мовленні від</w:t>
      </w:r>
      <w:r w:rsidRPr="00AA728F">
        <w:rPr>
          <w:rFonts w:ascii="Times New Roman" w:hAnsi="Times New Roman"/>
          <w:lang w:val="uk-UA"/>
        </w:rPr>
        <w:t>значаються: труднощі переключення з одного звука на інший; зага</w:t>
      </w:r>
      <w:r w:rsidR="008812CE" w:rsidRPr="00AA728F">
        <w:rPr>
          <w:rFonts w:ascii="Times New Roman" w:hAnsi="Times New Roman"/>
          <w:lang w:val="uk-UA"/>
        </w:rPr>
        <w:t>льна уповільненість мовлення; відсутність плавності</w:t>
      </w:r>
      <w:r w:rsidRPr="00AA728F">
        <w:rPr>
          <w:rFonts w:ascii="Times New Roman" w:hAnsi="Times New Roman"/>
          <w:lang w:val="uk-UA"/>
        </w:rPr>
        <w:t>, велика кількість пауз всередині слова, особливо при збі</w:t>
      </w:r>
      <w:r w:rsidR="008812CE" w:rsidRPr="00AA728F">
        <w:rPr>
          <w:rFonts w:ascii="Times New Roman" w:hAnsi="Times New Roman"/>
          <w:lang w:val="uk-UA"/>
        </w:rPr>
        <w:t>гу приголосних, іноді поскладове мовлення</w:t>
      </w:r>
      <w:r w:rsidRPr="00AA728F">
        <w:rPr>
          <w:rFonts w:ascii="Times New Roman" w:hAnsi="Times New Roman"/>
          <w:lang w:val="uk-UA"/>
        </w:rPr>
        <w:t>; гучний голос при розмові.</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Звуки у вигляді усередненої артикуляції («т» і «д» — «мс» і т. п.), зміна голосних (нечіткі, наближаються до</w:t>
      </w:r>
      <w:r w:rsidR="004F41C8" w:rsidRPr="00AA728F">
        <w:rPr>
          <w:rFonts w:ascii="Times New Roman" w:hAnsi="Times New Roman"/>
          <w:lang w:val="uk-UA"/>
        </w:rPr>
        <w:t xml:space="preserve"> усередненого «а» — «е»), голосні</w:t>
      </w:r>
      <w:r w:rsidRPr="00AA728F">
        <w:rPr>
          <w:rFonts w:ascii="Times New Roman" w:hAnsi="Times New Roman"/>
          <w:lang w:val="uk-UA"/>
        </w:rPr>
        <w:t xml:space="preserve"> ударних складів подовжуються; приголосні (початкові і кінцеві) нерідко подовжуються; вставка додаткових звуків, пропуски звуків.</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Нерідко спостерігається спастичний правобічний геміпарез, виникають хапальні рефлекси (симптоматика псевдобульбарної дизартрії). Кіркова дизартрія часто поєднується з моторною афазією.</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b/>
          <w:lang w:val="uk-UA"/>
        </w:rPr>
        <w:t>Афферентна форма</w:t>
      </w:r>
      <w:r w:rsidRPr="00AA728F">
        <w:rPr>
          <w:rFonts w:ascii="Times New Roman" w:hAnsi="Times New Roman"/>
          <w:lang w:val="uk-UA"/>
        </w:rPr>
        <w:t xml:space="preserve"> коркової дизартрії виникає при ураженні постцентральних областей кори великих півкуль. У дорослих геміпаретична дизартрія буває, головним чином, при пухлинах мозку. Така дизартрія у дорослих може бути компенсована після видалення пухлини.</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У хворих з такою формою часто, але не обов'язково, спостерігається правобічний спастичний геміпарез (при лівій домінантній півкулі), розлад шкірної та м'язово-суглобової чутливості на тій же половині тіла. При цій формі спостерігається апраксія в рухах руки і оральна апраксія («пошуки» рухів).</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Дизартрія проявляється в нечітк</w:t>
      </w:r>
      <w:r w:rsidR="008622EC" w:rsidRPr="00AA728F">
        <w:rPr>
          <w:rFonts w:ascii="Times New Roman" w:hAnsi="Times New Roman"/>
          <w:lang w:val="uk-UA"/>
        </w:rPr>
        <w:t>ій артикуляції звуків, активних пошуках</w:t>
      </w:r>
      <w:r w:rsidRPr="00AA728F">
        <w:rPr>
          <w:rFonts w:ascii="Times New Roman" w:hAnsi="Times New Roman"/>
          <w:lang w:val="uk-UA"/>
        </w:rPr>
        <w:t xml:space="preserve"> правильної артикуляції, а значить мов</w:t>
      </w:r>
      <w:r w:rsidR="008622EC" w:rsidRPr="00AA728F">
        <w:rPr>
          <w:rFonts w:ascii="Times New Roman" w:hAnsi="Times New Roman"/>
          <w:lang w:val="uk-UA"/>
        </w:rPr>
        <w:t>лення</w:t>
      </w:r>
      <w:r w:rsidRPr="00AA728F">
        <w:rPr>
          <w:rFonts w:ascii="Times New Roman" w:hAnsi="Times New Roman"/>
          <w:lang w:val="uk-UA"/>
        </w:rPr>
        <w:t xml:space="preserve"> переривається під час цих</w:t>
      </w:r>
      <w:r w:rsidR="008622EC" w:rsidRPr="00AA728F">
        <w:rPr>
          <w:rFonts w:ascii="Times New Roman" w:hAnsi="Times New Roman"/>
          <w:lang w:val="uk-UA"/>
        </w:rPr>
        <w:t xml:space="preserve"> пошуків, робиться розчленованим</w:t>
      </w:r>
      <w:r w:rsidRPr="00AA728F">
        <w:rPr>
          <w:rFonts w:ascii="Times New Roman" w:hAnsi="Times New Roman"/>
          <w:lang w:val="uk-UA"/>
        </w:rPr>
        <w:t>, неплавним. У найбільш легких випадках — тільки порушення плавності мовлення, пов'язане з пошуком артикуляції (схоже на заїкання</w:t>
      </w:r>
      <w:r w:rsidR="008622EC" w:rsidRPr="00AA728F">
        <w:rPr>
          <w:rFonts w:ascii="Times New Roman" w:hAnsi="Times New Roman"/>
          <w:lang w:val="uk-UA"/>
        </w:rPr>
        <w:t>). У більш важких випадках — змаза</w:t>
      </w:r>
      <w:r w:rsidRPr="00AA728F">
        <w:rPr>
          <w:rFonts w:ascii="Times New Roman" w:hAnsi="Times New Roman"/>
          <w:lang w:val="uk-UA"/>
        </w:rPr>
        <w:t>на і невиразна артикуляція. Тільки в рід</w:t>
      </w:r>
      <w:r w:rsidR="008622EC" w:rsidRPr="00AA728F">
        <w:rPr>
          <w:rFonts w:ascii="Times New Roman" w:hAnsi="Times New Roman"/>
          <w:lang w:val="uk-UA"/>
        </w:rPr>
        <w:t>к</w:t>
      </w:r>
      <w:r w:rsidRPr="00AA728F">
        <w:rPr>
          <w:rFonts w:ascii="Times New Roman" w:hAnsi="Times New Roman"/>
          <w:lang w:val="uk-UA"/>
        </w:rPr>
        <w:t xml:space="preserve">их випадках буває </w:t>
      </w:r>
      <w:r w:rsidRPr="00AA728F">
        <w:rPr>
          <w:rFonts w:ascii="Times New Roman" w:hAnsi="Times New Roman"/>
          <w:lang w:val="uk-UA"/>
        </w:rPr>
        <w:lastRenderedPageBreak/>
        <w:t>чиста постцентральна апраксія, тобто Страждає лише рухова сторона мовленнєвих актів без афатичних порушень.</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b/>
          <w:lang w:val="uk-UA"/>
        </w:rPr>
        <w:t>Виділя</w:t>
      </w:r>
      <w:r w:rsidR="00371D59" w:rsidRPr="00AA728F">
        <w:rPr>
          <w:rFonts w:ascii="Times New Roman" w:hAnsi="Times New Roman"/>
          <w:b/>
          <w:lang w:val="uk-UA"/>
        </w:rPr>
        <w:t>ють три варіанти аф</w:t>
      </w:r>
      <w:r w:rsidRPr="00AA728F">
        <w:rPr>
          <w:rFonts w:ascii="Times New Roman" w:hAnsi="Times New Roman"/>
          <w:b/>
          <w:lang w:val="uk-UA"/>
        </w:rPr>
        <w:t>ерентної дизартрії</w:t>
      </w:r>
      <w:r w:rsidRPr="00AA728F">
        <w:rPr>
          <w:rFonts w:ascii="Times New Roman" w:hAnsi="Times New Roman"/>
          <w:lang w:val="uk-UA"/>
        </w:rPr>
        <w:t>. При першому варіанті спостерігається спастичний парез мов</w:t>
      </w:r>
      <w:r w:rsidR="00371D59" w:rsidRPr="00AA728F">
        <w:rPr>
          <w:rFonts w:ascii="Times New Roman" w:hAnsi="Times New Roman"/>
          <w:lang w:val="uk-UA"/>
        </w:rPr>
        <w:t xml:space="preserve">леннєвої </w:t>
      </w:r>
      <w:r w:rsidRPr="00AA728F">
        <w:rPr>
          <w:rFonts w:ascii="Times New Roman" w:hAnsi="Times New Roman"/>
          <w:lang w:val="uk-UA"/>
        </w:rPr>
        <w:t xml:space="preserve">мускулатури. Страждають найбільш тонкі і складні рухи </w:t>
      </w:r>
      <w:r w:rsidR="00371D59" w:rsidRPr="00AA728F">
        <w:rPr>
          <w:rFonts w:ascii="Times New Roman" w:hAnsi="Times New Roman"/>
          <w:lang w:val="uk-UA"/>
        </w:rPr>
        <w:t>язика</w:t>
      </w:r>
      <w:r w:rsidRPr="00AA728F">
        <w:rPr>
          <w:rFonts w:ascii="Times New Roman" w:hAnsi="Times New Roman"/>
          <w:lang w:val="uk-UA"/>
        </w:rPr>
        <w:t xml:space="preserve">, в першу чергу це рухи кінчика </w:t>
      </w:r>
      <w:r w:rsidR="00371D59" w:rsidRPr="00AA728F">
        <w:rPr>
          <w:rFonts w:ascii="Times New Roman" w:hAnsi="Times New Roman"/>
          <w:lang w:val="uk-UA"/>
        </w:rPr>
        <w:t>язика</w:t>
      </w:r>
      <w:r w:rsidRPr="00AA728F">
        <w:rPr>
          <w:rFonts w:ascii="Times New Roman" w:hAnsi="Times New Roman"/>
          <w:lang w:val="uk-UA"/>
        </w:rPr>
        <w:t xml:space="preserve"> і вимов</w:t>
      </w:r>
      <w:r w:rsidR="00371D59" w:rsidRPr="00AA728F">
        <w:rPr>
          <w:rFonts w:ascii="Times New Roman" w:hAnsi="Times New Roman"/>
          <w:lang w:val="uk-UA"/>
        </w:rPr>
        <w:t>а</w:t>
      </w:r>
      <w:r w:rsidRPr="00AA728F">
        <w:rPr>
          <w:rFonts w:ascii="Times New Roman" w:hAnsi="Times New Roman"/>
          <w:lang w:val="uk-UA"/>
        </w:rPr>
        <w:t xml:space="preserve"> «ш», «ж», «р». При більш важких формах порушуються апікальні приголосні — кінчик </w:t>
      </w:r>
      <w:r w:rsidR="00371D59" w:rsidRPr="00AA728F">
        <w:rPr>
          <w:rFonts w:ascii="Times New Roman" w:hAnsi="Times New Roman"/>
          <w:lang w:val="uk-UA"/>
        </w:rPr>
        <w:t xml:space="preserve">язика - </w:t>
      </w:r>
      <w:r w:rsidRPr="00AA728F">
        <w:rPr>
          <w:rFonts w:ascii="Times New Roman" w:hAnsi="Times New Roman"/>
          <w:lang w:val="uk-UA"/>
        </w:rPr>
        <w:t>«з»</w:t>
      </w:r>
      <w:r w:rsidR="00371D59" w:rsidRPr="00AA728F">
        <w:rPr>
          <w:rFonts w:ascii="Times New Roman" w:hAnsi="Times New Roman"/>
          <w:lang w:val="uk-UA"/>
        </w:rPr>
        <w:t>, «с</w:t>
      </w:r>
      <w:r w:rsidRPr="00AA728F">
        <w:rPr>
          <w:rFonts w:ascii="Times New Roman" w:hAnsi="Times New Roman"/>
          <w:lang w:val="uk-UA"/>
        </w:rPr>
        <w:t>», «л».</w:t>
      </w:r>
    </w:p>
    <w:p w:rsidR="00AD1878" w:rsidRPr="00AA728F" w:rsidRDefault="00AD1878" w:rsidP="0064250F">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У більш легких випадках маються порушення тільки темпу і швидкості тонких диференційованих рухів м'язів кінчика </w:t>
      </w:r>
      <w:r w:rsidR="0064250F" w:rsidRPr="00AA728F">
        <w:rPr>
          <w:rFonts w:ascii="Times New Roman" w:hAnsi="Times New Roman"/>
          <w:lang w:val="uk-UA"/>
        </w:rPr>
        <w:t>язика</w:t>
      </w:r>
      <w:r w:rsidRPr="00AA728F">
        <w:rPr>
          <w:rFonts w:ascii="Times New Roman" w:hAnsi="Times New Roman"/>
          <w:lang w:val="uk-UA"/>
        </w:rPr>
        <w:t>. При проголошенні передньоязичних звуків сповільнюються мов</w:t>
      </w:r>
      <w:r w:rsidR="0064250F" w:rsidRPr="00AA728F">
        <w:rPr>
          <w:rFonts w:ascii="Times New Roman" w:hAnsi="Times New Roman"/>
          <w:lang w:val="uk-UA"/>
        </w:rPr>
        <w:t>леннєві</w:t>
      </w:r>
      <w:r w:rsidRPr="00AA728F">
        <w:rPr>
          <w:rFonts w:ascii="Times New Roman" w:hAnsi="Times New Roman"/>
          <w:lang w:val="uk-UA"/>
        </w:rPr>
        <w:t xml:space="preserve"> артикуляції. Так як інші звуки вимовляються не в уповільненому, а </w:t>
      </w:r>
      <w:r w:rsidR="0064250F" w:rsidRPr="00AA728F">
        <w:rPr>
          <w:rFonts w:ascii="Times New Roman" w:hAnsi="Times New Roman"/>
          <w:lang w:val="uk-UA"/>
        </w:rPr>
        <w:t>в звичайному темпі, то ритм мовленнєвого</w:t>
      </w:r>
      <w:r w:rsidRPr="00AA728F">
        <w:rPr>
          <w:rFonts w:ascii="Times New Roman" w:hAnsi="Times New Roman"/>
          <w:lang w:val="uk-UA"/>
        </w:rPr>
        <w:t xml:space="preserve"> </w:t>
      </w:r>
      <w:r w:rsidR="0064250F" w:rsidRPr="00AA728F">
        <w:rPr>
          <w:rFonts w:ascii="Times New Roman" w:hAnsi="Times New Roman"/>
          <w:lang w:val="uk-UA"/>
        </w:rPr>
        <w:t>висловлювання порушується і мовлення</w:t>
      </w:r>
      <w:r w:rsidRPr="00AA728F">
        <w:rPr>
          <w:rFonts w:ascii="Times New Roman" w:hAnsi="Times New Roman"/>
          <w:lang w:val="uk-UA"/>
        </w:rPr>
        <w:t xml:space="preserve"> в цілом</w:t>
      </w:r>
      <w:r w:rsidR="0064250F" w:rsidRPr="00AA728F">
        <w:rPr>
          <w:rFonts w:ascii="Times New Roman" w:hAnsi="Times New Roman"/>
          <w:lang w:val="uk-UA"/>
        </w:rPr>
        <w:t>у справляє враження дизритмічного.</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b/>
          <w:lang w:val="uk-UA"/>
        </w:rPr>
        <w:t>Другий варіант</w:t>
      </w:r>
      <w:r w:rsidRPr="00AA728F">
        <w:rPr>
          <w:rFonts w:ascii="Times New Roman" w:hAnsi="Times New Roman"/>
          <w:lang w:val="uk-UA"/>
        </w:rPr>
        <w:t>. П</w:t>
      </w:r>
      <w:r w:rsidR="0064250F" w:rsidRPr="00AA728F">
        <w:rPr>
          <w:rFonts w:ascii="Times New Roman" w:hAnsi="Times New Roman"/>
          <w:lang w:val="uk-UA"/>
        </w:rPr>
        <w:t>орушення звуковимови не постійне</w:t>
      </w:r>
      <w:r w:rsidRPr="00AA728F">
        <w:rPr>
          <w:rFonts w:ascii="Times New Roman" w:hAnsi="Times New Roman"/>
          <w:lang w:val="uk-UA"/>
        </w:rPr>
        <w:t>, що пов'язано з неможливістю запам'ятовування й утримання в моторній пам'яті артикуляторної пози, пов'язаної з образами правильного звучання звука.</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Рух на </w:t>
      </w:r>
      <w:r w:rsidR="00731876" w:rsidRPr="00AA728F">
        <w:rPr>
          <w:rFonts w:ascii="Times New Roman" w:hAnsi="Times New Roman"/>
          <w:lang w:val="uk-UA"/>
        </w:rPr>
        <w:t>запит</w:t>
      </w:r>
      <w:r w:rsidRPr="00AA728F">
        <w:rPr>
          <w:rFonts w:ascii="Times New Roman" w:hAnsi="Times New Roman"/>
          <w:lang w:val="uk-UA"/>
        </w:rPr>
        <w:t xml:space="preserve"> виконуються тільки при зоровому контролі. При відсутності зорового контролю пацієнти намагаються здійснити рух з допомогою рук (обмацують </w:t>
      </w:r>
      <w:r w:rsidR="00731876" w:rsidRPr="00AA728F">
        <w:rPr>
          <w:rFonts w:ascii="Times New Roman" w:hAnsi="Times New Roman"/>
          <w:lang w:val="uk-UA"/>
        </w:rPr>
        <w:t>язик</w:t>
      </w:r>
      <w:r w:rsidRPr="00AA728F">
        <w:rPr>
          <w:rFonts w:ascii="Times New Roman" w:hAnsi="Times New Roman"/>
          <w:lang w:val="uk-UA"/>
        </w:rPr>
        <w:t>, розпластують).</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Такі порушення супроводжуються тривалим пошуком необхідного артикуля</w:t>
      </w:r>
      <w:r w:rsidR="00731876" w:rsidRPr="00AA728F">
        <w:rPr>
          <w:rFonts w:ascii="Times New Roman" w:hAnsi="Times New Roman"/>
          <w:lang w:val="uk-UA"/>
        </w:rPr>
        <w:t xml:space="preserve">ційного </w:t>
      </w:r>
      <w:r w:rsidRPr="00AA728F">
        <w:rPr>
          <w:rFonts w:ascii="Times New Roman" w:hAnsi="Times New Roman"/>
          <w:lang w:val="uk-UA"/>
        </w:rPr>
        <w:t>укладу, що уповільнює темп мовлення і порушує її плавність.</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Це нерідко поєднується з недостатністю міміки і </w:t>
      </w:r>
      <w:r w:rsidR="00731876" w:rsidRPr="00AA728F">
        <w:rPr>
          <w:rFonts w:ascii="Times New Roman" w:hAnsi="Times New Roman"/>
          <w:lang w:val="uk-UA"/>
        </w:rPr>
        <w:t>лицевого</w:t>
      </w:r>
      <w:r w:rsidRPr="00AA728F">
        <w:rPr>
          <w:rFonts w:ascii="Times New Roman" w:hAnsi="Times New Roman"/>
          <w:lang w:val="uk-UA"/>
        </w:rPr>
        <w:t xml:space="preserve"> гнозиса: ці пацієнти неточно визначають ділянку точкового дотик</w:t>
      </w:r>
      <w:r w:rsidR="00BC5179" w:rsidRPr="00AA728F">
        <w:rPr>
          <w:rFonts w:ascii="Times New Roman" w:hAnsi="Times New Roman"/>
          <w:lang w:val="uk-UA"/>
        </w:rPr>
        <w:t>у</w:t>
      </w:r>
      <w:r w:rsidRPr="00AA728F">
        <w:rPr>
          <w:rFonts w:ascii="Times New Roman" w:hAnsi="Times New Roman"/>
          <w:lang w:val="uk-UA"/>
        </w:rPr>
        <w:t xml:space="preserve"> до обличчя і, особливо, в області артикуляційного апарату.</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b/>
          <w:lang w:val="uk-UA"/>
        </w:rPr>
        <w:t>При третьому варіанті</w:t>
      </w:r>
      <w:r w:rsidRPr="00AA728F">
        <w:rPr>
          <w:rFonts w:ascii="Times New Roman" w:hAnsi="Times New Roman"/>
          <w:lang w:val="uk-UA"/>
        </w:rPr>
        <w:t xml:space="preserve"> спостерігаються поєднання симптомів першого і другого </w:t>
      </w:r>
      <w:r w:rsidR="00BC5179" w:rsidRPr="00AA728F">
        <w:rPr>
          <w:rFonts w:ascii="Times New Roman" w:hAnsi="Times New Roman"/>
          <w:lang w:val="uk-UA"/>
        </w:rPr>
        <w:t>варіантів динамічної кінестетич</w:t>
      </w:r>
      <w:r w:rsidRPr="00AA728F">
        <w:rPr>
          <w:rFonts w:ascii="Times New Roman" w:hAnsi="Times New Roman"/>
          <w:lang w:val="uk-UA"/>
        </w:rPr>
        <w:t>ної артикуляційної апраксії.</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Африкати розпадаються на свої складові частини; щілинні звуки замінюються проривними, </w:t>
      </w:r>
      <w:r w:rsidR="00BC5179" w:rsidRPr="00AA728F">
        <w:rPr>
          <w:rFonts w:ascii="Times New Roman" w:hAnsi="Times New Roman"/>
          <w:lang w:val="uk-UA"/>
        </w:rPr>
        <w:t xml:space="preserve">спостерігаються </w:t>
      </w:r>
      <w:r w:rsidRPr="00AA728F">
        <w:rPr>
          <w:rFonts w:ascii="Times New Roman" w:hAnsi="Times New Roman"/>
          <w:lang w:val="uk-UA"/>
        </w:rPr>
        <w:t>пропуски звуків у збігу приголосних.</w:t>
      </w:r>
    </w:p>
    <w:p w:rsidR="00AD1878" w:rsidRPr="00AA728F" w:rsidRDefault="00AD1878" w:rsidP="00F506D8">
      <w:pPr>
        <w:numPr>
          <w:ilvl w:val="0"/>
          <w:numId w:val="57"/>
        </w:numPr>
        <w:spacing w:after="0" w:line="360" w:lineRule="auto"/>
        <w:jc w:val="both"/>
        <w:rPr>
          <w:rFonts w:ascii="Times New Roman" w:hAnsi="Times New Roman"/>
          <w:b/>
          <w:lang w:val="uk-UA"/>
        </w:rPr>
      </w:pPr>
      <w:r w:rsidRPr="00AA728F">
        <w:rPr>
          <w:rFonts w:ascii="Times New Roman" w:hAnsi="Times New Roman"/>
          <w:b/>
          <w:lang w:val="uk-UA"/>
        </w:rPr>
        <w:t>Псевдобульбарна дизартрія, форми та прояви (спастична, паретична).</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Псевдобульбарна дизартрія виникає при двосторонньому ураженні рухових кірково-ядерних шляхів, що йдуть від кори головного мозку до ядер черепних нерві</w:t>
      </w:r>
      <w:r w:rsidR="00BC5179" w:rsidRPr="00AA728F">
        <w:rPr>
          <w:rFonts w:ascii="Times New Roman" w:hAnsi="Times New Roman"/>
          <w:lang w:val="uk-UA"/>
        </w:rPr>
        <w:t>в стовбура. Для псевдобульбарної</w:t>
      </w:r>
      <w:r w:rsidRPr="00AA728F">
        <w:rPr>
          <w:rFonts w:ascii="Times New Roman" w:hAnsi="Times New Roman"/>
          <w:lang w:val="uk-UA"/>
        </w:rPr>
        <w:t xml:space="preserve"> дизартрії характерне підвищення м'язового тонусу в артикуляційній мускулатурі по типу спастичності — спастична форма псевдобульбарної дизартрії. Рідше на тлі обмеження обсягу довільних рухів спостерігається незначне підвищення </w:t>
      </w:r>
      <w:r w:rsidR="00543D2B" w:rsidRPr="00AA728F">
        <w:rPr>
          <w:rFonts w:ascii="Times New Roman" w:hAnsi="Times New Roman"/>
          <w:lang w:val="uk-UA"/>
        </w:rPr>
        <w:t>м’язового</w:t>
      </w:r>
      <w:r w:rsidRPr="00AA728F">
        <w:rPr>
          <w:rFonts w:ascii="Times New Roman" w:hAnsi="Times New Roman"/>
          <w:lang w:val="uk-UA"/>
        </w:rPr>
        <w:t xml:space="preserve"> тонусу в окремих м'язових групах або пониження м'язового тонусу — паретична форма псевбульварної дизартрії. При обох формах відзначається обмеження активних рухів м'язів артикуляційного апарата, у важких випадках — майже повна їхня відсутність.</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При відсутності або недостатності довільн</w:t>
      </w:r>
      <w:r w:rsidR="00543D2B" w:rsidRPr="00AA728F">
        <w:rPr>
          <w:rFonts w:ascii="Times New Roman" w:hAnsi="Times New Roman"/>
          <w:lang w:val="uk-UA"/>
        </w:rPr>
        <w:t>их рухів відзначається збережен</w:t>
      </w:r>
      <w:r w:rsidRPr="00AA728F">
        <w:rPr>
          <w:rFonts w:ascii="Times New Roman" w:hAnsi="Times New Roman"/>
          <w:lang w:val="uk-UA"/>
        </w:rPr>
        <w:t>ість рефлекторних автомат</w:t>
      </w:r>
      <w:r w:rsidR="00543D2B" w:rsidRPr="00AA728F">
        <w:rPr>
          <w:rFonts w:ascii="Times New Roman" w:hAnsi="Times New Roman"/>
          <w:lang w:val="uk-UA"/>
        </w:rPr>
        <w:t>ичних рухів, посилення глоткового</w:t>
      </w:r>
      <w:r w:rsidRPr="00AA728F">
        <w:rPr>
          <w:rFonts w:ascii="Times New Roman" w:hAnsi="Times New Roman"/>
          <w:lang w:val="uk-UA"/>
        </w:rPr>
        <w:t>, піднебінного рефлексів, також в ряді випадків збереження рефлексів орального автоматизму. Наявні синкінезії. Язик при псевдобульбарній дизартрії напружений, відтягнутий назад, спинка його закруглена і закриває вхід у гл</w:t>
      </w:r>
      <w:r w:rsidR="00543D2B" w:rsidRPr="00AA728F">
        <w:rPr>
          <w:rFonts w:ascii="Times New Roman" w:hAnsi="Times New Roman"/>
          <w:lang w:val="uk-UA"/>
        </w:rPr>
        <w:t>отку, кінчик язика не виражений.</w:t>
      </w:r>
      <w:r w:rsidRPr="00AA728F">
        <w:rPr>
          <w:rFonts w:ascii="Times New Roman" w:hAnsi="Times New Roman"/>
          <w:lang w:val="uk-UA"/>
        </w:rPr>
        <w:t xml:space="preserve"> Довільні рухи язика утруднені, дитина не може висунути язик з порожнини рота, однак амплітуда</w:t>
      </w:r>
      <w:r w:rsidR="00160961" w:rsidRPr="00AA728F">
        <w:rPr>
          <w:rFonts w:ascii="Times New Roman" w:hAnsi="Times New Roman"/>
          <w:lang w:val="uk-UA"/>
        </w:rPr>
        <w:t xml:space="preserve"> цього руху обмежена, во</w:t>
      </w:r>
      <w:r w:rsidRPr="00AA728F">
        <w:rPr>
          <w:rFonts w:ascii="Times New Roman" w:hAnsi="Times New Roman"/>
          <w:lang w:val="uk-UA"/>
        </w:rPr>
        <w:t>н</w:t>
      </w:r>
      <w:r w:rsidR="00160961" w:rsidRPr="00AA728F">
        <w:rPr>
          <w:rFonts w:ascii="Times New Roman" w:hAnsi="Times New Roman"/>
          <w:lang w:val="uk-UA"/>
        </w:rPr>
        <w:t>а</w:t>
      </w:r>
      <w:r w:rsidRPr="00AA728F">
        <w:rPr>
          <w:rFonts w:ascii="Times New Roman" w:hAnsi="Times New Roman"/>
          <w:lang w:val="uk-UA"/>
        </w:rPr>
        <w:t xml:space="preserve"> із трудом утримує висунутий язик по середній лінії; язик відхиляється убік або опускається на нижню губу, загинаючись до підборіддя. Бічні рухи вису</w:t>
      </w:r>
      <w:r w:rsidR="00160961" w:rsidRPr="00AA728F">
        <w:rPr>
          <w:rFonts w:ascii="Times New Roman" w:hAnsi="Times New Roman"/>
          <w:lang w:val="uk-UA"/>
        </w:rPr>
        <w:t>нутого язика відрізняються малою</w:t>
      </w:r>
      <w:r w:rsidRPr="00AA728F">
        <w:rPr>
          <w:rFonts w:ascii="Times New Roman" w:hAnsi="Times New Roman"/>
          <w:lang w:val="uk-UA"/>
        </w:rPr>
        <w:t xml:space="preserve"> </w:t>
      </w:r>
      <w:r w:rsidRPr="00AA728F">
        <w:rPr>
          <w:rFonts w:ascii="Times New Roman" w:hAnsi="Times New Roman"/>
          <w:lang w:val="uk-UA"/>
        </w:rPr>
        <w:lastRenderedPageBreak/>
        <w:t>амплітудою, уповільненим темпом, дифузійним переміщенням усієї його маси, кінчик при всіх його рухах залишається пасивним і звичайно напруженим.</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Особливо важким при псевдобульбарній дизартрії є рух висунутого язика вгору з загинанням його кінчика до носа. При виконанні руху видно підвищення м'язового тонусу, пасивність кінчика язика, а також виснажливість руху. У вс</w:t>
      </w:r>
      <w:r w:rsidR="00160961" w:rsidRPr="00AA728F">
        <w:rPr>
          <w:rFonts w:ascii="Times New Roman" w:hAnsi="Times New Roman"/>
          <w:lang w:val="uk-UA"/>
        </w:rPr>
        <w:t>іх випадках при псевдобульбарній</w:t>
      </w:r>
      <w:r w:rsidRPr="00AA728F">
        <w:rPr>
          <w:rFonts w:ascii="Times New Roman" w:hAnsi="Times New Roman"/>
          <w:lang w:val="uk-UA"/>
        </w:rPr>
        <w:t xml:space="preserve"> дизартрії порушуються в першу чергу найбільш складні і диференційовані довільні</w:t>
      </w:r>
      <w:r w:rsidR="00160961" w:rsidRPr="00AA728F">
        <w:rPr>
          <w:rFonts w:ascii="Times New Roman" w:hAnsi="Times New Roman"/>
          <w:lang w:val="uk-UA"/>
        </w:rPr>
        <w:t xml:space="preserve"> артикуляційні рухи. Мимовільні</w:t>
      </w:r>
      <w:r w:rsidRPr="00AA728F">
        <w:rPr>
          <w:rFonts w:ascii="Times New Roman" w:hAnsi="Times New Roman"/>
          <w:lang w:val="uk-UA"/>
        </w:rPr>
        <w:t xml:space="preserve">, рефлекторні рухи збережені. При обмеженості довільних рухів язика дитина під час їжі облизує губи, але не може вимовити дзвінких звуків, вона їх вимовляє коли кашляє, чхає, сміється. Дисоціацією у виконанні довільних і </w:t>
      </w:r>
      <w:r w:rsidR="00DF3626" w:rsidRPr="00AA728F">
        <w:rPr>
          <w:rFonts w:ascii="Times New Roman" w:hAnsi="Times New Roman"/>
          <w:lang w:val="uk-UA"/>
        </w:rPr>
        <w:t>мим</w:t>
      </w:r>
      <w:r w:rsidRPr="00AA728F">
        <w:rPr>
          <w:rFonts w:ascii="Times New Roman" w:hAnsi="Times New Roman"/>
          <w:lang w:val="uk-UA"/>
        </w:rPr>
        <w:t xml:space="preserve">овільних рухів при псевдобульбарній дизартрії визначаються характерні порушення звуковимови — вибіркові труднощі у вимові найбільш складних і диференційованих </w:t>
      </w:r>
      <w:r w:rsidR="00DF3626" w:rsidRPr="00AA728F">
        <w:rPr>
          <w:rFonts w:ascii="Times New Roman" w:hAnsi="Times New Roman"/>
          <w:lang w:val="uk-UA"/>
        </w:rPr>
        <w:t>за артикуляційними укладами (р, л, ш, ж, ц, ч). Звук р в</w:t>
      </w:r>
      <w:r w:rsidRPr="00AA728F">
        <w:rPr>
          <w:rFonts w:ascii="Times New Roman" w:hAnsi="Times New Roman"/>
          <w:lang w:val="uk-UA"/>
        </w:rPr>
        <w:t>трачає вібруючий ха</w:t>
      </w:r>
      <w:r w:rsidR="00F77320" w:rsidRPr="00AA728F">
        <w:rPr>
          <w:rFonts w:ascii="Times New Roman" w:hAnsi="Times New Roman"/>
          <w:lang w:val="uk-UA"/>
        </w:rPr>
        <w:t>рактер, дзвінкість, часто заміню</w:t>
      </w:r>
      <w:r w:rsidRPr="00AA728F">
        <w:rPr>
          <w:rFonts w:ascii="Times New Roman" w:hAnsi="Times New Roman"/>
          <w:lang w:val="uk-UA"/>
        </w:rPr>
        <w:t>ється щілинним звуком. Для звуку л характерна відсутність певного фокусу утворення, активного прогинан</w:t>
      </w:r>
      <w:r w:rsidR="00F77320" w:rsidRPr="00AA728F">
        <w:rPr>
          <w:rFonts w:ascii="Times New Roman" w:hAnsi="Times New Roman"/>
          <w:lang w:val="uk-UA"/>
        </w:rPr>
        <w:t>ня спинки язика вниз, недостатнє</w:t>
      </w:r>
      <w:r w:rsidRPr="00AA728F">
        <w:rPr>
          <w:rFonts w:ascii="Times New Roman" w:hAnsi="Times New Roman"/>
          <w:lang w:val="uk-UA"/>
        </w:rPr>
        <w:t xml:space="preserve"> підняття країв язика</w:t>
      </w:r>
      <w:r w:rsidR="00F77320" w:rsidRPr="00AA728F">
        <w:rPr>
          <w:rFonts w:ascii="Times New Roman" w:hAnsi="Times New Roman"/>
          <w:lang w:val="uk-UA"/>
        </w:rPr>
        <w:t xml:space="preserve">  </w:t>
      </w:r>
      <w:r w:rsidRPr="00AA728F">
        <w:rPr>
          <w:rFonts w:ascii="Times New Roman" w:hAnsi="Times New Roman"/>
          <w:lang w:val="uk-UA"/>
        </w:rPr>
        <w:t>і відсутність або слаб</w:t>
      </w:r>
      <w:r w:rsidR="00F77320" w:rsidRPr="00AA728F">
        <w:rPr>
          <w:rFonts w:ascii="Times New Roman" w:hAnsi="Times New Roman"/>
          <w:lang w:val="uk-UA"/>
        </w:rPr>
        <w:t>к</w:t>
      </w:r>
      <w:r w:rsidRPr="00AA728F">
        <w:rPr>
          <w:rFonts w:ascii="Times New Roman" w:hAnsi="Times New Roman"/>
          <w:lang w:val="uk-UA"/>
        </w:rPr>
        <w:t>ість</w:t>
      </w:r>
      <w:r w:rsidR="00F77320" w:rsidRPr="00AA728F">
        <w:rPr>
          <w:rFonts w:ascii="Times New Roman" w:hAnsi="Times New Roman"/>
          <w:lang w:val="uk-UA"/>
        </w:rPr>
        <w:t xml:space="preserve"> змикання кінчика з твердим піднебіння</w:t>
      </w:r>
      <w:r w:rsidRPr="00AA728F">
        <w:rPr>
          <w:rFonts w:ascii="Times New Roman" w:hAnsi="Times New Roman"/>
          <w:lang w:val="uk-UA"/>
        </w:rPr>
        <w:t xml:space="preserve">м. </w:t>
      </w:r>
    </w:p>
    <w:p w:rsidR="00AD1878" w:rsidRPr="00AA728F" w:rsidRDefault="00AD1878" w:rsidP="00D82070">
      <w:pPr>
        <w:spacing w:after="0" w:line="360" w:lineRule="auto"/>
        <w:ind w:left="-567" w:firstLine="709"/>
        <w:jc w:val="both"/>
        <w:rPr>
          <w:rFonts w:ascii="Times New Roman" w:hAnsi="Times New Roman"/>
          <w:lang w:val="uk-UA"/>
        </w:rPr>
      </w:pPr>
      <w:r w:rsidRPr="00AA728F">
        <w:rPr>
          <w:rFonts w:ascii="Times New Roman" w:hAnsi="Times New Roman"/>
          <w:lang w:val="uk-UA"/>
        </w:rPr>
        <w:t>Таким чином, при псевдобульбарній дизартрії, так само як і п</w:t>
      </w:r>
      <w:r w:rsidR="00F77320" w:rsidRPr="00AA728F">
        <w:rPr>
          <w:rFonts w:ascii="Times New Roman" w:hAnsi="Times New Roman"/>
          <w:lang w:val="uk-UA"/>
        </w:rPr>
        <w:t>ри кірковій</w:t>
      </w:r>
      <w:r w:rsidRPr="00AA728F">
        <w:rPr>
          <w:rFonts w:ascii="Times New Roman" w:hAnsi="Times New Roman"/>
          <w:lang w:val="uk-UA"/>
        </w:rPr>
        <w:t>, порушується вимова найбільш складних по артикуляції передньоязикових звуків, але на відміну від кіркової порушення носять більш розповсюджений характер, поєднуючись з викривленою вимовою й інших груп звуків, порушеннями дихання, голосу, інтонаційно-мелодійної сторони мов</w:t>
      </w:r>
      <w:r w:rsidR="00D82070" w:rsidRPr="00AA728F">
        <w:rPr>
          <w:rFonts w:ascii="Times New Roman" w:hAnsi="Times New Roman"/>
          <w:lang w:val="uk-UA"/>
        </w:rPr>
        <w:t>лення, часто — слиновиділенням.</w:t>
      </w:r>
    </w:p>
    <w:p w:rsidR="00AD1878" w:rsidRPr="00AA728F" w:rsidRDefault="00AD1878" w:rsidP="00F506D8">
      <w:pPr>
        <w:numPr>
          <w:ilvl w:val="0"/>
          <w:numId w:val="57"/>
        </w:numPr>
        <w:spacing w:after="0" w:line="360" w:lineRule="auto"/>
        <w:jc w:val="both"/>
        <w:rPr>
          <w:rFonts w:ascii="Times New Roman" w:hAnsi="Times New Roman"/>
          <w:b/>
          <w:lang w:val="uk-UA"/>
        </w:rPr>
      </w:pPr>
      <w:r w:rsidRPr="00AA728F">
        <w:rPr>
          <w:rFonts w:ascii="Times New Roman" w:hAnsi="Times New Roman"/>
          <w:b/>
          <w:lang w:val="uk-UA"/>
        </w:rPr>
        <w:t>Екстрапірамідна дизартрія.</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Екстрапірамідна система автоматично створює те тло готовності, на якому можливе здійснення швидких, точних і диференційованих рухів. Вона має важливе значення в регуляції м'язового тонусу, послідовності, сили і рухливості м'язових скорочень, забе</w:t>
      </w:r>
      <w:r w:rsidR="00D82070" w:rsidRPr="00AA728F">
        <w:rPr>
          <w:rFonts w:ascii="Times New Roman" w:hAnsi="Times New Roman"/>
          <w:lang w:val="uk-UA"/>
        </w:rPr>
        <w:t>зпечує автоматизоване, емоційно-</w:t>
      </w:r>
      <w:r w:rsidRPr="00AA728F">
        <w:rPr>
          <w:rFonts w:ascii="Times New Roman" w:hAnsi="Times New Roman"/>
          <w:lang w:val="uk-UA"/>
        </w:rPr>
        <w:t>виразне виконання рухових актів.</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Порушення звуковимови при екстрапірамідній дизартрії визначаються наступними факторами:</w:t>
      </w:r>
    </w:p>
    <w:p w:rsidR="00AD1878" w:rsidRPr="00AA728F" w:rsidRDefault="00AD1878" w:rsidP="00AD1878">
      <w:pPr>
        <w:numPr>
          <w:ilvl w:val="0"/>
          <w:numId w:val="56"/>
        </w:numPr>
        <w:spacing w:after="0" w:line="360" w:lineRule="auto"/>
        <w:jc w:val="both"/>
        <w:rPr>
          <w:rFonts w:ascii="Times New Roman" w:hAnsi="Times New Roman"/>
          <w:lang w:val="uk-UA"/>
        </w:rPr>
      </w:pPr>
      <w:r w:rsidRPr="00AA728F">
        <w:rPr>
          <w:rFonts w:ascii="Times New Roman" w:hAnsi="Times New Roman"/>
          <w:lang w:val="uk-UA"/>
        </w:rPr>
        <w:t>змінами м'язового тонусу в мов</w:t>
      </w:r>
      <w:r w:rsidR="00D82070" w:rsidRPr="00AA728F">
        <w:rPr>
          <w:rFonts w:ascii="Times New Roman" w:hAnsi="Times New Roman"/>
          <w:lang w:val="uk-UA"/>
        </w:rPr>
        <w:t>леннєвій</w:t>
      </w:r>
      <w:r w:rsidRPr="00AA728F">
        <w:rPr>
          <w:rFonts w:ascii="Times New Roman" w:hAnsi="Times New Roman"/>
          <w:lang w:val="uk-UA"/>
        </w:rPr>
        <w:t xml:space="preserve"> мускулатурі;</w:t>
      </w:r>
    </w:p>
    <w:p w:rsidR="00AD1878" w:rsidRPr="00AA728F" w:rsidRDefault="00AD1878" w:rsidP="00AD1878">
      <w:pPr>
        <w:numPr>
          <w:ilvl w:val="0"/>
          <w:numId w:val="56"/>
        </w:numPr>
        <w:spacing w:after="0" w:line="360" w:lineRule="auto"/>
        <w:jc w:val="both"/>
        <w:rPr>
          <w:rFonts w:ascii="Times New Roman" w:hAnsi="Times New Roman"/>
          <w:lang w:val="uk-UA"/>
        </w:rPr>
      </w:pPr>
      <w:r w:rsidRPr="00AA728F">
        <w:rPr>
          <w:rFonts w:ascii="Times New Roman" w:hAnsi="Times New Roman"/>
          <w:lang w:val="uk-UA"/>
        </w:rPr>
        <w:t>наявні</w:t>
      </w:r>
      <w:r w:rsidR="00D82070" w:rsidRPr="00AA728F">
        <w:rPr>
          <w:rFonts w:ascii="Times New Roman" w:hAnsi="Times New Roman"/>
          <w:lang w:val="uk-UA"/>
        </w:rPr>
        <w:t>стю насильницьких рухів (гіперкі</w:t>
      </w:r>
      <w:r w:rsidRPr="00AA728F">
        <w:rPr>
          <w:rFonts w:ascii="Times New Roman" w:hAnsi="Times New Roman"/>
          <w:lang w:val="uk-UA"/>
        </w:rPr>
        <w:t>незів);</w:t>
      </w:r>
    </w:p>
    <w:p w:rsidR="00AD1878" w:rsidRPr="00AA728F" w:rsidRDefault="00AD1878" w:rsidP="00AD1878">
      <w:pPr>
        <w:numPr>
          <w:ilvl w:val="0"/>
          <w:numId w:val="56"/>
        </w:numPr>
        <w:spacing w:after="0" w:line="360" w:lineRule="auto"/>
        <w:jc w:val="both"/>
        <w:rPr>
          <w:rFonts w:ascii="Times New Roman" w:hAnsi="Times New Roman"/>
          <w:lang w:val="uk-UA"/>
        </w:rPr>
      </w:pPr>
      <w:r w:rsidRPr="00AA728F">
        <w:rPr>
          <w:rFonts w:ascii="Times New Roman" w:hAnsi="Times New Roman"/>
          <w:lang w:val="uk-UA"/>
        </w:rPr>
        <w:t>порушеннями пропрі</w:t>
      </w:r>
      <w:r w:rsidR="00262118" w:rsidRPr="00AA728F">
        <w:rPr>
          <w:rFonts w:ascii="Times New Roman" w:hAnsi="Times New Roman"/>
          <w:lang w:val="uk-UA"/>
        </w:rPr>
        <w:t>цептивної аферентацїї від мовленнєвої</w:t>
      </w:r>
      <w:r w:rsidRPr="00AA728F">
        <w:rPr>
          <w:rFonts w:ascii="Times New Roman" w:hAnsi="Times New Roman"/>
          <w:lang w:val="uk-UA"/>
        </w:rPr>
        <w:t xml:space="preserve"> мускулатури;</w:t>
      </w:r>
    </w:p>
    <w:p w:rsidR="00AD1878" w:rsidRPr="00AA728F" w:rsidRDefault="00AD1878" w:rsidP="00AD1878">
      <w:pPr>
        <w:numPr>
          <w:ilvl w:val="0"/>
          <w:numId w:val="56"/>
        </w:numPr>
        <w:spacing w:after="0" w:line="360" w:lineRule="auto"/>
        <w:jc w:val="both"/>
        <w:rPr>
          <w:rFonts w:ascii="Times New Roman" w:hAnsi="Times New Roman"/>
          <w:lang w:val="uk-UA"/>
        </w:rPr>
      </w:pPr>
      <w:r w:rsidRPr="00AA728F">
        <w:rPr>
          <w:rFonts w:ascii="Times New Roman" w:hAnsi="Times New Roman"/>
          <w:lang w:val="uk-UA"/>
        </w:rPr>
        <w:t>порушеннями емоційно-рухової іннервації.</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Обсяг рухів у м'язах артикуляційного апарата при екстрапірамідній дизартрії, на відміну від псевдобульбарної, може бути достатнім. Особливі труднощі дитина переживає в збереженні і відчутті артикуляційної пози, що пов'язано з постійно мінливим м'язовим тонусом і насильницькими рухами. Тому при екстрапірамідній дизартрії часто спостерігається кінестетична диспраксія. У спокійному стані в мов</w:t>
      </w:r>
      <w:r w:rsidR="00262118" w:rsidRPr="00AA728F">
        <w:rPr>
          <w:rFonts w:ascii="Times New Roman" w:hAnsi="Times New Roman"/>
          <w:lang w:val="uk-UA"/>
        </w:rPr>
        <w:t>леннєвій</w:t>
      </w:r>
      <w:r w:rsidRPr="00AA728F">
        <w:rPr>
          <w:rFonts w:ascii="Times New Roman" w:hAnsi="Times New Roman"/>
          <w:lang w:val="uk-UA"/>
        </w:rPr>
        <w:t xml:space="preserve"> мускулатурі можуть відмічатися легкі коливання м'язового тонусу (дистонія) або деяке його зниження (гіпотонія), при спробах мовлення в стані хвилювання, емоційного напруження спостерігається різке підвищення м’язового тонусу і насильницькі рухи. Язик збирається у грудку, підтягуєтьс</w:t>
      </w:r>
      <w:r w:rsidR="00262118" w:rsidRPr="00AA728F">
        <w:rPr>
          <w:rFonts w:ascii="Times New Roman" w:hAnsi="Times New Roman"/>
          <w:lang w:val="uk-UA"/>
        </w:rPr>
        <w:t>я до кореня, різко напружується.</w:t>
      </w:r>
      <w:r w:rsidRPr="00AA728F">
        <w:rPr>
          <w:rFonts w:ascii="Times New Roman" w:hAnsi="Times New Roman"/>
          <w:lang w:val="uk-UA"/>
        </w:rPr>
        <w:t xml:space="preserve"> Підвищення тонусу в м'язах голосового апарат</w:t>
      </w:r>
      <w:r w:rsidR="00262118" w:rsidRPr="00AA728F">
        <w:rPr>
          <w:rFonts w:ascii="Times New Roman" w:hAnsi="Times New Roman"/>
          <w:lang w:val="uk-UA"/>
        </w:rPr>
        <w:t>у</w:t>
      </w:r>
      <w:r w:rsidRPr="00AA728F">
        <w:rPr>
          <w:rFonts w:ascii="Times New Roman" w:hAnsi="Times New Roman"/>
          <w:lang w:val="uk-UA"/>
        </w:rPr>
        <w:t xml:space="preserve"> й у дихальній мускулатурі виключає довільне підключення голосу, і дитина не може вимовити жодного звуку. При менш виражених порушеннях м'язового тонусу мовлення змазане, невиразне, голос з носовим відтінком, різко порушена просодична сторона мовлення, її інтонаційно-мелодична структура, темп. Емоційні відтінки в мовленні не виражені, мовлення монотонне, одноманітне, немодульоване. Спостерігається загасання голосу, що переходить в незрозуміле бурмотання. Особливістю екстрапірамідної дизартрії є відсутність стабільних і </w:t>
      </w:r>
      <w:r w:rsidRPr="00AA728F">
        <w:rPr>
          <w:rFonts w:ascii="Times New Roman" w:hAnsi="Times New Roman"/>
          <w:lang w:val="uk-UA"/>
        </w:rPr>
        <w:lastRenderedPageBreak/>
        <w:t>однотипних порушень вимови, а також велика складність при автоматизації звуків. Екстрапірамідна дизартрія нерідко поєднує</w:t>
      </w:r>
      <w:r w:rsidR="00FA4BE9" w:rsidRPr="00AA728F">
        <w:rPr>
          <w:rFonts w:ascii="Times New Roman" w:hAnsi="Times New Roman"/>
          <w:lang w:val="uk-UA"/>
        </w:rPr>
        <w:t>ться з порушеннями слуху по типу</w:t>
      </w:r>
      <w:r w:rsidRPr="00AA728F">
        <w:rPr>
          <w:rFonts w:ascii="Times New Roman" w:hAnsi="Times New Roman"/>
          <w:lang w:val="uk-UA"/>
        </w:rPr>
        <w:t xml:space="preserve"> нейросенсорної туговухості, при цьому страждає слух на високі тони.</w:t>
      </w:r>
    </w:p>
    <w:p w:rsidR="00AD1878" w:rsidRPr="00AA728F" w:rsidRDefault="00AD1878" w:rsidP="00F506D8">
      <w:pPr>
        <w:numPr>
          <w:ilvl w:val="0"/>
          <w:numId w:val="57"/>
        </w:numPr>
        <w:spacing w:after="0" w:line="360" w:lineRule="auto"/>
        <w:jc w:val="both"/>
        <w:rPr>
          <w:rFonts w:ascii="Times New Roman" w:hAnsi="Times New Roman"/>
          <w:b/>
          <w:lang w:val="uk-UA"/>
        </w:rPr>
      </w:pPr>
      <w:r w:rsidRPr="00AA728F">
        <w:rPr>
          <w:rFonts w:ascii="Times New Roman" w:hAnsi="Times New Roman"/>
          <w:b/>
          <w:lang w:val="uk-UA"/>
        </w:rPr>
        <w:t xml:space="preserve">Мозочкова дизартрія.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При цій формі дизартрії має місце ураження мозочка і його зв'язків з іншими відділами центра</w:t>
      </w:r>
      <w:r w:rsidR="00FA4BE9" w:rsidRPr="00AA728F">
        <w:rPr>
          <w:rFonts w:ascii="Times New Roman" w:hAnsi="Times New Roman"/>
          <w:lang w:val="uk-UA"/>
        </w:rPr>
        <w:t>льної нервової системи</w:t>
      </w:r>
      <w:r w:rsidRPr="00AA728F">
        <w:rPr>
          <w:rFonts w:ascii="Times New Roman" w:hAnsi="Times New Roman"/>
          <w:lang w:val="uk-UA"/>
        </w:rPr>
        <w:t>, а також лобно-мозочкових шляхів. Мовлення при мозочковій дизарт</w:t>
      </w:r>
      <w:r w:rsidR="00327068" w:rsidRPr="00AA728F">
        <w:rPr>
          <w:rFonts w:ascii="Times New Roman" w:hAnsi="Times New Roman"/>
          <w:lang w:val="uk-UA"/>
        </w:rPr>
        <w:t>рії уповільнене, поштовхоподібне</w:t>
      </w:r>
      <w:r w:rsidRPr="00AA728F">
        <w:rPr>
          <w:rFonts w:ascii="Times New Roman" w:hAnsi="Times New Roman"/>
          <w:lang w:val="uk-UA"/>
        </w:rPr>
        <w:t>, скандоване, з порушеною модуляцією наголосів, затуханням голосу до кінця фрази. Відзначається знижений тонус у м'язах язика і губ, язик тонкий, розпластаний у порожнині рота, рухливість його обмежена, темп рухів уповільнений, відзначаються труднощі утримання артикуляційних укладів і слаб</w:t>
      </w:r>
      <w:r w:rsidR="00327068" w:rsidRPr="00AA728F">
        <w:rPr>
          <w:rFonts w:ascii="Times New Roman" w:hAnsi="Times New Roman"/>
          <w:lang w:val="uk-UA"/>
        </w:rPr>
        <w:t>к</w:t>
      </w:r>
      <w:r w:rsidRPr="00AA728F">
        <w:rPr>
          <w:rFonts w:ascii="Times New Roman" w:hAnsi="Times New Roman"/>
          <w:lang w:val="uk-UA"/>
        </w:rPr>
        <w:t>ість їхніх відчуттів, м'яке</w:t>
      </w:r>
      <w:r w:rsidR="00327068" w:rsidRPr="00AA728F">
        <w:rPr>
          <w:rFonts w:ascii="Times New Roman" w:hAnsi="Times New Roman"/>
          <w:lang w:val="uk-UA"/>
        </w:rPr>
        <w:t xml:space="preserve"> піднебіння провисає, жування ослаблене</w:t>
      </w:r>
      <w:r w:rsidRPr="00AA728F">
        <w:rPr>
          <w:rFonts w:ascii="Times New Roman" w:hAnsi="Times New Roman"/>
          <w:lang w:val="uk-UA"/>
        </w:rPr>
        <w:t>, міміка млява.</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1. Легкий ступінь псевдобульбарн</w:t>
      </w:r>
      <w:r w:rsidR="00113CF3" w:rsidRPr="00AA728F">
        <w:rPr>
          <w:rFonts w:ascii="Times New Roman" w:hAnsi="Times New Roman"/>
          <w:lang w:val="uk-UA"/>
        </w:rPr>
        <w:t>ої дизартрії характеризується від</w:t>
      </w:r>
      <w:r w:rsidRPr="00AA728F">
        <w:rPr>
          <w:rFonts w:ascii="Times New Roman" w:hAnsi="Times New Roman"/>
          <w:lang w:val="uk-UA"/>
        </w:rPr>
        <w:t>сутністю грубих порушень моторики артикуляційного апарат</w:t>
      </w:r>
      <w:r w:rsidR="00E85EF2" w:rsidRPr="00AA728F">
        <w:rPr>
          <w:rFonts w:ascii="Times New Roman" w:hAnsi="Times New Roman"/>
          <w:lang w:val="uk-UA"/>
        </w:rPr>
        <w:t>у</w:t>
      </w:r>
      <w:r w:rsidRPr="00AA728F">
        <w:rPr>
          <w:rFonts w:ascii="Times New Roman" w:hAnsi="Times New Roman"/>
          <w:lang w:val="uk-UA"/>
        </w:rPr>
        <w:t>. Труднощі артикуляції полягають у повільних, недостатньо точних рухах язика, губ. Розладжування й ковтання виявляється</w:t>
      </w:r>
      <w:r w:rsidR="00187238" w:rsidRPr="00AA728F">
        <w:rPr>
          <w:rFonts w:ascii="Times New Roman" w:hAnsi="Times New Roman"/>
          <w:lang w:val="uk-UA"/>
        </w:rPr>
        <w:t xml:space="preserve"> </w:t>
      </w:r>
      <w:r w:rsidRPr="00AA728F">
        <w:rPr>
          <w:rFonts w:ascii="Times New Roman" w:hAnsi="Times New Roman"/>
          <w:lang w:val="uk-UA"/>
        </w:rPr>
        <w:t xml:space="preserve">не яскраво, у рідких </w:t>
      </w:r>
      <w:r w:rsidR="00187238" w:rsidRPr="00AA728F">
        <w:rPr>
          <w:rFonts w:ascii="Times New Roman" w:hAnsi="Times New Roman"/>
          <w:lang w:val="uk-UA"/>
        </w:rPr>
        <w:t>схлипуваннях</w:t>
      </w:r>
      <w:r w:rsidRPr="00AA728F">
        <w:rPr>
          <w:rFonts w:ascii="Times New Roman" w:hAnsi="Times New Roman"/>
          <w:lang w:val="uk-UA"/>
        </w:rPr>
        <w:t>. Вимова у таких дітей порушено внаслідок недостатньо чіткої артикуляційної моторики, мов</w:t>
      </w:r>
      <w:r w:rsidR="00187238" w:rsidRPr="00AA728F">
        <w:rPr>
          <w:rFonts w:ascii="Times New Roman" w:hAnsi="Times New Roman"/>
          <w:lang w:val="uk-UA"/>
        </w:rPr>
        <w:t>лення трохи вповільнене</w:t>
      </w:r>
      <w:r w:rsidRPr="00AA728F">
        <w:rPr>
          <w:rFonts w:ascii="Times New Roman" w:hAnsi="Times New Roman"/>
          <w:lang w:val="uk-UA"/>
        </w:rPr>
        <w:t xml:space="preserve">, характерна змазаність при </w:t>
      </w:r>
      <w:r w:rsidR="00187238" w:rsidRPr="00AA728F">
        <w:rPr>
          <w:rFonts w:ascii="Times New Roman" w:hAnsi="Times New Roman"/>
          <w:lang w:val="uk-UA"/>
        </w:rPr>
        <w:t xml:space="preserve">вимові </w:t>
      </w:r>
      <w:r w:rsidRPr="00AA728F">
        <w:rPr>
          <w:rFonts w:ascii="Times New Roman" w:hAnsi="Times New Roman"/>
          <w:lang w:val="uk-UA"/>
        </w:rPr>
        <w:t>звуків. Час</w:t>
      </w:r>
      <w:r w:rsidR="00187238" w:rsidRPr="00AA728F">
        <w:rPr>
          <w:rFonts w:ascii="Times New Roman" w:hAnsi="Times New Roman"/>
          <w:lang w:val="uk-UA"/>
        </w:rPr>
        <w:t>тіше страждає вимова складних за артикуляцією</w:t>
      </w:r>
      <w:r w:rsidRPr="00AA728F">
        <w:rPr>
          <w:rFonts w:ascii="Times New Roman" w:hAnsi="Times New Roman"/>
          <w:lang w:val="uk-UA"/>
        </w:rPr>
        <w:t xml:space="preserve"> звуків: ж, ш, р, ц, ч. Дзвінкі звуки вимовляються з недостатньою участю голосу. Важкі для вимови м'які звуки, що вимагають додавання до основної артикуляції підйому середньої частини спинки язика до твердого піднебіння. Недоліки вимови </w:t>
      </w:r>
      <w:r w:rsidR="009D5FAC" w:rsidRPr="00AA728F">
        <w:rPr>
          <w:rFonts w:ascii="Times New Roman" w:hAnsi="Times New Roman"/>
          <w:lang w:val="uk-UA"/>
        </w:rPr>
        <w:t>чинять несприятливий вплив</w:t>
      </w:r>
      <w:r w:rsidRPr="00AA728F">
        <w:rPr>
          <w:rFonts w:ascii="Times New Roman" w:hAnsi="Times New Roman"/>
          <w:lang w:val="uk-UA"/>
        </w:rPr>
        <w:t xml:space="preserve"> на фонематичний розвиток. Більшість дітей з легким ступенем дизартрії в</w:t>
      </w:r>
      <w:r w:rsidR="000412AD" w:rsidRPr="00AA728F">
        <w:rPr>
          <w:rFonts w:ascii="Times New Roman" w:hAnsi="Times New Roman"/>
          <w:lang w:val="uk-UA"/>
        </w:rPr>
        <w:t>ідчувають</w:t>
      </w:r>
      <w:r w:rsidRPr="00AA728F">
        <w:rPr>
          <w:rFonts w:ascii="Times New Roman" w:hAnsi="Times New Roman"/>
          <w:lang w:val="uk-UA"/>
        </w:rPr>
        <w:t xml:space="preserve"> деякі труднощі у звуковому аналізі. Основним дефектом у дітей, щ</w:t>
      </w:r>
      <w:r w:rsidR="000412AD" w:rsidRPr="00AA728F">
        <w:rPr>
          <w:rFonts w:ascii="Times New Roman" w:hAnsi="Times New Roman"/>
          <w:lang w:val="uk-UA"/>
        </w:rPr>
        <w:t>о страждають на псевдобульбарну</w:t>
      </w:r>
      <w:r w:rsidRPr="00AA728F">
        <w:rPr>
          <w:rFonts w:ascii="Times New Roman" w:hAnsi="Times New Roman"/>
          <w:lang w:val="uk-UA"/>
        </w:rPr>
        <w:t xml:space="preserve"> дизартрією в легкому ступені, є порушення фонетичної сторони мови.</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2. Середній ступінь. Діти із середнім ступенем дизартрії становлять н</w:t>
      </w:r>
      <w:r w:rsidR="000412AD" w:rsidRPr="00AA728F">
        <w:rPr>
          <w:rFonts w:ascii="Times New Roman" w:hAnsi="Times New Roman"/>
          <w:lang w:val="uk-UA"/>
        </w:rPr>
        <w:t>айбільш численну групу. Для їх мовлення характерною</w:t>
      </w:r>
      <w:r w:rsidRPr="00AA728F">
        <w:rPr>
          <w:rFonts w:ascii="Times New Roman" w:hAnsi="Times New Roman"/>
          <w:lang w:val="uk-UA"/>
        </w:rPr>
        <w:t xml:space="preserve"> </w:t>
      </w:r>
      <w:r w:rsidR="000412AD" w:rsidRPr="00AA728F">
        <w:rPr>
          <w:rFonts w:ascii="Times New Roman" w:hAnsi="Times New Roman"/>
          <w:lang w:val="uk-UA"/>
        </w:rPr>
        <w:t xml:space="preserve">є </w:t>
      </w:r>
      <w:r w:rsidRPr="00AA728F">
        <w:rPr>
          <w:rFonts w:ascii="Times New Roman" w:hAnsi="Times New Roman"/>
          <w:lang w:val="uk-UA"/>
        </w:rPr>
        <w:t>відсутність рухів лицьових м'язів. Дитина не може надути щоки, витягнути губи, щільно зімкнути їх. Рухи язика обмежені. Дитина не може підняти кінчик язика вгору, пов</w:t>
      </w:r>
      <w:r w:rsidR="0058332B" w:rsidRPr="00AA728F">
        <w:rPr>
          <w:rFonts w:ascii="Times New Roman" w:hAnsi="Times New Roman"/>
          <w:lang w:val="uk-UA"/>
        </w:rPr>
        <w:t>ернути його вправо, уліво, утрим</w:t>
      </w:r>
      <w:r w:rsidRPr="00AA728F">
        <w:rPr>
          <w:rFonts w:ascii="Times New Roman" w:hAnsi="Times New Roman"/>
          <w:lang w:val="uk-UA"/>
        </w:rPr>
        <w:t>ати в даному положенні. Значні труднощі представляє перемикання від одного руху до іншого. М'яке піднебіння буває часто малорухомим, голос має назальний відтінок. Характерно</w:t>
      </w:r>
      <w:r w:rsidR="0058332B" w:rsidRPr="00AA728F">
        <w:rPr>
          <w:rFonts w:ascii="Times New Roman" w:hAnsi="Times New Roman"/>
          <w:lang w:val="uk-UA"/>
        </w:rPr>
        <w:t>ю є рясна слинотеча. Утруднені акти жування й ковтання. Мовлення</w:t>
      </w:r>
      <w:r w:rsidRPr="00AA728F">
        <w:rPr>
          <w:rFonts w:ascii="Times New Roman" w:hAnsi="Times New Roman"/>
          <w:lang w:val="uk-UA"/>
        </w:rPr>
        <w:t xml:space="preserve"> таких дітей звичайно дуже</w:t>
      </w:r>
      <w:r w:rsidR="0058332B" w:rsidRPr="00AA728F">
        <w:rPr>
          <w:rFonts w:ascii="Times New Roman" w:hAnsi="Times New Roman"/>
          <w:lang w:val="uk-UA"/>
        </w:rPr>
        <w:t xml:space="preserve"> невиразне, змазане, тихе</w:t>
      </w:r>
      <w:r w:rsidR="005E7A72" w:rsidRPr="00AA728F">
        <w:rPr>
          <w:rFonts w:ascii="Times New Roman" w:hAnsi="Times New Roman"/>
          <w:lang w:val="uk-UA"/>
        </w:rPr>
        <w:t>. Характерна нечіткість</w:t>
      </w:r>
      <w:r w:rsidRPr="00AA728F">
        <w:rPr>
          <w:rFonts w:ascii="Times New Roman" w:hAnsi="Times New Roman"/>
          <w:lang w:val="uk-UA"/>
        </w:rPr>
        <w:t xml:space="preserve"> через малорухомість губ, язик</w:t>
      </w:r>
      <w:r w:rsidR="005E7A72" w:rsidRPr="00AA728F">
        <w:rPr>
          <w:rFonts w:ascii="Times New Roman" w:hAnsi="Times New Roman"/>
          <w:lang w:val="uk-UA"/>
        </w:rPr>
        <w:t>а артикуляція голосних, вони вимовляються</w:t>
      </w:r>
      <w:r w:rsidRPr="00AA728F">
        <w:rPr>
          <w:rFonts w:ascii="Times New Roman" w:hAnsi="Times New Roman"/>
          <w:lang w:val="uk-UA"/>
        </w:rPr>
        <w:t xml:space="preserve"> </w:t>
      </w:r>
      <w:r w:rsidR="005E7A72" w:rsidRPr="00AA728F">
        <w:rPr>
          <w:rFonts w:ascii="Times New Roman" w:hAnsi="Times New Roman"/>
          <w:lang w:val="uk-UA"/>
        </w:rPr>
        <w:t>зазвичай</w:t>
      </w:r>
      <w:r w:rsidRPr="00AA728F">
        <w:rPr>
          <w:rFonts w:ascii="Times New Roman" w:hAnsi="Times New Roman"/>
          <w:lang w:val="uk-UA"/>
        </w:rPr>
        <w:t xml:space="preserve"> із сильним носовим видихом. Частіше дзвінкі приголосні заміняються глухими. Нерідко звуки наприкінці слова й у сполученнях приголосних опускаються. Діти з подібним порушенням не можуть успішно навчатися в загальноосвітній школі. Найбільш сприятливі умови для їхнього навчання й виховання створені в спеціальних школах для дітей з важкими порушеннями мови, де до цих учнів здій</w:t>
      </w:r>
      <w:r w:rsidR="00DC3130" w:rsidRPr="00AA728F">
        <w:rPr>
          <w:rFonts w:ascii="Times New Roman" w:hAnsi="Times New Roman"/>
          <w:lang w:val="uk-UA"/>
        </w:rPr>
        <w:t>с</w:t>
      </w:r>
      <w:r w:rsidRPr="00AA728F">
        <w:rPr>
          <w:rFonts w:ascii="Times New Roman" w:hAnsi="Times New Roman"/>
          <w:lang w:val="uk-UA"/>
        </w:rPr>
        <w:t>нюється індивідуальний підхід.</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3. Важкий ступінь псевдоб</w:t>
      </w:r>
      <w:r w:rsidR="00DC3130" w:rsidRPr="00AA728F">
        <w:rPr>
          <w:rFonts w:ascii="Times New Roman" w:hAnsi="Times New Roman"/>
          <w:lang w:val="uk-UA"/>
        </w:rPr>
        <w:t>ульбарної дизартрії ї анартрія</w:t>
      </w:r>
      <w:r w:rsidRPr="00AA728F">
        <w:rPr>
          <w:rFonts w:ascii="Times New Roman" w:hAnsi="Times New Roman"/>
          <w:lang w:val="uk-UA"/>
        </w:rPr>
        <w:t xml:space="preserve"> характеризується глибоким ураженням м'язі</w:t>
      </w:r>
      <w:r w:rsidR="00DC3130" w:rsidRPr="00AA728F">
        <w:rPr>
          <w:rFonts w:ascii="Times New Roman" w:hAnsi="Times New Roman"/>
          <w:lang w:val="uk-UA"/>
        </w:rPr>
        <w:t>в і повною бездіяльністю мовленнєвого</w:t>
      </w:r>
      <w:r w:rsidRPr="00AA728F">
        <w:rPr>
          <w:rFonts w:ascii="Times New Roman" w:hAnsi="Times New Roman"/>
          <w:lang w:val="uk-UA"/>
        </w:rPr>
        <w:t xml:space="preserve"> апарат</w:t>
      </w:r>
      <w:r w:rsidR="00DC3130" w:rsidRPr="00AA728F">
        <w:rPr>
          <w:rFonts w:ascii="Times New Roman" w:hAnsi="Times New Roman"/>
          <w:lang w:val="uk-UA"/>
        </w:rPr>
        <w:t>у</w:t>
      </w:r>
      <w:r w:rsidR="0038760A" w:rsidRPr="00AA728F">
        <w:rPr>
          <w:rFonts w:ascii="Times New Roman" w:hAnsi="Times New Roman"/>
          <w:lang w:val="uk-UA"/>
        </w:rPr>
        <w:t>. Обличчя</w:t>
      </w:r>
      <w:r w:rsidRPr="00AA728F">
        <w:rPr>
          <w:rFonts w:ascii="Times New Roman" w:hAnsi="Times New Roman"/>
          <w:lang w:val="uk-UA"/>
        </w:rPr>
        <w:t xml:space="preserve"> дитини,</w:t>
      </w:r>
      <w:r w:rsidR="0038760A" w:rsidRPr="00AA728F">
        <w:rPr>
          <w:rFonts w:ascii="Times New Roman" w:hAnsi="Times New Roman"/>
          <w:lang w:val="uk-UA"/>
        </w:rPr>
        <w:t xml:space="preserve"> що страждає анартрією, </w:t>
      </w:r>
      <w:r w:rsidRPr="00AA728F">
        <w:rPr>
          <w:rFonts w:ascii="Times New Roman" w:hAnsi="Times New Roman"/>
          <w:lang w:val="uk-UA"/>
        </w:rPr>
        <w:t>маскоподібне: нижня щелепа відвисає, рот постійно відкритий. Язик нерухомо лежить на дні ротової порожнини, рухи губ різко обмежені. Утруднено акти жування й ковтання. Мовлення відсутнє повністю, іноді є окремі нечленороздільні звуки. Діти з анартрією при гарному розумовому розвитку також можуть навчатися в спеціальних школах для дітей</w:t>
      </w:r>
      <w:r w:rsidR="000F3A5D" w:rsidRPr="00AA728F">
        <w:rPr>
          <w:rFonts w:ascii="Times New Roman" w:hAnsi="Times New Roman"/>
          <w:lang w:val="uk-UA"/>
        </w:rPr>
        <w:t xml:space="preserve"> з важкими порушеннями мовлення</w:t>
      </w:r>
      <w:r w:rsidRPr="00AA728F">
        <w:rPr>
          <w:rFonts w:ascii="Times New Roman" w:hAnsi="Times New Roman"/>
          <w:lang w:val="uk-UA"/>
        </w:rPr>
        <w:t xml:space="preserve">, де завдяки спеціальним </w:t>
      </w:r>
      <w:r w:rsidRPr="00AA728F">
        <w:rPr>
          <w:rFonts w:ascii="Times New Roman" w:hAnsi="Times New Roman"/>
          <w:lang w:val="uk-UA"/>
        </w:rPr>
        <w:lastRenderedPageBreak/>
        <w:t>логопедичним методам ус</w:t>
      </w:r>
      <w:r w:rsidR="000F3A5D" w:rsidRPr="00AA728F">
        <w:rPr>
          <w:rFonts w:ascii="Times New Roman" w:hAnsi="Times New Roman"/>
          <w:lang w:val="uk-UA"/>
        </w:rPr>
        <w:t>пішно опановують навичками письма</w:t>
      </w:r>
      <w:r w:rsidRPr="00AA728F">
        <w:rPr>
          <w:rFonts w:ascii="Times New Roman" w:hAnsi="Times New Roman"/>
          <w:lang w:val="uk-UA"/>
        </w:rPr>
        <w:t xml:space="preserve"> й програм</w:t>
      </w:r>
      <w:r w:rsidR="000F3A5D" w:rsidRPr="00AA728F">
        <w:rPr>
          <w:rFonts w:ascii="Times New Roman" w:hAnsi="Times New Roman"/>
          <w:lang w:val="uk-UA"/>
        </w:rPr>
        <w:t>ою по загальноосвітніх предметам</w:t>
      </w:r>
      <w:r w:rsidRPr="00AA728F">
        <w:rPr>
          <w:rFonts w:ascii="Times New Roman" w:hAnsi="Times New Roman"/>
          <w:lang w:val="uk-UA"/>
        </w:rPr>
        <w:t>.</w:t>
      </w:r>
    </w:p>
    <w:p w:rsidR="00AD1878" w:rsidRPr="00AA728F" w:rsidRDefault="00AD1878" w:rsidP="00AD1878">
      <w:pPr>
        <w:spacing w:after="0" w:line="360" w:lineRule="auto"/>
        <w:ind w:left="-567" w:firstLine="709"/>
        <w:jc w:val="both"/>
        <w:rPr>
          <w:rFonts w:ascii="Times New Roman" w:hAnsi="Times New Roman"/>
          <w:b/>
          <w:i/>
          <w:lang w:val="uk-UA"/>
        </w:rPr>
      </w:pPr>
      <w:r w:rsidRPr="00AA728F">
        <w:rPr>
          <w:rFonts w:ascii="Times New Roman" w:hAnsi="Times New Roman"/>
          <w:b/>
          <w:i/>
          <w:lang w:val="uk-UA"/>
        </w:rPr>
        <w:t>Практична частина</w:t>
      </w:r>
    </w:p>
    <w:p w:rsidR="00AD1878" w:rsidRPr="00AA728F" w:rsidRDefault="00AD1878" w:rsidP="000F3A5D">
      <w:pPr>
        <w:numPr>
          <w:ilvl w:val="0"/>
          <w:numId w:val="58"/>
        </w:numPr>
        <w:spacing w:after="0" w:line="360" w:lineRule="auto"/>
        <w:jc w:val="both"/>
        <w:rPr>
          <w:rFonts w:ascii="Times New Roman" w:hAnsi="Times New Roman"/>
          <w:b/>
          <w:lang w:val="uk-UA"/>
        </w:rPr>
      </w:pPr>
      <w:r w:rsidRPr="00AA728F">
        <w:rPr>
          <w:rFonts w:ascii="Times New Roman" w:hAnsi="Times New Roman"/>
          <w:b/>
          <w:lang w:val="uk-UA"/>
        </w:rPr>
        <w:t>Виписати у робочий зошит назву черепно-мозкових нервів та зазначити функції, які вони виконують, заповнити таблицю:</w:t>
      </w:r>
    </w:p>
    <w:p w:rsidR="00AD1878" w:rsidRPr="00AA728F" w:rsidRDefault="00AD1878" w:rsidP="00F16862">
      <w:pPr>
        <w:spacing w:after="0" w:line="360" w:lineRule="auto"/>
        <w:ind w:left="-567" w:firstLine="709"/>
        <w:jc w:val="center"/>
        <w:rPr>
          <w:rFonts w:ascii="Times New Roman" w:hAnsi="Times New Roman"/>
          <w:b/>
          <w:lang w:val="uk-UA"/>
        </w:rPr>
      </w:pPr>
      <w:r w:rsidRPr="00AA728F">
        <w:rPr>
          <w:rFonts w:ascii="Times New Roman" w:hAnsi="Times New Roman"/>
          <w:b/>
          <w:u w:val="single"/>
          <w:lang w:val="uk-UA"/>
        </w:rPr>
        <w:t>Таблиця:</w:t>
      </w:r>
      <w:r w:rsidRPr="00AA728F">
        <w:rPr>
          <w:rFonts w:ascii="Times New Roman" w:hAnsi="Times New Roman"/>
          <w:b/>
          <w:lang w:val="uk-UA"/>
        </w:rPr>
        <w:t xml:space="preserve"> Черепно-мозкові нерви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1322"/>
        <w:gridCol w:w="1276"/>
        <w:gridCol w:w="4253"/>
        <w:gridCol w:w="2584"/>
      </w:tblGrid>
      <w:tr w:rsidR="00AD1878" w:rsidRPr="00AA728F" w:rsidTr="00B60032">
        <w:trPr>
          <w:trHeight w:val="755"/>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w:t>
            </w:r>
          </w:p>
          <w:p w:rsidR="00AD1878" w:rsidRPr="00AA728F" w:rsidRDefault="00AD1878" w:rsidP="00B60032">
            <w:pPr>
              <w:spacing w:after="0" w:line="360" w:lineRule="auto"/>
              <w:ind w:left="-538" w:right="-590" w:firstLine="455"/>
              <w:jc w:val="both"/>
              <w:rPr>
                <w:rFonts w:ascii="Times New Roman" w:hAnsi="Times New Roman"/>
                <w:lang w:val="uk-UA"/>
              </w:rPr>
            </w:pP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Назва нерва</w:t>
            </w:r>
          </w:p>
        </w:tc>
        <w:tc>
          <w:tcPr>
            <w:tcW w:w="1276" w:type="dxa"/>
            <w:vAlign w:val="center"/>
          </w:tcPr>
          <w:p w:rsidR="00AD1878" w:rsidRPr="00AA728F" w:rsidRDefault="00AD1878" w:rsidP="00F16862">
            <w:pPr>
              <w:spacing w:after="0" w:line="360" w:lineRule="auto"/>
              <w:ind w:left="-567" w:firstLine="455"/>
              <w:jc w:val="both"/>
              <w:rPr>
                <w:rFonts w:ascii="Times New Roman" w:hAnsi="Times New Roman"/>
                <w:lang w:val="uk-UA"/>
              </w:rPr>
            </w:pPr>
            <w:r w:rsidRPr="00AA728F">
              <w:rPr>
                <w:rFonts w:ascii="Times New Roman" w:hAnsi="Times New Roman"/>
                <w:lang w:val="uk-UA"/>
              </w:rPr>
              <w:t>Назва ядер</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Локалізація ядер</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Функції нерва, область його іннервації</w:t>
            </w:r>
          </w:p>
        </w:tc>
      </w:tr>
      <w:tr w:rsidR="00AD1878" w:rsidRPr="00AA728F" w:rsidTr="00B60032">
        <w:trPr>
          <w:trHeight w:val="755"/>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1</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Нюховий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Скупчення нейронів</w:t>
            </w:r>
          </w:p>
        </w:tc>
        <w:tc>
          <w:tcPr>
            <w:tcW w:w="4253" w:type="dxa"/>
            <w:vAlign w:val="center"/>
          </w:tcPr>
          <w:p w:rsidR="00AD1878" w:rsidRPr="00AA728F" w:rsidRDefault="00AF5FB2" w:rsidP="00CC78C7">
            <w:pPr>
              <w:spacing w:after="0" w:line="360" w:lineRule="auto"/>
              <w:ind w:left="34"/>
              <w:jc w:val="both"/>
              <w:rPr>
                <w:rFonts w:ascii="Times New Roman" w:hAnsi="Times New Roman"/>
                <w:lang w:val="uk-UA"/>
              </w:rPr>
            </w:pPr>
            <w:r w:rsidRPr="00AA728F">
              <w:rPr>
                <w:rFonts w:ascii="Times New Roman" w:hAnsi="Times New Roman"/>
                <w:lang w:val="uk-UA"/>
              </w:rPr>
              <w:t>Область гачка і парагіппокампальної</w:t>
            </w:r>
            <w:r w:rsidR="00AD1878" w:rsidRPr="00AA728F">
              <w:rPr>
                <w:rFonts w:ascii="Times New Roman" w:hAnsi="Times New Roman"/>
                <w:lang w:val="uk-UA"/>
              </w:rPr>
              <w:t xml:space="preserve"> звивини</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Нюх, орган нюху</w:t>
            </w:r>
          </w:p>
        </w:tc>
      </w:tr>
      <w:tr w:rsidR="00AD1878" w:rsidRPr="00AA728F" w:rsidTr="00B60032">
        <w:trPr>
          <w:trHeight w:val="1529"/>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2</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Зоровий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Скупчення нейронів</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Латеральне колінчасте тіло, сірий шар верхнього горбика, зад</w:t>
            </w:r>
            <w:r w:rsidR="00AF5FB2" w:rsidRPr="00AA728F">
              <w:rPr>
                <w:rFonts w:ascii="Times New Roman" w:hAnsi="Times New Roman"/>
                <w:lang w:val="uk-UA"/>
              </w:rPr>
              <w:t>ня частина</w:t>
            </w:r>
            <w:r w:rsidRPr="00AA728F">
              <w:rPr>
                <w:rFonts w:ascii="Times New Roman" w:hAnsi="Times New Roman"/>
                <w:lang w:val="uk-UA"/>
              </w:rPr>
              <w:t xml:space="preserve"> внутрішньої капсули, потилична частка</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Зір, сітківка</w:t>
            </w:r>
          </w:p>
        </w:tc>
      </w:tr>
      <w:tr w:rsidR="00AD1878" w:rsidRPr="00AA728F" w:rsidTr="00B60032">
        <w:trPr>
          <w:trHeight w:val="1529"/>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3</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Окоруховий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Рухове, парасимпатичне (додаткове)</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 xml:space="preserve">Покришка ніжок мозку на рівні верхніх горбків, вентральні </w:t>
            </w:r>
            <w:r w:rsidR="00AF5FB2" w:rsidRPr="00AA728F">
              <w:rPr>
                <w:rFonts w:ascii="Times New Roman" w:hAnsi="Times New Roman"/>
                <w:lang w:val="uk-UA"/>
              </w:rPr>
              <w:t xml:space="preserve">частини </w:t>
            </w:r>
            <w:r w:rsidRPr="00AA728F">
              <w:rPr>
                <w:rFonts w:ascii="Times New Roman" w:hAnsi="Times New Roman"/>
                <w:lang w:val="uk-UA"/>
              </w:rPr>
              <w:t>цент</w:t>
            </w:r>
            <w:r w:rsidR="00AF5FB2" w:rsidRPr="00AA728F">
              <w:rPr>
                <w:rFonts w:ascii="Times New Roman" w:hAnsi="Times New Roman"/>
                <w:lang w:val="uk-UA"/>
              </w:rPr>
              <w:t>ральної сірої речовини (додаткове попереду</w:t>
            </w:r>
            <w:r w:rsidRPr="00AA728F">
              <w:rPr>
                <w:rFonts w:ascii="Times New Roman" w:hAnsi="Times New Roman"/>
                <w:lang w:val="uk-UA"/>
              </w:rPr>
              <w:t xml:space="preserve"> від рухового)</w:t>
            </w:r>
          </w:p>
        </w:tc>
        <w:tc>
          <w:tcPr>
            <w:tcW w:w="2584" w:type="dxa"/>
            <w:vAlign w:val="center"/>
          </w:tcPr>
          <w:p w:rsidR="00AD1878" w:rsidRPr="00AA728F" w:rsidRDefault="0023789C" w:rsidP="00CC78C7">
            <w:pPr>
              <w:spacing w:after="0" w:line="360" w:lineRule="auto"/>
              <w:ind w:left="40"/>
              <w:jc w:val="both"/>
              <w:rPr>
                <w:rFonts w:ascii="Times New Roman" w:hAnsi="Times New Roman"/>
                <w:lang w:val="uk-UA"/>
              </w:rPr>
            </w:pPr>
            <w:r w:rsidRPr="00AA728F">
              <w:rPr>
                <w:rFonts w:ascii="Times New Roman" w:hAnsi="Times New Roman"/>
                <w:lang w:val="uk-UA"/>
              </w:rPr>
              <w:t>Рух очей, чотирьох</w:t>
            </w:r>
            <w:r w:rsidR="00AD1878" w:rsidRPr="00AA728F">
              <w:rPr>
                <w:rFonts w:ascii="Times New Roman" w:hAnsi="Times New Roman"/>
                <w:lang w:val="uk-UA"/>
              </w:rPr>
              <w:t xml:space="preserve"> очних м’язів</w:t>
            </w:r>
          </w:p>
        </w:tc>
      </w:tr>
      <w:tr w:rsidR="00AD1878" w:rsidRPr="00AA728F" w:rsidTr="00B60032">
        <w:trPr>
          <w:trHeight w:val="1132"/>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4</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Блоковий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Рухове</w:t>
            </w:r>
          </w:p>
        </w:tc>
        <w:tc>
          <w:tcPr>
            <w:tcW w:w="4253" w:type="dxa"/>
            <w:vAlign w:val="center"/>
          </w:tcPr>
          <w:p w:rsidR="00AD1878" w:rsidRPr="00AA728F" w:rsidRDefault="00AD1878" w:rsidP="0023789C">
            <w:pPr>
              <w:spacing w:after="0" w:line="360" w:lineRule="auto"/>
              <w:ind w:left="34"/>
              <w:jc w:val="both"/>
              <w:rPr>
                <w:rFonts w:ascii="Times New Roman" w:hAnsi="Times New Roman"/>
                <w:lang w:val="uk-UA"/>
              </w:rPr>
            </w:pPr>
            <w:r w:rsidRPr="00AA728F">
              <w:rPr>
                <w:rFonts w:ascii="Times New Roman" w:hAnsi="Times New Roman"/>
                <w:lang w:val="uk-UA"/>
              </w:rPr>
              <w:t>Покришка ніжок мозку на рівні нижніх горбків (перед центрально</w:t>
            </w:r>
            <w:r w:rsidR="0023789C" w:rsidRPr="00AA728F">
              <w:rPr>
                <w:rFonts w:ascii="Times New Roman" w:hAnsi="Times New Roman"/>
                <w:lang w:val="uk-UA"/>
              </w:rPr>
              <w:t>ю сірою речовиною</w:t>
            </w:r>
            <w:r w:rsidRPr="00AA728F">
              <w:rPr>
                <w:rFonts w:ascii="Times New Roman" w:hAnsi="Times New Roman"/>
                <w:lang w:val="uk-UA"/>
              </w:rPr>
              <w:t>)</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Рух очей, один м’яз ока</w:t>
            </w:r>
          </w:p>
        </w:tc>
      </w:tr>
      <w:tr w:rsidR="00AD1878" w:rsidRPr="00C1247B" w:rsidTr="00B60032">
        <w:trPr>
          <w:trHeight w:val="2284"/>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5</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Трійчастий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Рухове, чутливе</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Область краніальної ямки</w:t>
            </w:r>
            <w:r w:rsidR="0023789C" w:rsidRPr="00AA728F">
              <w:rPr>
                <w:rFonts w:ascii="Times New Roman" w:hAnsi="Times New Roman"/>
                <w:lang w:val="uk-UA"/>
              </w:rPr>
              <w:t>.</w:t>
            </w:r>
          </w:p>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В проекції блакитного місця</w:t>
            </w:r>
            <w:r w:rsidR="0023789C" w:rsidRPr="00AA728F">
              <w:rPr>
                <w:rFonts w:ascii="Times New Roman" w:hAnsi="Times New Roman"/>
                <w:lang w:val="uk-UA"/>
              </w:rPr>
              <w:t>.</w:t>
            </w:r>
          </w:p>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На всьому протязі довгастого мозку до СІ-СV</w:t>
            </w:r>
            <w:r w:rsidR="0023789C" w:rsidRPr="00AA728F">
              <w:rPr>
                <w:rFonts w:ascii="Times New Roman" w:hAnsi="Times New Roman"/>
                <w:lang w:val="uk-UA"/>
              </w:rPr>
              <w:t>.</w:t>
            </w:r>
          </w:p>
          <w:p w:rsidR="00AD1878" w:rsidRPr="00AA728F" w:rsidRDefault="0023789C" w:rsidP="0023789C">
            <w:pPr>
              <w:spacing w:after="0" w:line="360" w:lineRule="auto"/>
              <w:ind w:left="34"/>
              <w:jc w:val="both"/>
              <w:rPr>
                <w:rFonts w:ascii="Times New Roman" w:hAnsi="Times New Roman"/>
                <w:lang w:val="uk-UA"/>
              </w:rPr>
            </w:pPr>
            <w:r w:rsidRPr="00AA728F">
              <w:rPr>
                <w:rFonts w:ascii="Times New Roman" w:hAnsi="Times New Roman"/>
                <w:lang w:val="uk-UA"/>
              </w:rPr>
              <w:t>Зверху від рухового.</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Рух щелеп, рецептори дотику та болю; м’язи щелепи, зуби, шкіра обличчя</w:t>
            </w:r>
          </w:p>
        </w:tc>
      </w:tr>
      <w:tr w:rsidR="00AD1878" w:rsidRPr="00AA728F" w:rsidTr="00B60032">
        <w:trPr>
          <w:trHeight w:val="755"/>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6</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Відвідний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Рухове</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В петлі коліна лицьового нерва (в глибині лицьового горбика)</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Рух очей, один м’яз ока</w:t>
            </w:r>
          </w:p>
        </w:tc>
      </w:tr>
      <w:tr w:rsidR="00AD1878" w:rsidRPr="00C1247B" w:rsidTr="00B60032">
        <w:trPr>
          <w:trHeight w:val="2680"/>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7</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Лицьовий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Рухове, чутливе, парасимпатичне (слиновидільне)</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Ретикулярна формація моста (латеральніше лицьового горбика)</w:t>
            </w:r>
          </w:p>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В глибині, латеральніше прикордонної борозни (від покришки мосту до СІ)</w:t>
            </w:r>
          </w:p>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Ретикулярна формація моста, поверхнево і латеральніше рухового</w:t>
            </w:r>
            <w:r w:rsidR="00612B55" w:rsidRPr="00AA728F">
              <w:rPr>
                <w:rFonts w:ascii="Times New Roman" w:hAnsi="Times New Roman"/>
                <w:lang w:val="uk-UA"/>
              </w:rPr>
              <w:t>.</w:t>
            </w:r>
          </w:p>
        </w:tc>
        <w:tc>
          <w:tcPr>
            <w:tcW w:w="2584" w:type="dxa"/>
            <w:vAlign w:val="center"/>
          </w:tcPr>
          <w:p w:rsidR="00AD1878" w:rsidRPr="00AA728F" w:rsidRDefault="00612B55" w:rsidP="00612B55">
            <w:pPr>
              <w:spacing w:after="0" w:line="360" w:lineRule="auto"/>
              <w:jc w:val="both"/>
              <w:rPr>
                <w:rFonts w:ascii="Times New Roman" w:hAnsi="Times New Roman"/>
                <w:lang w:val="uk-UA"/>
              </w:rPr>
            </w:pPr>
            <w:r w:rsidRPr="00AA728F">
              <w:rPr>
                <w:rFonts w:ascii="Times New Roman" w:hAnsi="Times New Roman"/>
                <w:lang w:val="uk-UA"/>
              </w:rPr>
              <w:t>Сли</w:t>
            </w:r>
            <w:r w:rsidR="00AD1878" w:rsidRPr="00AA728F">
              <w:rPr>
                <w:rFonts w:ascii="Times New Roman" w:hAnsi="Times New Roman"/>
                <w:lang w:val="uk-UA"/>
              </w:rPr>
              <w:t>новиділення, міміка, відчуття солодкого, кислого, солоного; щоки, м’язи лиця, язик</w:t>
            </w:r>
          </w:p>
        </w:tc>
      </w:tr>
      <w:tr w:rsidR="00AD1878" w:rsidRPr="00AA728F" w:rsidTr="00B60032">
        <w:trPr>
          <w:trHeight w:val="1510"/>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lastRenderedPageBreak/>
              <w:t>8</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Присінково – завитковий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Переднє завиткове, за</w:t>
            </w:r>
            <w:r w:rsidR="00BC7A06" w:rsidRPr="00AA728F">
              <w:rPr>
                <w:rFonts w:ascii="Times New Roman" w:hAnsi="Times New Roman"/>
                <w:lang w:val="uk-UA"/>
              </w:rPr>
              <w:t>днє завиткове, медіальне вестибулярне, латеральне вестибу</w:t>
            </w:r>
            <w:r w:rsidRPr="00AA728F">
              <w:rPr>
                <w:rFonts w:ascii="Times New Roman" w:hAnsi="Times New Roman"/>
                <w:lang w:val="uk-UA"/>
              </w:rPr>
              <w:t>лярне, верхнє вест</w:t>
            </w:r>
            <w:r w:rsidR="00BC7A06" w:rsidRPr="00AA728F">
              <w:rPr>
                <w:rFonts w:ascii="Times New Roman" w:hAnsi="Times New Roman"/>
                <w:lang w:val="uk-UA"/>
              </w:rPr>
              <w:t>ибу</w:t>
            </w:r>
            <w:r w:rsidRPr="00AA728F">
              <w:rPr>
                <w:rFonts w:ascii="Times New Roman" w:hAnsi="Times New Roman"/>
                <w:lang w:val="uk-UA"/>
              </w:rPr>
              <w:t>лярне, нижнє</w:t>
            </w:r>
            <w:r w:rsidR="00BC7A06" w:rsidRPr="00AA728F">
              <w:rPr>
                <w:rFonts w:ascii="Times New Roman" w:hAnsi="Times New Roman"/>
                <w:lang w:val="uk-UA"/>
              </w:rPr>
              <w:t xml:space="preserve"> </w:t>
            </w:r>
            <w:r w:rsidRPr="00AA728F">
              <w:rPr>
                <w:rFonts w:ascii="Times New Roman" w:hAnsi="Times New Roman"/>
                <w:lang w:val="uk-UA"/>
              </w:rPr>
              <w:t>в</w:t>
            </w:r>
            <w:r w:rsidR="00BC7A06" w:rsidRPr="00AA728F">
              <w:rPr>
                <w:rFonts w:ascii="Times New Roman" w:hAnsi="Times New Roman"/>
                <w:lang w:val="uk-UA"/>
              </w:rPr>
              <w:t>естибу</w:t>
            </w:r>
            <w:r w:rsidRPr="00AA728F">
              <w:rPr>
                <w:rFonts w:ascii="Times New Roman" w:hAnsi="Times New Roman"/>
                <w:lang w:val="uk-UA"/>
              </w:rPr>
              <w:t>лярне</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Збоку від вестибулярних ядер</w:t>
            </w:r>
          </w:p>
          <w:p w:rsidR="00AD1878" w:rsidRPr="00AA728F" w:rsidRDefault="00BC7A06" w:rsidP="00CC78C7">
            <w:pPr>
              <w:spacing w:after="0" w:line="360" w:lineRule="auto"/>
              <w:ind w:left="34"/>
              <w:jc w:val="both"/>
              <w:rPr>
                <w:rFonts w:ascii="Times New Roman" w:hAnsi="Times New Roman"/>
                <w:lang w:val="uk-UA"/>
              </w:rPr>
            </w:pPr>
            <w:r w:rsidRPr="00AA728F">
              <w:rPr>
                <w:rFonts w:ascii="Times New Roman" w:hAnsi="Times New Roman"/>
                <w:lang w:val="uk-UA"/>
              </w:rPr>
              <w:t>Вестибулярне поле</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Слух, рівновага; равлик, напівкругові канали</w:t>
            </w:r>
          </w:p>
        </w:tc>
      </w:tr>
      <w:tr w:rsidR="00AD1878" w:rsidRPr="00AA728F" w:rsidTr="00B60032">
        <w:trPr>
          <w:trHeight w:val="2680"/>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9</w:t>
            </w:r>
          </w:p>
        </w:tc>
        <w:tc>
          <w:tcPr>
            <w:tcW w:w="1322" w:type="dxa"/>
            <w:vAlign w:val="center"/>
          </w:tcPr>
          <w:p w:rsidR="00AD1878" w:rsidRPr="00AA728F" w:rsidRDefault="00BC7A06" w:rsidP="00B60032">
            <w:pPr>
              <w:spacing w:after="0" w:line="360" w:lineRule="auto"/>
              <w:jc w:val="both"/>
              <w:rPr>
                <w:rFonts w:ascii="Times New Roman" w:hAnsi="Times New Roman"/>
                <w:lang w:val="uk-UA"/>
              </w:rPr>
            </w:pPr>
            <w:r w:rsidRPr="00AA728F">
              <w:rPr>
                <w:rFonts w:ascii="Times New Roman" w:hAnsi="Times New Roman"/>
                <w:lang w:val="uk-UA"/>
              </w:rPr>
              <w:t>Язикоглотк</w:t>
            </w:r>
            <w:r w:rsidR="00AD1878" w:rsidRPr="00AA728F">
              <w:rPr>
                <w:rFonts w:ascii="Times New Roman" w:hAnsi="Times New Roman"/>
                <w:lang w:val="uk-UA"/>
              </w:rPr>
              <w:t>овий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Рухове, чутливе, парасимпатичне</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Ретикулярна формація, в проекції каудальної ямки</w:t>
            </w:r>
          </w:p>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В глибині, латеральніше прикордонної борозни (від покришки мосту до СІ)</w:t>
            </w:r>
          </w:p>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Ретикулярна формація дов</w:t>
            </w:r>
            <w:r w:rsidR="00890F3B" w:rsidRPr="00AA728F">
              <w:rPr>
                <w:rFonts w:ascii="Times New Roman" w:hAnsi="Times New Roman"/>
                <w:lang w:val="uk-UA"/>
              </w:rPr>
              <w:t>гастого мозку (між нижнім оливни</w:t>
            </w:r>
            <w:r w:rsidRPr="00AA728F">
              <w:rPr>
                <w:rFonts w:ascii="Times New Roman" w:hAnsi="Times New Roman"/>
                <w:lang w:val="uk-UA"/>
              </w:rPr>
              <w:t>м і подвійними ядрами)</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Сприйняття гіркого смаку, ковтання;  язик, глотка, мускулатура</w:t>
            </w:r>
          </w:p>
        </w:tc>
      </w:tr>
      <w:tr w:rsidR="00AD1878" w:rsidRPr="00AA728F" w:rsidTr="00B60032">
        <w:trPr>
          <w:trHeight w:val="2284"/>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10</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Блукаючий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Рухове, чутливе, парасимпатичне</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Ретикулярна формація, в проекції каудальної ямки</w:t>
            </w:r>
          </w:p>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В глибині, латеральніше прикордонної борозни (від покришки мосту до СІ)</w:t>
            </w:r>
          </w:p>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Поверхнево, в області трикутника блукаючого нерва</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Мовлення, ковтання, зниження серцевого ритму; гортань. Глотка, серце, кишечник</w:t>
            </w:r>
          </w:p>
        </w:tc>
      </w:tr>
      <w:tr w:rsidR="00AD1878" w:rsidRPr="00AA728F" w:rsidTr="00B60032">
        <w:trPr>
          <w:trHeight w:val="1151"/>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11</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Додатковий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Рухове</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Лежить нижче подвійного ядра, тягнеться до СV-СVI(між переднім та заднім рогами)</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Рух голови; голова та шия</w:t>
            </w:r>
          </w:p>
        </w:tc>
      </w:tr>
      <w:tr w:rsidR="00AD1878" w:rsidRPr="00AA728F" w:rsidTr="00B60032">
        <w:trPr>
          <w:trHeight w:val="735"/>
        </w:trPr>
        <w:tc>
          <w:tcPr>
            <w:tcW w:w="374" w:type="dxa"/>
            <w:vAlign w:val="center"/>
          </w:tcPr>
          <w:p w:rsidR="00AD1878" w:rsidRPr="00AA728F" w:rsidRDefault="00AD1878" w:rsidP="00B60032">
            <w:pPr>
              <w:spacing w:after="0" w:line="360" w:lineRule="auto"/>
              <w:ind w:left="-538" w:right="-590" w:firstLine="455"/>
              <w:jc w:val="both"/>
              <w:rPr>
                <w:rFonts w:ascii="Times New Roman" w:hAnsi="Times New Roman"/>
                <w:lang w:val="uk-UA"/>
              </w:rPr>
            </w:pPr>
            <w:r w:rsidRPr="00AA728F">
              <w:rPr>
                <w:rFonts w:ascii="Times New Roman" w:hAnsi="Times New Roman"/>
                <w:lang w:val="uk-UA"/>
              </w:rPr>
              <w:t>12</w:t>
            </w:r>
          </w:p>
        </w:tc>
        <w:tc>
          <w:tcPr>
            <w:tcW w:w="1322" w:type="dxa"/>
            <w:vAlign w:val="center"/>
          </w:tcPr>
          <w:p w:rsidR="00AD1878" w:rsidRPr="00AA728F" w:rsidRDefault="00AD1878" w:rsidP="00B60032">
            <w:pPr>
              <w:spacing w:after="0" w:line="360" w:lineRule="auto"/>
              <w:jc w:val="both"/>
              <w:rPr>
                <w:rFonts w:ascii="Times New Roman" w:hAnsi="Times New Roman"/>
                <w:lang w:val="uk-UA"/>
              </w:rPr>
            </w:pPr>
            <w:r w:rsidRPr="00AA728F">
              <w:rPr>
                <w:rFonts w:ascii="Times New Roman" w:hAnsi="Times New Roman"/>
                <w:lang w:val="uk-UA"/>
              </w:rPr>
              <w:t>Під’язиковий</w:t>
            </w:r>
          </w:p>
        </w:tc>
        <w:tc>
          <w:tcPr>
            <w:tcW w:w="1276" w:type="dxa"/>
            <w:vAlign w:val="center"/>
          </w:tcPr>
          <w:p w:rsidR="00AD1878" w:rsidRPr="00AA728F" w:rsidRDefault="00AD1878" w:rsidP="00CC78C7">
            <w:pPr>
              <w:spacing w:after="0" w:line="360" w:lineRule="auto"/>
              <w:jc w:val="both"/>
              <w:rPr>
                <w:rFonts w:ascii="Times New Roman" w:hAnsi="Times New Roman"/>
                <w:lang w:val="uk-UA"/>
              </w:rPr>
            </w:pPr>
            <w:r w:rsidRPr="00AA728F">
              <w:rPr>
                <w:rFonts w:ascii="Times New Roman" w:hAnsi="Times New Roman"/>
                <w:lang w:val="uk-UA"/>
              </w:rPr>
              <w:t>Рухове</w:t>
            </w:r>
          </w:p>
        </w:tc>
        <w:tc>
          <w:tcPr>
            <w:tcW w:w="4253" w:type="dxa"/>
            <w:vAlign w:val="center"/>
          </w:tcPr>
          <w:p w:rsidR="00AD1878" w:rsidRPr="00AA728F" w:rsidRDefault="00AD1878" w:rsidP="00CC78C7">
            <w:pPr>
              <w:spacing w:after="0" w:line="360" w:lineRule="auto"/>
              <w:ind w:left="34"/>
              <w:jc w:val="both"/>
              <w:rPr>
                <w:rFonts w:ascii="Times New Roman" w:hAnsi="Times New Roman"/>
                <w:lang w:val="uk-UA"/>
              </w:rPr>
            </w:pPr>
            <w:r w:rsidRPr="00AA728F">
              <w:rPr>
                <w:rFonts w:ascii="Times New Roman" w:hAnsi="Times New Roman"/>
                <w:lang w:val="uk-UA"/>
              </w:rPr>
              <w:t>В глибині однойменного трикутника</w:t>
            </w:r>
          </w:p>
        </w:tc>
        <w:tc>
          <w:tcPr>
            <w:tcW w:w="2584" w:type="dxa"/>
            <w:vAlign w:val="center"/>
          </w:tcPr>
          <w:p w:rsidR="00AD1878" w:rsidRPr="00AA728F" w:rsidRDefault="00AD1878" w:rsidP="00CC78C7">
            <w:pPr>
              <w:spacing w:after="0" w:line="360" w:lineRule="auto"/>
              <w:ind w:left="40"/>
              <w:jc w:val="both"/>
              <w:rPr>
                <w:rFonts w:ascii="Times New Roman" w:hAnsi="Times New Roman"/>
                <w:lang w:val="uk-UA"/>
              </w:rPr>
            </w:pPr>
            <w:r w:rsidRPr="00AA728F">
              <w:rPr>
                <w:rFonts w:ascii="Times New Roman" w:hAnsi="Times New Roman"/>
                <w:lang w:val="uk-UA"/>
              </w:rPr>
              <w:t>Рух язика; язик</w:t>
            </w:r>
          </w:p>
        </w:tc>
      </w:tr>
    </w:tbl>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 </w:t>
      </w:r>
    </w:p>
    <w:p w:rsidR="00AD1878" w:rsidRPr="00AA728F" w:rsidRDefault="00890F3B" w:rsidP="00890F3B">
      <w:pPr>
        <w:numPr>
          <w:ilvl w:val="0"/>
          <w:numId w:val="58"/>
        </w:numPr>
        <w:spacing w:after="0" w:line="360" w:lineRule="auto"/>
        <w:jc w:val="both"/>
        <w:rPr>
          <w:rFonts w:ascii="Times New Roman" w:hAnsi="Times New Roman"/>
          <w:lang w:val="uk-UA"/>
        </w:rPr>
      </w:pPr>
      <w:r w:rsidRPr="00AA728F">
        <w:rPr>
          <w:rFonts w:ascii="Times New Roman" w:hAnsi="Times New Roman"/>
          <w:lang w:val="uk-UA"/>
        </w:rPr>
        <w:br w:type="page"/>
      </w:r>
      <w:r w:rsidR="00AD1878" w:rsidRPr="00AA728F">
        <w:rPr>
          <w:rFonts w:ascii="Times New Roman" w:hAnsi="Times New Roman"/>
          <w:lang w:val="uk-UA"/>
        </w:rPr>
        <w:lastRenderedPageBreak/>
        <w:t>Робота з таблицями: «Форми дизартрії». «Діагностика дизартрії за локалізацією осередку ураження». Вид дизартрії. Ділянка ураження. Патогенез. Синдроми фонетичних порушень.</w:t>
      </w:r>
    </w:p>
    <w:p w:rsidR="00AD1878" w:rsidRPr="00AA728F" w:rsidRDefault="00890F3B" w:rsidP="00AD1878">
      <w:pPr>
        <w:spacing w:after="0" w:line="360" w:lineRule="auto"/>
        <w:ind w:left="-567" w:firstLine="709"/>
        <w:jc w:val="both"/>
        <w:rPr>
          <w:rFonts w:ascii="Times New Roman" w:hAnsi="Times New Roman"/>
          <w:b/>
          <w:lang w:val="uk-UA"/>
        </w:rPr>
      </w:pPr>
      <w:r w:rsidRPr="00AA728F">
        <w:rPr>
          <w:rFonts w:ascii="Times New Roman" w:hAnsi="Times New Roman"/>
          <w:noProof/>
          <w:lang w:eastAsia="ru-RU"/>
        </w:rPr>
        <w:drawing>
          <wp:anchor distT="0" distB="0" distL="114300" distR="114300" simplePos="0" relativeHeight="251659264" behindDoc="0" locked="0" layoutInCell="1" allowOverlap="1">
            <wp:simplePos x="0" y="0"/>
            <wp:positionH relativeFrom="margin">
              <wp:posOffset>427512</wp:posOffset>
            </wp:positionH>
            <wp:positionV relativeFrom="margin">
              <wp:posOffset>836873</wp:posOffset>
            </wp:positionV>
            <wp:extent cx="5518150" cy="3519170"/>
            <wp:effectExtent l="0" t="0" r="6350" b="5080"/>
            <wp:wrapSquare wrapText="bothSides"/>
            <wp:docPr id="1" name="Рисунок 1" descr="Сним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150" cy="351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878" w:rsidRPr="00AA728F" w:rsidRDefault="00AD1878" w:rsidP="00890F3B">
      <w:pPr>
        <w:spacing w:after="0" w:line="360" w:lineRule="auto"/>
        <w:jc w:val="both"/>
        <w:rPr>
          <w:rFonts w:ascii="Times New Roman" w:hAnsi="Times New Roman"/>
          <w:b/>
          <w:bCs/>
          <w:lang w:val="uk-UA"/>
        </w:rPr>
      </w:pPr>
    </w:p>
    <w:p w:rsidR="00AD1878" w:rsidRPr="00AA728F" w:rsidRDefault="00AD1878" w:rsidP="00AD1878">
      <w:pPr>
        <w:spacing w:after="0" w:line="360" w:lineRule="auto"/>
        <w:ind w:left="-567" w:firstLine="709"/>
        <w:jc w:val="both"/>
        <w:rPr>
          <w:rFonts w:ascii="Times New Roman" w:hAnsi="Times New Roman"/>
          <w:b/>
          <w:bCs/>
          <w:lang w:val="uk-UA"/>
        </w:rPr>
      </w:pPr>
    </w:p>
    <w:p w:rsidR="00AD1878" w:rsidRPr="00AA728F" w:rsidRDefault="00AD1878" w:rsidP="00AD1878">
      <w:pPr>
        <w:spacing w:after="0" w:line="360" w:lineRule="auto"/>
        <w:ind w:left="-567" w:firstLine="709"/>
        <w:jc w:val="both"/>
        <w:rPr>
          <w:rFonts w:ascii="Times New Roman" w:hAnsi="Times New Roman"/>
          <w:b/>
          <w:bCs/>
          <w:lang w:val="uk-UA"/>
        </w:rPr>
      </w:pPr>
    </w:p>
    <w:p w:rsidR="00890F3B" w:rsidRPr="00AA728F" w:rsidRDefault="00890F3B" w:rsidP="00AD1878">
      <w:pPr>
        <w:spacing w:after="0" w:line="360" w:lineRule="auto"/>
        <w:ind w:left="-567" w:firstLine="709"/>
        <w:jc w:val="both"/>
        <w:rPr>
          <w:rFonts w:ascii="Times New Roman" w:hAnsi="Times New Roman"/>
          <w:b/>
          <w:bCs/>
          <w:lang w:val="uk-UA"/>
        </w:rPr>
      </w:pPr>
    </w:p>
    <w:p w:rsidR="00890F3B" w:rsidRPr="00AA728F" w:rsidRDefault="00890F3B" w:rsidP="00AD1878">
      <w:pPr>
        <w:spacing w:after="0" w:line="360" w:lineRule="auto"/>
        <w:ind w:left="-567" w:firstLine="709"/>
        <w:jc w:val="both"/>
        <w:rPr>
          <w:rFonts w:ascii="Times New Roman" w:hAnsi="Times New Roman"/>
          <w:b/>
          <w:bCs/>
          <w:lang w:val="uk-UA"/>
        </w:rPr>
      </w:pPr>
    </w:p>
    <w:p w:rsidR="00890F3B" w:rsidRPr="00AA728F" w:rsidRDefault="00890F3B" w:rsidP="00AD1878">
      <w:pPr>
        <w:spacing w:after="0" w:line="360" w:lineRule="auto"/>
        <w:ind w:left="-567" w:firstLine="709"/>
        <w:jc w:val="both"/>
        <w:rPr>
          <w:rFonts w:ascii="Times New Roman" w:hAnsi="Times New Roman"/>
          <w:b/>
          <w:bCs/>
          <w:lang w:val="uk-UA"/>
        </w:rPr>
      </w:pPr>
    </w:p>
    <w:p w:rsidR="00890F3B" w:rsidRPr="00AA728F" w:rsidRDefault="00890F3B" w:rsidP="00AD1878">
      <w:pPr>
        <w:spacing w:after="0" w:line="360" w:lineRule="auto"/>
        <w:ind w:left="-567" w:firstLine="709"/>
        <w:jc w:val="both"/>
        <w:rPr>
          <w:rFonts w:ascii="Times New Roman" w:hAnsi="Times New Roman"/>
          <w:b/>
          <w:bCs/>
          <w:lang w:val="uk-UA"/>
        </w:rPr>
      </w:pPr>
    </w:p>
    <w:p w:rsidR="00AD1878" w:rsidRPr="00AA728F" w:rsidRDefault="0061291F" w:rsidP="00890F3B">
      <w:pPr>
        <w:spacing w:after="0" w:line="360" w:lineRule="auto"/>
        <w:ind w:left="-567" w:firstLine="709"/>
        <w:jc w:val="center"/>
        <w:rPr>
          <w:rFonts w:ascii="Times New Roman" w:hAnsi="Times New Roman"/>
          <w:b/>
          <w:bCs/>
          <w:lang w:val="uk-UA"/>
        </w:rPr>
      </w:pPr>
      <w:r w:rsidRPr="00AA728F">
        <w:rPr>
          <w:rFonts w:ascii="Times New Roman" w:hAnsi="Times New Roman"/>
          <w:b/>
          <w:bCs/>
          <w:lang w:val="uk-UA"/>
        </w:rPr>
        <w:t>Ді</w:t>
      </w:r>
      <w:r w:rsidR="00367EA4" w:rsidRPr="00AA728F">
        <w:rPr>
          <w:rFonts w:ascii="Times New Roman" w:hAnsi="Times New Roman"/>
          <w:b/>
          <w:bCs/>
          <w:lang w:val="uk-UA"/>
        </w:rPr>
        <w:t>агностика дизартрії за локалізацією ділянки ураженн</w:t>
      </w:r>
      <w:r w:rsidR="00AD1878" w:rsidRPr="00AA728F">
        <w:rPr>
          <w:rFonts w:ascii="Times New Roman" w:hAnsi="Times New Roman"/>
          <w:b/>
          <w:bCs/>
          <w:lang w:val="uk-UA"/>
        </w:rPr>
        <w:t>я</w:t>
      </w:r>
    </w:p>
    <w:tbl>
      <w:tblPr>
        <w:tblStyle w:val="a4"/>
        <w:tblW w:w="10312" w:type="dxa"/>
        <w:tblInd w:w="-567" w:type="dxa"/>
        <w:tblLook w:val="04A0" w:firstRow="1" w:lastRow="0" w:firstColumn="1" w:lastColumn="0" w:noHBand="0" w:noVBand="1"/>
      </w:tblPr>
      <w:tblGrid>
        <w:gridCol w:w="1962"/>
        <w:gridCol w:w="2089"/>
        <w:gridCol w:w="2820"/>
        <w:gridCol w:w="3441"/>
      </w:tblGrid>
      <w:tr w:rsidR="00E850AB" w:rsidRPr="00AA728F" w:rsidTr="00152029">
        <w:trPr>
          <w:trHeight w:val="1221"/>
        </w:trPr>
        <w:tc>
          <w:tcPr>
            <w:tcW w:w="1555" w:type="dxa"/>
            <w:vAlign w:val="center"/>
          </w:tcPr>
          <w:p w:rsidR="001A72AA" w:rsidRPr="00AA728F" w:rsidRDefault="001A72AA" w:rsidP="00152029">
            <w:pPr>
              <w:spacing w:after="0" w:line="360" w:lineRule="auto"/>
              <w:jc w:val="both"/>
              <w:rPr>
                <w:rFonts w:ascii="Times New Roman" w:hAnsi="Times New Roman"/>
                <w:b/>
                <w:bCs/>
                <w:lang w:val="uk-UA"/>
              </w:rPr>
            </w:pPr>
            <w:r w:rsidRPr="00AA728F">
              <w:rPr>
                <w:rFonts w:ascii="Times New Roman" w:hAnsi="Times New Roman"/>
                <w:b/>
                <w:bCs/>
                <w:lang w:val="uk-UA"/>
              </w:rPr>
              <w:t>Дизартрія</w:t>
            </w:r>
          </w:p>
        </w:tc>
        <w:tc>
          <w:tcPr>
            <w:tcW w:w="2126" w:type="dxa"/>
            <w:vAlign w:val="center"/>
          </w:tcPr>
          <w:p w:rsidR="001A72AA" w:rsidRPr="00AA728F" w:rsidRDefault="001A72AA" w:rsidP="00152029">
            <w:pPr>
              <w:spacing w:after="0" w:line="360" w:lineRule="auto"/>
              <w:jc w:val="both"/>
              <w:rPr>
                <w:rFonts w:ascii="Times New Roman" w:hAnsi="Times New Roman"/>
                <w:b/>
                <w:bCs/>
                <w:lang w:val="uk-UA"/>
              </w:rPr>
            </w:pPr>
            <w:r w:rsidRPr="00AA728F">
              <w:rPr>
                <w:rFonts w:ascii="Times New Roman" w:hAnsi="Times New Roman"/>
                <w:b/>
                <w:bCs/>
                <w:lang w:val="uk-UA"/>
              </w:rPr>
              <w:t xml:space="preserve"> Ділянка ураження</w:t>
            </w:r>
          </w:p>
        </w:tc>
        <w:tc>
          <w:tcPr>
            <w:tcW w:w="2977" w:type="dxa"/>
            <w:vAlign w:val="center"/>
          </w:tcPr>
          <w:p w:rsidR="001A72AA" w:rsidRPr="00AA728F" w:rsidRDefault="001A72AA" w:rsidP="00152029">
            <w:pPr>
              <w:spacing w:after="0" w:line="360" w:lineRule="auto"/>
              <w:ind w:left="84"/>
              <w:jc w:val="both"/>
              <w:rPr>
                <w:rFonts w:ascii="Times New Roman" w:hAnsi="Times New Roman"/>
                <w:b/>
                <w:bCs/>
                <w:lang w:val="uk-UA"/>
              </w:rPr>
            </w:pPr>
            <w:r w:rsidRPr="00AA728F">
              <w:rPr>
                <w:rFonts w:ascii="Times New Roman" w:hAnsi="Times New Roman"/>
                <w:b/>
                <w:bCs/>
                <w:lang w:val="uk-UA"/>
              </w:rPr>
              <w:t>Патогенез</w:t>
            </w:r>
          </w:p>
        </w:tc>
        <w:tc>
          <w:tcPr>
            <w:tcW w:w="3654" w:type="dxa"/>
            <w:vAlign w:val="center"/>
          </w:tcPr>
          <w:p w:rsidR="001A72AA" w:rsidRPr="00AA728F" w:rsidRDefault="00152029" w:rsidP="00152029">
            <w:pPr>
              <w:spacing w:after="0" w:line="360" w:lineRule="auto"/>
              <w:ind w:left="100" w:right="91" w:firstLine="42"/>
              <w:jc w:val="both"/>
              <w:rPr>
                <w:rFonts w:ascii="Times New Roman" w:hAnsi="Times New Roman"/>
                <w:b/>
                <w:bCs/>
                <w:lang w:val="uk-UA"/>
              </w:rPr>
            </w:pPr>
            <w:r w:rsidRPr="00AA728F">
              <w:rPr>
                <w:rFonts w:ascii="Times New Roman" w:hAnsi="Times New Roman"/>
                <w:b/>
                <w:bCs/>
                <w:lang w:val="uk-UA"/>
              </w:rPr>
              <w:t>Синдроми фонетичних розладів і вторинної системної недостатності</w:t>
            </w:r>
          </w:p>
        </w:tc>
      </w:tr>
      <w:tr w:rsidR="00A3192F" w:rsidRPr="00AA728F" w:rsidTr="00152029">
        <w:trPr>
          <w:trHeight w:val="610"/>
        </w:trPr>
        <w:tc>
          <w:tcPr>
            <w:tcW w:w="1555" w:type="dxa"/>
          </w:tcPr>
          <w:p w:rsidR="001A72AA" w:rsidRPr="00AA728F" w:rsidRDefault="00152029" w:rsidP="00152029">
            <w:pPr>
              <w:spacing w:after="0" w:line="360" w:lineRule="auto"/>
              <w:jc w:val="both"/>
              <w:rPr>
                <w:rFonts w:ascii="Times New Roman" w:hAnsi="Times New Roman"/>
                <w:b/>
                <w:bCs/>
                <w:lang w:val="uk-UA"/>
              </w:rPr>
            </w:pPr>
            <w:r w:rsidRPr="00AA728F">
              <w:rPr>
                <w:rFonts w:ascii="Times New Roman" w:hAnsi="Times New Roman"/>
                <w:b/>
                <w:bCs/>
                <w:lang w:val="uk-UA"/>
              </w:rPr>
              <w:t>Бульбарна</w:t>
            </w:r>
          </w:p>
        </w:tc>
        <w:tc>
          <w:tcPr>
            <w:tcW w:w="2126" w:type="dxa"/>
          </w:tcPr>
          <w:p w:rsidR="00152029" w:rsidRPr="00AA728F" w:rsidRDefault="00152029" w:rsidP="00152029">
            <w:pPr>
              <w:spacing w:after="0" w:line="360" w:lineRule="auto"/>
              <w:jc w:val="both"/>
              <w:rPr>
                <w:rFonts w:ascii="Times New Roman" w:hAnsi="Times New Roman"/>
                <w:bCs/>
                <w:lang w:val="uk-UA"/>
              </w:rPr>
            </w:pPr>
            <w:r w:rsidRPr="00AA728F">
              <w:rPr>
                <w:rFonts w:ascii="Times New Roman" w:hAnsi="Times New Roman"/>
                <w:bCs/>
                <w:lang w:val="uk-UA"/>
              </w:rPr>
              <w:t xml:space="preserve">Одностороннє (праве чи ліве) чи двостороннє ураження периферичних рухових нейронів </w:t>
            </w:r>
          </w:p>
          <w:p w:rsidR="00152029" w:rsidRPr="00AA728F" w:rsidRDefault="00152029" w:rsidP="00152029">
            <w:pPr>
              <w:spacing w:after="0" w:line="360" w:lineRule="auto"/>
              <w:jc w:val="both"/>
              <w:rPr>
                <w:rFonts w:ascii="Times New Roman" w:hAnsi="Times New Roman"/>
                <w:bCs/>
                <w:lang w:val="uk-UA"/>
              </w:rPr>
            </w:pPr>
            <w:r w:rsidRPr="00AA728F">
              <w:rPr>
                <w:rFonts w:ascii="Times New Roman" w:hAnsi="Times New Roman"/>
                <w:bCs/>
                <w:lang w:val="uk-UA"/>
              </w:rPr>
              <w:t>Y, YII, IX, X, XII черепно-мозкових нервів грудного</w:t>
            </w:r>
          </w:p>
          <w:p w:rsidR="00152029" w:rsidRPr="00AA728F" w:rsidRDefault="00152029" w:rsidP="00152029">
            <w:pPr>
              <w:spacing w:after="0" w:line="360" w:lineRule="auto"/>
              <w:jc w:val="both"/>
              <w:rPr>
                <w:rFonts w:ascii="Times New Roman" w:hAnsi="Times New Roman"/>
                <w:bCs/>
                <w:lang w:val="uk-UA"/>
              </w:rPr>
            </w:pPr>
            <w:r w:rsidRPr="00AA728F">
              <w:rPr>
                <w:rFonts w:ascii="Times New Roman" w:hAnsi="Times New Roman"/>
                <w:bCs/>
                <w:lang w:val="uk-UA"/>
              </w:rPr>
              <w:t>рівня</w:t>
            </w:r>
          </w:p>
          <w:p w:rsidR="001A72AA" w:rsidRPr="00AA728F" w:rsidRDefault="001A72AA" w:rsidP="00152029">
            <w:pPr>
              <w:spacing w:after="0" w:line="360" w:lineRule="auto"/>
              <w:jc w:val="both"/>
              <w:rPr>
                <w:rFonts w:ascii="Times New Roman" w:hAnsi="Times New Roman"/>
                <w:bCs/>
                <w:lang w:val="uk-UA"/>
              </w:rPr>
            </w:pPr>
          </w:p>
        </w:tc>
        <w:tc>
          <w:tcPr>
            <w:tcW w:w="2977" w:type="dxa"/>
          </w:tcPr>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Вибіркові в’ялі паралічі</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м’язів язика, губ, м’якого піднебіння,</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гортані, глотки, дихальних</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м’язів та м’язів, що піднімають</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нижню щелепу.</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Атрофія та атонія цих м’язів</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(язик в’ялий, млявий)</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Знижені чи відсутні</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глотковий та нижньоглотковий</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рефлекси.</w:t>
            </w:r>
          </w:p>
          <w:p w:rsidR="00152029" w:rsidRPr="00AA728F" w:rsidRDefault="00152029" w:rsidP="00152029">
            <w:pPr>
              <w:spacing w:after="0" w:line="360" w:lineRule="auto"/>
              <w:jc w:val="both"/>
              <w:rPr>
                <w:rFonts w:ascii="Times New Roman" w:hAnsi="Times New Roman"/>
                <w:lang w:val="uk-UA"/>
              </w:rPr>
            </w:pPr>
            <w:r w:rsidRPr="00AA728F">
              <w:rPr>
                <w:rFonts w:ascii="Times New Roman" w:hAnsi="Times New Roman"/>
                <w:lang w:val="uk-UA"/>
              </w:rPr>
              <w:t>Розлади мимовільних рухів у відповідних групах м’язів.</w:t>
            </w:r>
          </w:p>
          <w:p w:rsidR="001A72AA" w:rsidRPr="00AA728F" w:rsidRDefault="001A72AA" w:rsidP="00152029">
            <w:pPr>
              <w:spacing w:after="0" w:line="360" w:lineRule="auto"/>
              <w:jc w:val="both"/>
              <w:rPr>
                <w:rFonts w:ascii="Times New Roman" w:hAnsi="Times New Roman"/>
                <w:b/>
                <w:bCs/>
                <w:lang w:val="uk-UA"/>
              </w:rPr>
            </w:pPr>
          </w:p>
        </w:tc>
        <w:tc>
          <w:tcPr>
            <w:tcW w:w="3654" w:type="dxa"/>
          </w:tcPr>
          <w:p w:rsidR="00152029" w:rsidRPr="00AA728F" w:rsidRDefault="00152029" w:rsidP="00A3192F">
            <w:pPr>
              <w:spacing w:after="0" w:line="360" w:lineRule="auto"/>
              <w:ind w:left="100" w:right="91" w:firstLine="42"/>
              <w:jc w:val="both"/>
              <w:rPr>
                <w:rFonts w:ascii="Times New Roman" w:hAnsi="Times New Roman"/>
                <w:lang w:val="uk-UA"/>
              </w:rPr>
            </w:pPr>
            <w:r w:rsidRPr="00AA728F">
              <w:rPr>
                <w:rFonts w:ascii="Times New Roman" w:hAnsi="Times New Roman"/>
                <w:lang w:val="uk-UA"/>
              </w:rPr>
              <w:t>Голос слабкий, глухий, голосні та дзвінкі приголосні оглушені.</w:t>
            </w:r>
          </w:p>
          <w:p w:rsidR="00152029" w:rsidRPr="00AA728F" w:rsidRDefault="00152029" w:rsidP="00A3192F">
            <w:pPr>
              <w:spacing w:after="0" w:line="360" w:lineRule="auto"/>
              <w:ind w:left="100" w:right="91" w:firstLine="42"/>
              <w:jc w:val="both"/>
              <w:rPr>
                <w:rFonts w:ascii="Times New Roman" w:hAnsi="Times New Roman"/>
                <w:lang w:val="uk-UA"/>
              </w:rPr>
            </w:pPr>
            <w:r w:rsidRPr="00AA728F">
              <w:rPr>
                <w:rFonts w:ascii="Times New Roman" w:hAnsi="Times New Roman"/>
                <w:lang w:val="uk-UA"/>
              </w:rPr>
              <w:t>Тембр мовлення змінений по типу відкритої гугнявості.</w:t>
            </w:r>
          </w:p>
          <w:p w:rsidR="00152029" w:rsidRPr="00AA728F" w:rsidRDefault="00152029" w:rsidP="00A3192F">
            <w:pPr>
              <w:spacing w:after="0" w:line="360" w:lineRule="auto"/>
              <w:ind w:left="100" w:right="91" w:firstLine="42"/>
              <w:jc w:val="both"/>
              <w:rPr>
                <w:rFonts w:ascii="Times New Roman" w:hAnsi="Times New Roman"/>
                <w:lang w:val="uk-UA"/>
              </w:rPr>
            </w:pPr>
            <w:r w:rsidRPr="00AA728F">
              <w:rPr>
                <w:rFonts w:ascii="Times New Roman" w:hAnsi="Times New Roman"/>
                <w:lang w:val="uk-UA"/>
              </w:rPr>
              <w:t>Артикуляція голосних наближена до нейтрального звуку Э.</w:t>
            </w:r>
          </w:p>
          <w:p w:rsidR="00152029" w:rsidRPr="00AA728F" w:rsidRDefault="00152029" w:rsidP="00A3192F">
            <w:pPr>
              <w:spacing w:after="0" w:line="360" w:lineRule="auto"/>
              <w:ind w:left="100" w:right="91" w:firstLine="42"/>
              <w:jc w:val="both"/>
              <w:rPr>
                <w:rFonts w:ascii="Times New Roman" w:hAnsi="Times New Roman"/>
                <w:lang w:val="uk-UA"/>
              </w:rPr>
            </w:pPr>
            <w:r w:rsidRPr="00AA728F">
              <w:rPr>
                <w:rFonts w:ascii="Times New Roman" w:hAnsi="Times New Roman"/>
                <w:lang w:val="uk-UA"/>
              </w:rPr>
              <w:t>Артикуляція приголосних спрощена: змичні та Р замінюються щілинними, домінують глухі пласко</w:t>
            </w:r>
            <w:r w:rsidR="00A3192F" w:rsidRPr="00AA728F">
              <w:rPr>
                <w:rFonts w:ascii="Times New Roman" w:hAnsi="Times New Roman"/>
                <w:lang w:val="uk-UA"/>
              </w:rPr>
              <w:t>-</w:t>
            </w:r>
            <w:r w:rsidRPr="00AA728F">
              <w:rPr>
                <w:rFonts w:ascii="Times New Roman" w:hAnsi="Times New Roman"/>
                <w:lang w:val="uk-UA"/>
              </w:rPr>
              <w:t>щілинні</w:t>
            </w:r>
          </w:p>
          <w:p w:rsidR="00152029" w:rsidRPr="00AA728F" w:rsidRDefault="00152029" w:rsidP="00A3192F">
            <w:pPr>
              <w:spacing w:after="0" w:line="360" w:lineRule="auto"/>
              <w:ind w:left="100" w:right="91" w:firstLine="42"/>
              <w:jc w:val="both"/>
              <w:rPr>
                <w:rFonts w:ascii="Times New Roman" w:hAnsi="Times New Roman"/>
                <w:lang w:val="uk-UA"/>
              </w:rPr>
            </w:pPr>
            <w:r w:rsidRPr="00AA728F">
              <w:rPr>
                <w:rFonts w:ascii="Times New Roman" w:hAnsi="Times New Roman"/>
                <w:lang w:val="uk-UA"/>
              </w:rPr>
              <w:t>звуки.</w:t>
            </w:r>
          </w:p>
          <w:p w:rsidR="001A72AA" w:rsidRPr="00AA728F" w:rsidRDefault="00152029" w:rsidP="00A3192F">
            <w:pPr>
              <w:spacing w:after="0" w:line="360" w:lineRule="auto"/>
              <w:ind w:right="91"/>
              <w:jc w:val="both"/>
              <w:rPr>
                <w:rFonts w:ascii="Times New Roman" w:hAnsi="Times New Roman"/>
                <w:b/>
                <w:bCs/>
                <w:lang w:val="uk-UA"/>
              </w:rPr>
            </w:pPr>
            <w:r w:rsidRPr="00AA728F">
              <w:rPr>
                <w:rFonts w:ascii="Times New Roman" w:hAnsi="Times New Roman"/>
                <w:lang w:val="uk-UA"/>
              </w:rPr>
              <w:t>Мовлення уповільнене, монотонне, порушена плавність, мовлення втомлює хворого.</w:t>
            </w:r>
          </w:p>
        </w:tc>
      </w:tr>
      <w:tr w:rsidR="00A3192F" w:rsidRPr="00AA728F" w:rsidTr="00F53F9A">
        <w:trPr>
          <w:trHeight w:val="579"/>
        </w:trPr>
        <w:tc>
          <w:tcPr>
            <w:tcW w:w="1555" w:type="dxa"/>
          </w:tcPr>
          <w:p w:rsidR="001A72AA" w:rsidRPr="00AA728F" w:rsidRDefault="00152029" w:rsidP="00152029">
            <w:pPr>
              <w:spacing w:after="0" w:line="360" w:lineRule="auto"/>
              <w:jc w:val="both"/>
              <w:rPr>
                <w:rFonts w:ascii="Times New Roman" w:hAnsi="Times New Roman"/>
                <w:b/>
                <w:bCs/>
                <w:lang w:val="uk-UA"/>
              </w:rPr>
            </w:pPr>
            <w:r w:rsidRPr="00AA728F">
              <w:rPr>
                <w:rFonts w:ascii="Times New Roman" w:hAnsi="Times New Roman"/>
                <w:b/>
                <w:bCs/>
                <w:lang w:val="uk-UA"/>
              </w:rPr>
              <w:lastRenderedPageBreak/>
              <w:t>Псевдобульбарна</w:t>
            </w:r>
          </w:p>
        </w:tc>
        <w:tc>
          <w:tcPr>
            <w:tcW w:w="2126" w:type="dxa"/>
          </w:tcPr>
          <w:p w:rsidR="001A72AA" w:rsidRPr="00AA728F" w:rsidRDefault="00152029" w:rsidP="00152029">
            <w:pPr>
              <w:spacing w:after="0" w:line="360" w:lineRule="auto"/>
              <w:jc w:val="both"/>
              <w:rPr>
                <w:rFonts w:ascii="Times New Roman" w:hAnsi="Times New Roman"/>
                <w:bCs/>
                <w:lang w:val="uk-UA"/>
              </w:rPr>
            </w:pPr>
            <w:r w:rsidRPr="00AA728F">
              <w:rPr>
                <w:rFonts w:ascii="Times New Roman" w:hAnsi="Times New Roman"/>
                <w:bCs/>
                <w:lang w:val="uk-UA"/>
              </w:rPr>
              <w:t xml:space="preserve">Ураження центральних рухових кортико-бульбарних і пірамідних нейронів, ведучих до передніх рогів шийно-грудного рівня. Ураження двостороннє, нерівномірно латералізоване. </w:t>
            </w:r>
          </w:p>
        </w:tc>
        <w:tc>
          <w:tcPr>
            <w:tcW w:w="2977" w:type="dxa"/>
          </w:tcPr>
          <w:p w:rsidR="001A72AA" w:rsidRPr="00AA728F" w:rsidRDefault="00847498" w:rsidP="00152029">
            <w:pPr>
              <w:spacing w:after="0" w:line="360" w:lineRule="auto"/>
              <w:jc w:val="both"/>
              <w:rPr>
                <w:rFonts w:ascii="Times New Roman" w:hAnsi="Times New Roman"/>
                <w:bCs/>
                <w:lang w:val="uk-UA"/>
              </w:rPr>
            </w:pPr>
            <w:r w:rsidRPr="00AA728F">
              <w:rPr>
                <w:rFonts w:ascii="Times New Roman" w:hAnsi="Times New Roman"/>
                <w:bCs/>
                <w:lang w:val="uk-UA"/>
              </w:rPr>
              <w:t xml:space="preserve">Пірамідні спастичні паралічі </w:t>
            </w:r>
            <w:r w:rsidR="006B73CE" w:rsidRPr="00AA728F">
              <w:rPr>
                <w:rFonts w:ascii="Times New Roman" w:hAnsi="Times New Roman"/>
                <w:bCs/>
                <w:lang w:val="uk-UA"/>
              </w:rPr>
              <w:t>м’язів</w:t>
            </w:r>
            <w:r w:rsidRPr="00AA728F">
              <w:rPr>
                <w:rFonts w:ascii="Times New Roman" w:hAnsi="Times New Roman"/>
                <w:bCs/>
                <w:lang w:val="uk-UA"/>
              </w:rPr>
              <w:t xml:space="preserve"> мовленнєвого апарату. </w:t>
            </w:r>
            <w:r w:rsidR="006B73CE" w:rsidRPr="00AA728F">
              <w:rPr>
                <w:rFonts w:ascii="Times New Roman" w:hAnsi="Times New Roman"/>
                <w:bCs/>
                <w:lang w:val="uk-UA"/>
              </w:rPr>
              <w:t>М’язових</w:t>
            </w:r>
            <w:r w:rsidRPr="00AA728F">
              <w:rPr>
                <w:rFonts w:ascii="Times New Roman" w:hAnsi="Times New Roman"/>
                <w:bCs/>
                <w:lang w:val="uk-UA"/>
              </w:rPr>
              <w:t xml:space="preserve"> атрофій немає. Гіпертрофія </w:t>
            </w:r>
            <w:r w:rsidR="006B73CE" w:rsidRPr="00AA728F">
              <w:rPr>
                <w:rFonts w:ascii="Times New Roman" w:hAnsi="Times New Roman"/>
                <w:bCs/>
                <w:lang w:val="uk-UA"/>
              </w:rPr>
              <w:t>м’язів</w:t>
            </w:r>
            <w:r w:rsidRPr="00AA728F">
              <w:rPr>
                <w:rFonts w:ascii="Times New Roman" w:hAnsi="Times New Roman"/>
                <w:bCs/>
                <w:lang w:val="uk-UA"/>
              </w:rPr>
              <w:t xml:space="preserve"> (язик напружений, відсунутий дозаду). Глотковий та нижньоглотковий рефлекси посилені. </w:t>
            </w:r>
            <w:r w:rsidR="00F53F9A" w:rsidRPr="00AA728F">
              <w:rPr>
                <w:rFonts w:ascii="Times New Roman" w:hAnsi="Times New Roman"/>
                <w:bCs/>
                <w:lang w:val="uk-UA"/>
              </w:rPr>
              <w:t>Насильницький сміх та плач. Паралічі двосторонні, з можливим переважанням симптомів з однієї сторони.</w:t>
            </w:r>
          </w:p>
        </w:tc>
        <w:tc>
          <w:tcPr>
            <w:tcW w:w="3654" w:type="dxa"/>
          </w:tcPr>
          <w:p w:rsidR="001A72AA" w:rsidRPr="00AA728F" w:rsidRDefault="00F53F9A" w:rsidP="00A3192F">
            <w:pPr>
              <w:spacing w:after="0" w:line="360" w:lineRule="auto"/>
              <w:ind w:left="100" w:right="91" w:firstLine="42"/>
              <w:jc w:val="both"/>
              <w:rPr>
                <w:rFonts w:ascii="Times New Roman" w:hAnsi="Times New Roman"/>
                <w:bCs/>
                <w:lang w:val="uk-UA"/>
              </w:rPr>
            </w:pPr>
            <w:r w:rsidRPr="00AA728F">
              <w:rPr>
                <w:rFonts w:ascii="Times New Roman" w:hAnsi="Times New Roman"/>
                <w:bCs/>
                <w:lang w:val="uk-UA"/>
              </w:rPr>
              <w:t>Голос слабкий, сиплий, охриплий. Тембр мовлення змінений по типу закритої гугнявості (переважно страждають голосні У</w:t>
            </w:r>
            <w:r w:rsidR="007103E9" w:rsidRPr="00AA728F">
              <w:rPr>
                <w:rFonts w:ascii="Times New Roman" w:hAnsi="Times New Roman"/>
                <w:bCs/>
                <w:lang w:val="uk-UA"/>
              </w:rPr>
              <w:t xml:space="preserve">, О та приголосні Р, П, Ш, Ж, Ц). Артикуляція голосних та приголосних зсунута дозаду. Змичні приголосні та Р замінюються щілинними, щілинні перетворюються в пласко-щілинні, артикуляція твердих приголосних страждає більше, ніж </w:t>
            </w:r>
            <w:r w:rsidR="006B73CE" w:rsidRPr="00AA728F">
              <w:rPr>
                <w:rFonts w:ascii="Times New Roman" w:hAnsi="Times New Roman"/>
                <w:bCs/>
                <w:lang w:val="uk-UA"/>
              </w:rPr>
              <w:t>м’яких</w:t>
            </w:r>
            <w:r w:rsidR="007103E9" w:rsidRPr="00AA728F">
              <w:rPr>
                <w:rFonts w:ascii="Times New Roman" w:hAnsi="Times New Roman"/>
                <w:bCs/>
                <w:lang w:val="uk-UA"/>
              </w:rPr>
              <w:t xml:space="preserve">. </w:t>
            </w:r>
            <w:r w:rsidR="00C731E5" w:rsidRPr="00AA728F">
              <w:rPr>
                <w:rFonts w:ascii="Times New Roman" w:hAnsi="Times New Roman"/>
                <w:bCs/>
                <w:lang w:val="uk-UA"/>
              </w:rPr>
              <w:t xml:space="preserve">Пропуски приголосних при збігу, опускає закінчення слів. Уповільнений темп мовлення, порушення плавності та модульованості мовлення. </w:t>
            </w:r>
            <w:r w:rsidR="007103E9" w:rsidRPr="00AA728F">
              <w:rPr>
                <w:rFonts w:ascii="Times New Roman" w:hAnsi="Times New Roman"/>
                <w:bCs/>
                <w:lang w:val="uk-UA"/>
              </w:rPr>
              <w:t xml:space="preserve"> </w:t>
            </w:r>
          </w:p>
        </w:tc>
      </w:tr>
      <w:tr w:rsidR="006B73CE" w:rsidRPr="00AA728F" w:rsidTr="00F53F9A">
        <w:trPr>
          <w:trHeight w:val="579"/>
        </w:trPr>
        <w:tc>
          <w:tcPr>
            <w:tcW w:w="1555" w:type="dxa"/>
          </w:tcPr>
          <w:p w:rsidR="006B73CE" w:rsidRPr="00AA728F" w:rsidRDefault="0055493A" w:rsidP="00152029">
            <w:pPr>
              <w:spacing w:after="0" w:line="360" w:lineRule="auto"/>
              <w:jc w:val="both"/>
              <w:rPr>
                <w:rFonts w:ascii="Times New Roman" w:hAnsi="Times New Roman"/>
                <w:b/>
                <w:bCs/>
                <w:lang w:val="uk-UA"/>
              </w:rPr>
            </w:pPr>
            <w:r w:rsidRPr="00AA728F">
              <w:rPr>
                <w:rFonts w:ascii="Times New Roman" w:hAnsi="Times New Roman"/>
                <w:b/>
                <w:bCs/>
                <w:lang w:val="uk-UA"/>
              </w:rPr>
              <w:t>Кіркова апраксична постцентральна</w:t>
            </w:r>
          </w:p>
          <w:p w:rsidR="0055493A" w:rsidRPr="00AA728F" w:rsidRDefault="0055493A" w:rsidP="00152029">
            <w:pPr>
              <w:spacing w:after="0" w:line="360" w:lineRule="auto"/>
              <w:jc w:val="both"/>
              <w:rPr>
                <w:rFonts w:ascii="Times New Roman" w:hAnsi="Times New Roman"/>
                <w:b/>
                <w:bCs/>
                <w:lang w:val="uk-UA"/>
              </w:rPr>
            </w:pPr>
          </w:p>
          <w:p w:rsidR="006274BE" w:rsidRPr="00AA728F" w:rsidRDefault="006274BE" w:rsidP="00152029">
            <w:pPr>
              <w:spacing w:after="0" w:line="360" w:lineRule="auto"/>
              <w:jc w:val="both"/>
              <w:rPr>
                <w:rFonts w:ascii="Times New Roman" w:hAnsi="Times New Roman"/>
                <w:b/>
                <w:bCs/>
                <w:lang w:val="uk-UA"/>
              </w:rPr>
            </w:pPr>
          </w:p>
          <w:p w:rsidR="006274BE" w:rsidRPr="00AA728F" w:rsidRDefault="006274BE" w:rsidP="00152029">
            <w:pPr>
              <w:spacing w:after="0" w:line="360" w:lineRule="auto"/>
              <w:jc w:val="both"/>
              <w:rPr>
                <w:rFonts w:ascii="Times New Roman" w:hAnsi="Times New Roman"/>
                <w:b/>
                <w:bCs/>
                <w:lang w:val="uk-UA"/>
              </w:rPr>
            </w:pPr>
          </w:p>
          <w:p w:rsidR="006274BE" w:rsidRPr="00AA728F" w:rsidRDefault="006274BE" w:rsidP="00152029">
            <w:pPr>
              <w:spacing w:after="0" w:line="360" w:lineRule="auto"/>
              <w:jc w:val="both"/>
              <w:rPr>
                <w:rFonts w:ascii="Times New Roman" w:hAnsi="Times New Roman"/>
                <w:b/>
                <w:bCs/>
                <w:lang w:val="uk-UA"/>
              </w:rPr>
            </w:pPr>
          </w:p>
          <w:p w:rsidR="006274BE" w:rsidRPr="00AA728F" w:rsidRDefault="006274BE" w:rsidP="00152029">
            <w:pPr>
              <w:spacing w:after="0" w:line="360" w:lineRule="auto"/>
              <w:jc w:val="both"/>
              <w:rPr>
                <w:rFonts w:ascii="Times New Roman" w:hAnsi="Times New Roman"/>
                <w:b/>
                <w:bCs/>
                <w:lang w:val="uk-UA"/>
              </w:rPr>
            </w:pPr>
          </w:p>
          <w:p w:rsidR="006274BE" w:rsidRPr="00AA728F" w:rsidRDefault="006274BE" w:rsidP="00152029">
            <w:pPr>
              <w:spacing w:after="0" w:line="360" w:lineRule="auto"/>
              <w:jc w:val="both"/>
              <w:rPr>
                <w:rFonts w:ascii="Times New Roman" w:hAnsi="Times New Roman"/>
                <w:b/>
                <w:bCs/>
                <w:lang w:val="uk-UA"/>
              </w:rPr>
            </w:pPr>
          </w:p>
          <w:p w:rsidR="006274BE" w:rsidRPr="00AA728F" w:rsidRDefault="006274BE" w:rsidP="00152029">
            <w:pPr>
              <w:spacing w:after="0" w:line="360" w:lineRule="auto"/>
              <w:jc w:val="both"/>
              <w:rPr>
                <w:rFonts w:ascii="Times New Roman" w:hAnsi="Times New Roman"/>
                <w:b/>
                <w:bCs/>
                <w:lang w:val="uk-UA"/>
              </w:rPr>
            </w:pPr>
          </w:p>
          <w:p w:rsidR="006274BE" w:rsidRPr="00AA728F" w:rsidRDefault="006274BE" w:rsidP="00152029">
            <w:pPr>
              <w:spacing w:after="0" w:line="360" w:lineRule="auto"/>
              <w:jc w:val="both"/>
              <w:rPr>
                <w:rFonts w:ascii="Times New Roman" w:hAnsi="Times New Roman"/>
                <w:b/>
                <w:bCs/>
                <w:lang w:val="uk-UA"/>
              </w:rPr>
            </w:pPr>
          </w:p>
          <w:p w:rsidR="0055493A" w:rsidRPr="00AA728F" w:rsidRDefault="0055493A" w:rsidP="00152029">
            <w:pPr>
              <w:spacing w:after="0" w:line="360" w:lineRule="auto"/>
              <w:jc w:val="both"/>
              <w:rPr>
                <w:rFonts w:ascii="Times New Roman" w:hAnsi="Times New Roman"/>
                <w:b/>
                <w:bCs/>
                <w:lang w:val="uk-UA"/>
              </w:rPr>
            </w:pPr>
            <w:r w:rsidRPr="00AA728F">
              <w:rPr>
                <w:rFonts w:ascii="Times New Roman" w:hAnsi="Times New Roman"/>
                <w:b/>
                <w:bCs/>
                <w:lang w:val="uk-UA"/>
              </w:rPr>
              <w:t>Кіркова апраксична премоторна</w:t>
            </w:r>
          </w:p>
        </w:tc>
        <w:tc>
          <w:tcPr>
            <w:tcW w:w="2126" w:type="dxa"/>
          </w:tcPr>
          <w:p w:rsidR="006B73CE" w:rsidRPr="00AA728F" w:rsidRDefault="0055493A" w:rsidP="00152029">
            <w:pPr>
              <w:spacing w:after="0" w:line="360" w:lineRule="auto"/>
              <w:jc w:val="both"/>
              <w:rPr>
                <w:rFonts w:ascii="Times New Roman" w:hAnsi="Times New Roman"/>
                <w:bCs/>
                <w:lang w:val="uk-UA"/>
              </w:rPr>
            </w:pPr>
            <w:r w:rsidRPr="00AA728F">
              <w:rPr>
                <w:rFonts w:ascii="Times New Roman" w:hAnsi="Times New Roman"/>
                <w:bCs/>
                <w:lang w:val="uk-UA"/>
              </w:rPr>
              <w:t>Одностороннє ураження кори домінантної півкулі мозку (нижніх відділів постцентральних полів)</w:t>
            </w:r>
          </w:p>
          <w:p w:rsidR="0055493A" w:rsidRPr="00AA728F" w:rsidRDefault="0055493A"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55493A" w:rsidRPr="00AA728F" w:rsidRDefault="0055493A" w:rsidP="00152029">
            <w:pPr>
              <w:spacing w:after="0" w:line="360" w:lineRule="auto"/>
              <w:jc w:val="both"/>
              <w:rPr>
                <w:rFonts w:ascii="Times New Roman" w:hAnsi="Times New Roman"/>
                <w:bCs/>
                <w:lang w:val="uk-UA"/>
              </w:rPr>
            </w:pPr>
            <w:r w:rsidRPr="00AA728F">
              <w:rPr>
                <w:rFonts w:ascii="Times New Roman" w:hAnsi="Times New Roman"/>
                <w:bCs/>
                <w:lang w:val="uk-UA"/>
              </w:rPr>
              <w:t>Одностороннє ураження кори домінантної півкулі мозку (нижніх відділів премоторних полів)</w:t>
            </w:r>
          </w:p>
        </w:tc>
        <w:tc>
          <w:tcPr>
            <w:tcW w:w="2977" w:type="dxa"/>
          </w:tcPr>
          <w:p w:rsidR="006B73CE" w:rsidRPr="00AA728F" w:rsidRDefault="0055493A" w:rsidP="00152029">
            <w:pPr>
              <w:spacing w:after="0" w:line="360" w:lineRule="auto"/>
              <w:jc w:val="both"/>
              <w:rPr>
                <w:rFonts w:ascii="Times New Roman" w:hAnsi="Times New Roman"/>
                <w:bCs/>
                <w:lang w:val="uk-UA"/>
              </w:rPr>
            </w:pPr>
            <w:r w:rsidRPr="00AA728F">
              <w:rPr>
                <w:rFonts w:ascii="Times New Roman" w:hAnsi="Times New Roman"/>
                <w:bCs/>
                <w:lang w:val="uk-UA"/>
              </w:rPr>
              <w:t>Кінестетична артикуляторна апраксія</w:t>
            </w:r>
          </w:p>
          <w:p w:rsidR="00325413" w:rsidRPr="00AA728F" w:rsidRDefault="00325413"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6274BE" w:rsidRPr="00AA728F" w:rsidRDefault="006274BE" w:rsidP="00152029">
            <w:pPr>
              <w:spacing w:after="0" w:line="360" w:lineRule="auto"/>
              <w:jc w:val="both"/>
              <w:rPr>
                <w:rFonts w:ascii="Times New Roman" w:hAnsi="Times New Roman"/>
                <w:bCs/>
                <w:lang w:val="uk-UA"/>
              </w:rPr>
            </w:pPr>
          </w:p>
          <w:p w:rsidR="00325413" w:rsidRPr="00AA728F" w:rsidRDefault="00325413" w:rsidP="00152029">
            <w:pPr>
              <w:spacing w:after="0" w:line="360" w:lineRule="auto"/>
              <w:jc w:val="both"/>
              <w:rPr>
                <w:rFonts w:ascii="Times New Roman" w:hAnsi="Times New Roman"/>
                <w:bCs/>
                <w:lang w:val="uk-UA"/>
              </w:rPr>
            </w:pPr>
            <w:r w:rsidRPr="00AA728F">
              <w:rPr>
                <w:rFonts w:ascii="Times New Roman" w:hAnsi="Times New Roman"/>
                <w:bCs/>
                <w:lang w:val="uk-UA"/>
              </w:rPr>
              <w:t>Кінетична артикуляторна апраксія</w:t>
            </w:r>
          </w:p>
        </w:tc>
        <w:tc>
          <w:tcPr>
            <w:tcW w:w="3654" w:type="dxa"/>
          </w:tcPr>
          <w:p w:rsidR="006B73CE" w:rsidRPr="00AA728F" w:rsidRDefault="00325413" w:rsidP="00A3192F">
            <w:pPr>
              <w:spacing w:after="0" w:line="360" w:lineRule="auto"/>
              <w:ind w:left="100" w:right="91" w:firstLine="42"/>
              <w:jc w:val="both"/>
              <w:rPr>
                <w:rFonts w:ascii="Times New Roman" w:hAnsi="Times New Roman"/>
                <w:bCs/>
                <w:lang w:val="uk-UA"/>
              </w:rPr>
            </w:pPr>
            <w:r w:rsidRPr="00AA728F">
              <w:rPr>
                <w:rFonts w:ascii="Times New Roman" w:hAnsi="Times New Roman"/>
                <w:bCs/>
                <w:lang w:val="uk-UA"/>
              </w:rPr>
              <w:t>Розлади вибору складів, що реалізують в мовленні мовні фонематичні узагальнення. Змішування ознак приголосних за способом та місцем утворення по глухості-дзвінкості, по м’якості – твердості.</w:t>
            </w:r>
            <w:r w:rsidR="002960D9" w:rsidRPr="00AA728F">
              <w:rPr>
                <w:rFonts w:ascii="Times New Roman" w:hAnsi="Times New Roman"/>
                <w:bCs/>
                <w:lang w:val="uk-UA"/>
              </w:rPr>
              <w:t xml:space="preserve"> Розпад ритмічних складових структур слів. Напруженість мовлення.</w:t>
            </w:r>
          </w:p>
          <w:p w:rsidR="002960D9" w:rsidRPr="00AA728F" w:rsidRDefault="002960D9" w:rsidP="00A3192F">
            <w:pPr>
              <w:spacing w:after="0" w:line="360" w:lineRule="auto"/>
              <w:ind w:left="100" w:right="91" w:firstLine="42"/>
              <w:jc w:val="both"/>
              <w:rPr>
                <w:rFonts w:ascii="Times New Roman" w:hAnsi="Times New Roman"/>
                <w:bCs/>
                <w:lang w:val="uk-UA"/>
              </w:rPr>
            </w:pPr>
          </w:p>
          <w:p w:rsidR="002960D9" w:rsidRPr="00AA728F" w:rsidRDefault="002960D9" w:rsidP="00A3192F">
            <w:pPr>
              <w:spacing w:after="0" w:line="360" w:lineRule="auto"/>
              <w:ind w:left="100" w:right="91" w:firstLine="42"/>
              <w:jc w:val="both"/>
              <w:rPr>
                <w:rFonts w:ascii="Times New Roman" w:hAnsi="Times New Roman"/>
                <w:bCs/>
                <w:lang w:val="uk-UA"/>
              </w:rPr>
            </w:pPr>
            <w:r w:rsidRPr="00AA728F">
              <w:rPr>
                <w:rFonts w:ascii="Times New Roman" w:hAnsi="Times New Roman"/>
                <w:bCs/>
                <w:lang w:val="uk-UA"/>
              </w:rPr>
              <w:t>Уповільнений темп мовлення. Персеверації та заміни щілинних приголосних у складах на змичні, дзвінких на глухі,</w:t>
            </w:r>
            <w:r w:rsidR="006274BE" w:rsidRPr="00AA728F">
              <w:rPr>
                <w:rFonts w:ascii="Times New Roman" w:hAnsi="Times New Roman"/>
                <w:bCs/>
                <w:lang w:val="uk-UA"/>
              </w:rPr>
              <w:t xml:space="preserve"> м’яких на тверді. Збіги приголосних спрощуються за рахунок пропусків, африкати розділяються на звуки, що їх складають.</w:t>
            </w:r>
          </w:p>
          <w:p w:rsidR="00325413" w:rsidRPr="00AA728F" w:rsidRDefault="00325413" w:rsidP="00A3192F">
            <w:pPr>
              <w:spacing w:after="0" w:line="360" w:lineRule="auto"/>
              <w:ind w:left="100" w:right="91" w:firstLine="42"/>
              <w:jc w:val="both"/>
              <w:rPr>
                <w:rFonts w:ascii="Times New Roman" w:hAnsi="Times New Roman"/>
                <w:bCs/>
                <w:lang w:val="uk-UA"/>
              </w:rPr>
            </w:pPr>
          </w:p>
        </w:tc>
      </w:tr>
      <w:tr w:rsidR="00E850AB" w:rsidRPr="00AA728F" w:rsidTr="00F53F9A">
        <w:trPr>
          <w:trHeight w:val="579"/>
        </w:trPr>
        <w:tc>
          <w:tcPr>
            <w:tcW w:w="1555" w:type="dxa"/>
          </w:tcPr>
          <w:p w:rsidR="00E850AB" w:rsidRPr="00AA728F" w:rsidRDefault="00E850AB" w:rsidP="00152029">
            <w:pPr>
              <w:spacing w:after="0" w:line="360" w:lineRule="auto"/>
              <w:jc w:val="both"/>
              <w:rPr>
                <w:rFonts w:ascii="Times New Roman" w:hAnsi="Times New Roman"/>
                <w:b/>
                <w:bCs/>
                <w:lang w:val="uk-UA"/>
              </w:rPr>
            </w:pPr>
            <w:r w:rsidRPr="00AA728F">
              <w:rPr>
                <w:rFonts w:ascii="Times New Roman" w:hAnsi="Times New Roman"/>
                <w:b/>
                <w:bCs/>
                <w:lang w:val="uk-UA"/>
              </w:rPr>
              <w:lastRenderedPageBreak/>
              <w:t>Підкіркова</w:t>
            </w:r>
          </w:p>
        </w:tc>
        <w:tc>
          <w:tcPr>
            <w:tcW w:w="2126" w:type="dxa"/>
          </w:tcPr>
          <w:p w:rsidR="00E850AB" w:rsidRPr="00AA728F" w:rsidRDefault="00E850AB" w:rsidP="00152029">
            <w:pPr>
              <w:spacing w:after="0" w:line="360" w:lineRule="auto"/>
              <w:jc w:val="both"/>
              <w:rPr>
                <w:rFonts w:ascii="Times New Roman" w:hAnsi="Times New Roman"/>
                <w:bCs/>
                <w:lang w:val="uk-UA"/>
              </w:rPr>
            </w:pPr>
            <w:r w:rsidRPr="00AA728F">
              <w:rPr>
                <w:rFonts w:ascii="Times New Roman" w:hAnsi="Times New Roman"/>
                <w:bCs/>
                <w:lang w:val="uk-UA"/>
              </w:rPr>
              <w:t>Ураження екстрапірамідних ядер та їх зв’язків з іншими структурами мозку.</w:t>
            </w:r>
          </w:p>
        </w:tc>
        <w:tc>
          <w:tcPr>
            <w:tcW w:w="2977" w:type="dxa"/>
          </w:tcPr>
          <w:p w:rsidR="00E850AB" w:rsidRPr="00AA728F" w:rsidRDefault="00E850AB" w:rsidP="00152029">
            <w:pPr>
              <w:spacing w:after="0" w:line="360" w:lineRule="auto"/>
              <w:jc w:val="both"/>
              <w:rPr>
                <w:rFonts w:ascii="Times New Roman" w:hAnsi="Times New Roman"/>
                <w:bCs/>
                <w:lang w:val="uk-UA"/>
              </w:rPr>
            </w:pPr>
            <w:r w:rsidRPr="00AA728F">
              <w:rPr>
                <w:rFonts w:ascii="Times New Roman" w:hAnsi="Times New Roman"/>
                <w:bCs/>
                <w:lang w:val="uk-UA"/>
              </w:rPr>
              <w:t>Розпад чи розлади використання в акту мовлення вроджених синергій (що робить мовлення напруженим та неплавним)</w:t>
            </w:r>
          </w:p>
        </w:tc>
        <w:tc>
          <w:tcPr>
            <w:tcW w:w="3654" w:type="dxa"/>
          </w:tcPr>
          <w:p w:rsidR="00E850AB" w:rsidRPr="00AA728F" w:rsidRDefault="00E850AB" w:rsidP="00A3192F">
            <w:pPr>
              <w:spacing w:after="0" w:line="360" w:lineRule="auto"/>
              <w:ind w:left="100" w:right="91" w:firstLine="42"/>
              <w:jc w:val="both"/>
              <w:rPr>
                <w:rFonts w:ascii="Times New Roman" w:hAnsi="Times New Roman"/>
                <w:bCs/>
                <w:lang w:val="uk-UA"/>
              </w:rPr>
            </w:pPr>
            <w:r w:rsidRPr="00AA728F">
              <w:rPr>
                <w:rFonts w:ascii="Times New Roman" w:hAnsi="Times New Roman"/>
                <w:bCs/>
                <w:lang w:val="uk-UA"/>
              </w:rPr>
              <w:t xml:space="preserve">Розлади мовленнєвої просодики: темпу, плавності, гучності мовлення, висоти та тембру голосу, акцентуації та мелодики. Порушення звукової сторони </w:t>
            </w:r>
            <w:r w:rsidR="00A3192F" w:rsidRPr="00AA728F">
              <w:rPr>
                <w:rFonts w:ascii="Times New Roman" w:hAnsi="Times New Roman"/>
                <w:bCs/>
                <w:lang w:val="uk-UA"/>
              </w:rPr>
              <w:t>мовлення, виразності та членороздільності.</w:t>
            </w:r>
          </w:p>
        </w:tc>
      </w:tr>
      <w:tr w:rsidR="00A3192F" w:rsidRPr="00AA728F" w:rsidTr="00F53F9A">
        <w:trPr>
          <w:trHeight w:val="579"/>
        </w:trPr>
        <w:tc>
          <w:tcPr>
            <w:tcW w:w="1555" w:type="dxa"/>
          </w:tcPr>
          <w:p w:rsidR="00A3192F" w:rsidRPr="00AA728F" w:rsidRDefault="00A3192F" w:rsidP="00152029">
            <w:pPr>
              <w:spacing w:after="0" w:line="360" w:lineRule="auto"/>
              <w:jc w:val="both"/>
              <w:rPr>
                <w:rFonts w:ascii="Times New Roman" w:hAnsi="Times New Roman"/>
                <w:b/>
                <w:bCs/>
                <w:lang w:val="uk-UA"/>
              </w:rPr>
            </w:pPr>
            <w:r w:rsidRPr="00AA728F">
              <w:rPr>
                <w:rFonts w:ascii="Times New Roman" w:hAnsi="Times New Roman"/>
                <w:b/>
                <w:bCs/>
                <w:lang w:val="uk-UA"/>
              </w:rPr>
              <w:t>Мозочкова</w:t>
            </w:r>
          </w:p>
        </w:tc>
        <w:tc>
          <w:tcPr>
            <w:tcW w:w="2126" w:type="dxa"/>
          </w:tcPr>
          <w:p w:rsidR="00A3192F" w:rsidRPr="00AA728F" w:rsidRDefault="00A3192F" w:rsidP="00152029">
            <w:pPr>
              <w:spacing w:after="0" w:line="360" w:lineRule="auto"/>
              <w:jc w:val="both"/>
              <w:rPr>
                <w:rFonts w:ascii="Times New Roman" w:hAnsi="Times New Roman"/>
                <w:bCs/>
                <w:lang w:val="uk-UA"/>
              </w:rPr>
            </w:pPr>
            <w:r w:rsidRPr="00AA728F">
              <w:rPr>
                <w:rFonts w:ascii="Times New Roman" w:hAnsi="Times New Roman"/>
                <w:bCs/>
                <w:lang w:val="uk-UA"/>
              </w:rPr>
              <w:t>Ураження мозочка та його зв’язків з іншими структурами мозку.</w:t>
            </w:r>
          </w:p>
        </w:tc>
        <w:tc>
          <w:tcPr>
            <w:tcW w:w="2977" w:type="dxa"/>
          </w:tcPr>
          <w:p w:rsidR="00A3192F" w:rsidRPr="00AA728F" w:rsidRDefault="00A3192F" w:rsidP="00152029">
            <w:pPr>
              <w:spacing w:after="0" w:line="360" w:lineRule="auto"/>
              <w:jc w:val="both"/>
              <w:rPr>
                <w:rFonts w:ascii="Times New Roman" w:hAnsi="Times New Roman"/>
                <w:bCs/>
                <w:lang w:val="uk-UA"/>
              </w:rPr>
            </w:pPr>
            <w:r w:rsidRPr="00AA728F">
              <w:rPr>
                <w:rFonts w:ascii="Times New Roman" w:hAnsi="Times New Roman"/>
                <w:bCs/>
                <w:lang w:val="uk-UA"/>
              </w:rPr>
              <w:t>Статична на динамічна атаксія мовленнєвих рухів.</w:t>
            </w:r>
          </w:p>
        </w:tc>
        <w:tc>
          <w:tcPr>
            <w:tcW w:w="3654" w:type="dxa"/>
          </w:tcPr>
          <w:p w:rsidR="00A3192F" w:rsidRPr="00AA728F" w:rsidRDefault="00A3192F" w:rsidP="00A3192F">
            <w:pPr>
              <w:spacing w:after="0" w:line="360" w:lineRule="auto"/>
              <w:ind w:left="100" w:right="91" w:firstLine="42"/>
              <w:jc w:val="both"/>
              <w:rPr>
                <w:rFonts w:ascii="Times New Roman" w:hAnsi="Times New Roman"/>
                <w:bCs/>
                <w:lang w:val="uk-UA"/>
              </w:rPr>
            </w:pPr>
            <w:r w:rsidRPr="00AA728F">
              <w:rPr>
                <w:rFonts w:ascii="Times New Roman" w:hAnsi="Times New Roman"/>
                <w:bCs/>
                <w:lang w:val="uk-UA"/>
              </w:rPr>
              <w:t>Мовлення скандоване, недостатньо виразне. Спотворення нормативних мовленнєвих характеристик.</w:t>
            </w:r>
          </w:p>
        </w:tc>
      </w:tr>
    </w:tbl>
    <w:p w:rsidR="00AD1878" w:rsidRPr="00AA728F" w:rsidRDefault="00AD1878" w:rsidP="00A3192F">
      <w:pPr>
        <w:spacing w:after="0" w:line="360" w:lineRule="auto"/>
        <w:jc w:val="both"/>
        <w:rPr>
          <w:rFonts w:ascii="Times New Roman" w:hAnsi="Times New Roman"/>
          <w:b/>
          <w:lang w:val="uk-UA"/>
        </w:rPr>
      </w:pPr>
    </w:p>
    <w:p w:rsidR="00AD1878" w:rsidRPr="00AA728F" w:rsidRDefault="00AD1878" w:rsidP="00AD1878">
      <w:pPr>
        <w:spacing w:after="0" w:line="360" w:lineRule="auto"/>
        <w:ind w:left="-567" w:firstLine="709"/>
        <w:jc w:val="both"/>
        <w:rPr>
          <w:rFonts w:ascii="Times New Roman" w:hAnsi="Times New Roman"/>
          <w:b/>
          <w:lang w:val="uk-UA"/>
        </w:rPr>
      </w:pPr>
      <w:r w:rsidRPr="00AA728F">
        <w:rPr>
          <w:rFonts w:ascii="Times New Roman" w:hAnsi="Times New Roman"/>
          <w:b/>
          <w:lang w:val="uk-UA"/>
        </w:rPr>
        <w:t>Тестові завдання:</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1. Про яку форму дизартрії йде мова : « являє собою групу моторних розладів мовлення різного патогенезу,пов’язаних з осередковим ураженням кори головного мозку»?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.а) кіркова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б) підкіркова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в) мозочкові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2. Яка частина головного мозку уражена при першому варіанті кіркової дизартрії?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.а) нижній відділ передньої центральної звивини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б) нижній постцентральний відділ кори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в)нижній пре моторний відділ кори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3. В чому проявляється недостатність лицьового гнозису?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а) труднощі в артикуляції звуків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.б) труднощі в чіткій локалізації крапкового дотику до ділянок обличчя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в) труднощі у голосоутворення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4. Порушення яких приголосних звуків спостерігається при другому варіанті кіркової дизартрії (ураження пост центральна зона)?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.а)шиплячі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.б)африкати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в) передньоязикові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5. Чим характеризується паретична форма псевдобульбарної дизартрії?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.а) підвищення або пониження м’язового тонусу в окремих групах м’язів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 xml:space="preserve">б) пониження м’язового тонусу в окремих групах м’язів </w:t>
      </w:r>
    </w:p>
    <w:p w:rsidR="00AD1878" w:rsidRPr="00AA728F" w:rsidRDefault="00AD1878" w:rsidP="00AD1878">
      <w:pPr>
        <w:spacing w:after="0" w:line="360" w:lineRule="auto"/>
        <w:ind w:left="-567" w:firstLine="709"/>
        <w:jc w:val="both"/>
        <w:rPr>
          <w:rFonts w:ascii="Times New Roman" w:hAnsi="Times New Roman"/>
          <w:lang w:val="uk-UA"/>
        </w:rPr>
      </w:pPr>
      <w:r w:rsidRPr="00AA728F">
        <w:rPr>
          <w:rFonts w:ascii="Times New Roman" w:hAnsi="Times New Roman"/>
          <w:lang w:val="uk-UA"/>
        </w:rPr>
        <w:t>в) підвищення м’язового тонусу в окремих групах м’язів</w:t>
      </w:r>
    </w:p>
    <w:p w:rsidR="006808AD" w:rsidRPr="00AA728F" w:rsidRDefault="006808AD" w:rsidP="007753DF">
      <w:pPr>
        <w:spacing w:after="0" w:line="360" w:lineRule="auto"/>
        <w:ind w:left="-567" w:firstLine="709"/>
        <w:jc w:val="both"/>
        <w:rPr>
          <w:rFonts w:ascii="Times New Roman" w:hAnsi="Times New Roman"/>
          <w:lang w:val="uk-UA"/>
        </w:rPr>
      </w:pPr>
    </w:p>
    <w:p w:rsidR="00A625E0" w:rsidRPr="00AA728F" w:rsidRDefault="007753DF" w:rsidP="00A625E0">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5.</w:t>
      </w:r>
      <w:r w:rsidRPr="00AA728F">
        <w:rPr>
          <w:rFonts w:ascii="Times New Roman" w:hAnsi="Times New Roman"/>
          <w:sz w:val="24"/>
          <w:szCs w:val="24"/>
          <w:lang w:val="uk-UA"/>
        </w:rPr>
        <w:t xml:space="preserve"> Диференціація дизартрії від інших мовленнєвих порушень.</w:t>
      </w:r>
    </w:p>
    <w:p w:rsidR="00A625E0" w:rsidRPr="00AA728F" w:rsidRDefault="00A625E0" w:rsidP="00A625E0">
      <w:pPr>
        <w:spacing w:after="0" w:line="360" w:lineRule="auto"/>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A625E0" w:rsidRPr="00AA728F" w:rsidRDefault="00A625E0" w:rsidP="00A625E0">
      <w:pPr>
        <w:numPr>
          <w:ilvl w:val="0"/>
          <w:numId w:val="59"/>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Диференціація дизартрії та дислалії:</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а) характер та механізми порушення;</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lastRenderedPageBreak/>
        <w:t>б) особливості моторики;</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в) особливості мовлення;</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г) особливості поведінки;</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д) ставлення до дефекту;</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е) неврологічна симптоматика;</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є) тип дихання;</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ж) особливості розвитку психічних процесів.</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 обстеженні у дітей зі стертою дизартрією відзначається порушення динамічного праксису.</w:t>
      </w:r>
    </w:p>
    <w:p w:rsidR="00A625E0" w:rsidRPr="00AA728F" w:rsidRDefault="00187B25"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Як і при будь-яких інших мовнленнєвих</w:t>
      </w:r>
      <w:r w:rsidR="00A625E0" w:rsidRPr="00AA728F">
        <w:rPr>
          <w:rFonts w:ascii="Times New Roman" w:hAnsi="Times New Roman"/>
          <w:sz w:val="24"/>
          <w:szCs w:val="24"/>
          <w:lang w:val="uk-UA"/>
        </w:rPr>
        <w:t xml:space="preserve"> розладах порушення звуковимови</w:t>
      </w:r>
      <w:r w:rsidRPr="00AA728F">
        <w:rPr>
          <w:rFonts w:ascii="Times New Roman" w:hAnsi="Times New Roman"/>
          <w:sz w:val="24"/>
          <w:szCs w:val="24"/>
          <w:lang w:val="uk-UA"/>
        </w:rPr>
        <w:t xml:space="preserve"> у різних дітей різні. У більшої</w:t>
      </w:r>
      <w:r w:rsidR="00A625E0" w:rsidRPr="00AA728F">
        <w:rPr>
          <w:rFonts w:ascii="Times New Roman" w:hAnsi="Times New Roman"/>
          <w:sz w:val="24"/>
          <w:szCs w:val="24"/>
          <w:lang w:val="uk-UA"/>
        </w:rPr>
        <w:t xml:space="preserve"> частині дітей </w:t>
      </w:r>
      <w:r w:rsidRPr="00AA728F">
        <w:rPr>
          <w:rFonts w:ascii="Times New Roman" w:hAnsi="Times New Roman"/>
          <w:sz w:val="24"/>
          <w:szCs w:val="24"/>
          <w:lang w:val="uk-UA"/>
        </w:rPr>
        <w:t>страждають передньоязикові</w:t>
      </w:r>
      <w:r w:rsidR="00A625E0" w:rsidRPr="00AA728F">
        <w:rPr>
          <w:rFonts w:ascii="Times New Roman" w:hAnsi="Times New Roman"/>
          <w:sz w:val="24"/>
          <w:szCs w:val="24"/>
          <w:lang w:val="uk-UA"/>
        </w:rPr>
        <w:t xml:space="preserve"> звуки </w:t>
      </w:r>
      <w:r w:rsidRPr="00AA728F">
        <w:rPr>
          <w:rFonts w:ascii="Times New Roman" w:hAnsi="Times New Roman"/>
          <w:sz w:val="24"/>
          <w:szCs w:val="24"/>
          <w:lang w:val="uk-UA"/>
        </w:rPr>
        <w:t>ш, ж, р. При цьому спостерігається</w:t>
      </w:r>
      <w:r w:rsidR="00A625E0" w:rsidRPr="00AA728F">
        <w:rPr>
          <w:rFonts w:ascii="Times New Roman" w:hAnsi="Times New Roman"/>
          <w:sz w:val="24"/>
          <w:szCs w:val="24"/>
          <w:lang w:val="uk-UA"/>
        </w:rPr>
        <w:t xml:space="preserve"> головним чином порушення рухів кінчика язика.</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У деяких випадках порушення може бути пов'язано з одним звуком, частіше «р». Не</w:t>
      </w:r>
      <w:r w:rsidR="00837115" w:rsidRPr="00AA728F">
        <w:rPr>
          <w:rFonts w:ascii="Times New Roman" w:hAnsi="Times New Roman"/>
          <w:sz w:val="24"/>
          <w:szCs w:val="24"/>
          <w:lang w:val="uk-UA"/>
        </w:rPr>
        <w:t>зважаючи на мінімальність проявів</w:t>
      </w:r>
      <w:r w:rsidRPr="00AA728F">
        <w:rPr>
          <w:rFonts w:ascii="Times New Roman" w:hAnsi="Times New Roman"/>
          <w:sz w:val="24"/>
          <w:szCs w:val="24"/>
          <w:lang w:val="uk-UA"/>
        </w:rPr>
        <w:t>, постановка звуку і особливо автоматизація, вимагає тривалої корекційної роботи.</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У інших дітей порушуються, </w:t>
      </w:r>
      <w:r w:rsidR="00837115" w:rsidRPr="00AA728F">
        <w:rPr>
          <w:rFonts w:ascii="Times New Roman" w:hAnsi="Times New Roman"/>
          <w:sz w:val="24"/>
          <w:szCs w:val="24"/>
          <w:lang w:val="uk-UA"/>
        </w:rPr>
        <w:t>головним чином, шиплячі звуки. Діти з труднощами</w:t>
      </w:r>
      <w:r w:rsidRPr="00AA728F">
        <w:rPr>
          <w:rFonts w:ascii="Times New Roman" w:hAnsi="Times New Roman"/>
          <w:sz w:val="24"/>
          <w:szCs w:val="24"/>
          <w:lang w:val="uk-UA"/>
        </w:rPr>
        <w:t xml:space="preserve"> сприймають задану артикуляторного позу і</w:t>
      </w:r>
      <w:r w:rsidR="00837115" w:rsidRPr="00AA728F">
        <w:rPr>
          <w:rFonts w:ascii="Times New Roman" w:hAnsi="Times New Roman"/>
          <w:sz w:val="24"/>
          <w:szCs w:val="24"/>
          <w:lang w:val="uk-UA"/>
        </w:rPr>
        <w:t xml:space="preserve"> насилу її утримують. </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Спрощення вимови шиплячих і свистячих здійснює</w:t>
      </w:r>
      <w:r w:rsidR="00837115" w:rsidRPr="00AA728F">
        <w:rPr>
          <w:rFonts w:ascii="Times New Roman" w:hAnsi="Times New Roman"/>
          <w:sz w:val="24"/>
          <w:szCs w:val="24"/>
          <w:lang w:val="uk-UA"/>
        </w:rPr>
        <w:t>ться за допомогою їх міжзубної</w:t>
      </w:r>
      <w:r w:rsidRPr="00AA728F">
        <w:rPr>
          <w:rFonts w:ascii="Times New Roman" w:hAnsi="Times New Roman"/>
          <w:sz w:val="24"/>
          <w:szCs w:val="24"/>
          <w:lang w:val="uk-UA"/>
        </w:rPr>
        <w:t xml:space="preserve"> артикуляції. </w:t>
      </w:r>
      <w:r w:rsidR="00D03BF7" w:rsidRPr="00AA728F">
        <w:rPr>
          <w:rFonts w:ascii="Times New Roman" w:hAnsi="Times New Roman"/>
          <w:sz w:val="24"/>
          <w:szCs w:val="24"/>
          <w:lang w:val="uk-UA"/>
        </w:rPr>
        <w:t>Язик</w:t>
      </w:r>
      <w:r w:rsidRPr="00AA728F">
        <w:rPr>
          <w:rFonts w:ascii="Times New Roman" w:hAnsi="Times New Roman"/>
          <w:sz w:val="24"/>
          <w:szCs w:val="24"/>
          <w:lang w:val="uk-UA"/>
        </w:rPr>
        <w:t xml:space="preserve"> при проголошенні</w:t>
      </w:r>
      <w:r w:rsidR="00D03BF7" w:rsidRPr="00AA728F">
        <w:rPr>
          <w:rFonts w:ascii="Times New Roman" w:hAnsi="Times New Roman"/>
          <w:sz w:val="24"/>
          <w:szCs w:val="24"/>
          <w:lang w:val="uk-UA"/>
        </w:rPr>
        <w:t xml:space="preserve"> «ш», «ж», «з», «з» вигинається</w:t>
      </w:r>
      <w:r w:rsidRPr="00AA728F">
        <w:rPr>
          <w:rFonts w:ascii="Times New Roman" w:hAnsi="Times New Roman"/>
          <w:sz w:val="24"/>
          <w:szCs w:val="24"/>
          <w:lang w:val="uk-UA"/>
        </w:rPr>
        <w:t xml:space="preserve"> при здійсненні складної ком</w:t>
      </w:r>
      <w:r w:rsidR="00D03BF7" w:rsidRPr="00AA728F">
        <w:rPr>
          <w:rFonts w:ascii="Times New Roman" w:hAnsi="Times New Roman"/>
          <w:sz w:val="24"/>
          <w:szCs w:val="24"/>
          <w:lang w:val="uk-UA"/>
        </w:rPr>
        <w:t>бінації патологічних артикуляцій: мовленнєвий</w:t>
      </w:r>
      <w:r w:rsidRPr="00AA728F">
        <w:rPr>
          <w:rFonts w:ascii="Times New Roman" w:hAnsi="Times New Roman"/>
          <w:sz w:val="24"/>
          <w:szCs w:val="24"/>
          <w:lang w:val="uk-UA"/>
        </w:rPr>
        <w:t xml:space="preserve"> струмінь повітря проходить з одног</w:t>
      </w:r>
      <w:r w:rsidR="00D03BF7" w:rsidRPr="00AA728F">
        <w:rPr>
          <w:rFonts w:ascii="Times New Roman" w:hAnsi="Times New Roman"/>
          <w:sz w:val="24"/>
          <w:szCs w:val="24"/>
          <w:lang w:val="uk-UA"/>
        </w:rPr>
        <w:t>о боку між зубами, щокою і язиком</w:t>
      </w:r>
      <w:r w:rsidRPr="00AA728F">
        <w:rPr>
          <w:rFonts w:ascii="Times New Roman" w:hAnsi="Times New Roman"/>
          <w:sz w:val="24"/>
          <w:szCs w:val="24"/>
          <w:lang w:val="uk-UA"/>
        </w:rPr>
        <w:t>, кінчик як</w:t>
      </w:r>
      <w:r w:rsidR="00D03BF7" w:rsidRPr="00AA728F">
        <w:rPr>
          <w:rFonts w:ascii="Times New Roman" w:hAnsi="Times New Roman"/>
          <w:sz w:val="24"/>
          <w:szCs w:val="24"/>
          <w:lang w:val="uk-UA"/>
        </w:rPr>
        <w:t>ого приймає міжзубне бічне положення</w:t>
      </w:r>
      <w:r w:rsidRPr="00AA728F">
        <w:rPr>
          <w:rFonts w:ascii="Times New Roman" w:hAnsi="Times New Roman"/>
          <w:sz w:val="24"/>
          <w:szCs w:val="24"/>
          <w:lang w:val="uk-UA"/>
        </w:rPr>
        <w:t>.</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Є діти, у яких</w:t>
      </w:r>
      <w:r w:rsidR="003D6BA5" w:rsidRPr="00AA728F">
        <w:rPr>
          <w:rFonts w:ascii="Times New Roman" w:hAnsi="Times New Roman"/>
          <w:sz w:val="24"/>
          <w:szCs w:val="24"/>
          <w:lang w:val="uk-UA"/>
        </w:rPr>
        <w:t xml:space="preserve"> ізольовано своєрідно порушені а</w:t>
      </w:r>
      <w:r w:rsidRPr="00AA728F">
        <w:rPr>
          <w:rFonts w:ascii="Times New Roman" w:hAnsi="Times New Roman"/>
          <w:sz w:val="24"/>
          <w:szCs w:val="24"/>
          <w:lang w:val="uk-UA"/>
        </w:rPr>
        <w:t>фрикат</w:t>
      </w:r>
      <w:r w:rsidR="003D6BA5" w:rsidRPr="00AA728F">
        <w:rPr>
          <w:rFonts w:ascii="Times New Roman" w:hAnsi="Times New Roman"/>
          <w:sz w:val="24"/>
          <w:szCs w:val="24"/>
          <w:lang w:val="uk-UA"/>
        </w:rPr>
        <w:t>и</w:t>
      </w:r>
      <w:r w:rsidRPr="00AA728F">
        <w:rPr>
          <w:rFonts w:ascii="Times New Roman" w:hAnsi="Times New Roman"/>
          <w:sz w:val="24"/>
          <w:szCs w:val="24"/>
          <w:lang w:val="uk-UA"/>
        </w:rPr>
        <w:t>: «ч» - розпадаєть</w:t>
      </w:r>
      <w:r w:rsidR="003D6BA5" w:rsidRPr="00AA728F">
        <w:rPr>
          <w:rFonts w:ascii="Times New Roman" w:hAnsi="Times New Roman"/>
          <w:sz w:val="24"/>
          <w:szCs w:val="24"/>
          <w:lang w:val="uk-UA"/>
        </w:rPr>
        <w:t xml:space="preserve">ся на «ть», «щ», </w:t>
      </w:r>
      <w:r w:rsidRPr="00AA728F">
        <w:rPr>
          <w:rFonts w:ascii="Times New Roman" w:hAnsi="Times New Roman"/>
          <w:sz w:val="24"/>
          <w:szCs w:val="24"/>
          <w:lang w:val="uk-UA"/>
        </w:rPr>
        <w:t>щілинний варіант; «Ц» - розпадається на «ть», «сь».</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 обстеженні виявляються сповільненість перемикання з одного руху на ін</w:t>
      </w:r>
      <w:r w:rsidR="00651182" w:rsidRPr="00AA728F">
        <w:rPr>
          <w:rFonts w:ascii="Times New Roman" w:hAnsi="Times New Roman"/>
          <w:sz w:val="24"/>
          <w:szCs w:val="24"/>
          <w:lang w:val="uk-UA"/>
        </w:rPr>
        <w:t xml:space="preserve">ше при обстеженні кінетичного </w:t>
      </w:r>
      <w:r w:rsidRPr="00AA728F">
        <w:rPr>
          <w:rFonts w:ascii="Times New Roman" w:hAnsi="Times New Roman"/>
          <w:sz w:val="24"/>
          <w:szCs w:val="24"/>
          <w:lang w:val="uk-UA"/>
        </w:rPr>
        <w:t>праксису. Ці порушення супроводжуються аналогічними розладами в м'язах рук, проба на перемикання рухів (ку</w:t>
      </w:r>
      <w:r w:rsidR="00651182" w:rsidRPr="00AA728F">
        <w:rPr>
          <w:rFonts w:ascii="Times New Roman" w:hAnsi="Times New Roman"/>
          <w:sz w:val="24"/>
          <w:szCs w:val="24"/>
          <w:lang w:val="uk-UA"/>
        </w:rPr>
        <w:t>лак - ребро - долоня) виконується не рит</w:t>
      </w:r>
      <w:r w:rsidRPr="00AA728F">
        <w:rPr>
          <w:rFonts w:ascii="Times New Roman" w:hAnsi="Times New Roman"/>
          <w:sz w:val="24"/>
          <w:szCs w:val="24"/>
          <w:lang w:val="uk-UA"/>
        </w:rPr>
        <w:t>мічно, уповільнено з поганою якістю виконання кінетичної мелодії.</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У багатьох дітей зі стертою дизартрією є нестійкість фонематичного сприйняття на ті звуки, які порушені в його промові. Особливістю фонематичного воспрітія є те, що в мові оточуючих вони визначають помилки вимови, а свої помилки не помічають. Нерідко у цієї групи можна діагностувати фонетико-фонематичні недорозвинення. Ці особливості усного мовлення порушують процес </w:t>
      </w:r>
      <w:r w:rsidR="00651182" w:rsidRPr="00AA728F">
        <w:rPr>
          <w:rFonts w:ascii="Times New Roman" w:hAnsi="Times New Roman"/>
          <w:sz w:val="24"/>
          <w:szCs w:val="24"/>
          <w:lang w:val="uk-UA"/>
        </w:rPr>
        <w:t>засвоєння</w:t>
      </w:r>
      <w:r w:rsidRPr="00AA728F">
        <w:rPr>
          <w:rFonts w:ascii="Times New Roman" w:hAnsi="Times New Roman"/>
          <w:sz w:val="24"/>
          <w:szCs w:val="24"/>
          <w:lang w:val="uk-UA"/>
        </w:rPr>
        <w:t xml:space="preserve"> письма і читання.</w:t>
      </w:r>
    </w:p>
    <w:p w:rsidR="00A625E0" w:rsidRPr="00AA728F" w:rsidRDefault="00651182"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 стертій</w:t>
      </w:r>
      <w:r w:rsidR="00A625E0" w:rsidRPr="00AA728F">
        <w:rPr>
          <w:rFonts w:ascii="Times New Roman" w:hAnsi="Times New Roman"/>
          <w:sz w:val="24"/>
          <w:szCs w:val="24"/>
          <w:lang w:val="uk-UA"/>
        </w:rPr>
        <w:t xml:space="preserve"> дизартрії відзначаються слабко виражені озна</w:t>
      </w:r>
      <w:r w:rsidR="00D02457" w:rsidRPr="00AA728F">
        <w:rPr>
          <w:rFonts w:ascii="Times New Roman" w:hAnsi="Times New Roman"/>
          <w:sz w:val="24"/>
          <w:szCs w:val="24"/>
          <w:lang w:val="uk-UA"/>
        </w:rPr>
        <w:t xml:space="preserve">ки ураження ЦНС: легка згладженість з одного боку носогубної </w:t>
      </w:r>
      <w:r w:rsidR="00A625E0" w:rsidRPr="00AA728F">
        <w:rPr>
          <w:rFonts w:ascii="Times New Roman" w:hAnsi="Times New Roman"/>
          <w:sz w:val="24"/>
          <w:szCs w:val="24"/>
          <w:lang w:val="uk-UA"/>
        </w:rPr>
        <w:t>складк</w:t>
      </w:r>
      <w:r w:rsidR="00D02457" w:rsidRPr="00AA728F">
        <w:rPr>
          <w:rFonts w:ascii="Times New Roman" w:hAnsi="Times New Roman"/>
          <w:sz w:val="24"/>
          <w:szCs w:val="24"/>
          <w:lang w:val="uk-UA"/>
        </w:rPr>
        <w:t>и, негрубі девіації язика, різне</w:t>
      </w:r>
      <w:r w:rsidR="00A625E0" w:rsidRPr="00AA728F">
        <w:rPr>
          <w:rFonts w:ascii="Times New Roman" w:hAnsi="Times New Roman"/>
          <w:sz w:val="24"/>
          <w:szCs w:val="24"/>
          <w:lang w:val="uk-UA"/>
        </w:rPr>
        <w:t xml:space="preserve"> розкриття очної щілини, </w:t>
      </w:r>
      <w:r w:rsidR="00D02457" w:rsidRPr="00AA728F">
        <w:rPr>
          <w:rFonts w:ascii="Times New Roman" w:hAnsi="Times New Roman"/>
          <w:sz w:val="24"/>
          <w:szCs w:val="24"/>
          <w:lang w:val="uk-UA"/>
        </w:rPr>
        <w:t>іноді патологічні рефлекси (хобі</w:t>
      </w:r>
      <w:r w:rsidR="00A625E0" w:rsidRPr="00AA728F">
        <w:rPr>
          <w:rFonts w:ascii="Times New Roman" w:hAnsi="Times New Roman"/>
          <w:sz w:val="24"/>
          <w:szCs w:val="24"/>
          <w:lang w:val="uk-UA"/>
        </w:rPr>
        <w:t>тковий рефлекс). Спільним є млявість артикуляції, неч</w:t>
      </w:r>
      <w:r w:rsidR="00D02457" w:rsidRPr="00AA728F">
        <w:rPr>
          <w:rFonts w:ascii="Times New Roman" w:hAnsi="Times New Roman"/>
          <w:sz w:val="24"/>
          <w:szCs w:val="24"/>
          <w:lang w:val="uk-UA"/>
        </w:rPr>
        <w:t>іткість дикції. Загальна змазаність мовлення</w:t>
      </w:r>
      <w:r w:rsidR="00A625E0" w:rsidRPr="00AA728F">
        <w:rPr>
          <w:rFonts w:ascii="Times New Roman" w:hAnsi="Times New Roman"/>
          <w:sz w:val="24"/>
          <w:szCs w:val="24"/>
          <w:lang w:val="uk-UA"/>
        </w:rPr>
        <w:t>. Недоліки вимови усуваються тільки при введенні попереднього етапу артикуляційної гімнастики.</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lastRenderedPageBreak/>
        <w:t>Зазн</w:t>
      </w:r>
      <w:r w:rsidR="00213996" w:rsidRPr="00AA728F">
        <w:rPr>
          <w:rFonts w:ascii="Times New Roman" w:hAnsi="Times New Roman"/>
          <w:sz w:val="24"/>
          <w:szCs w:val="24"/>
          <w:lang w:val="uk-UA"/>
        </w:rPr>
        <w:t>ачений характер порушення мовленнєвих</w:t>
      </w:r>
      <w:r w:rsidRPr="00AA728F">
        <w:rPr>
          <w:rFonts w:ascii="Times New Roman" w:hAnsi="Times New Roman"/>
          <w:sz w:val="24"/>
          <w:szCs w:val="24"/>
          <w:lang w:val="uk-UA"/>
        </w:rPr>
        <w:t xml:space="preserve"> рухів </w:t>
      </w:r>
      <w:r w:rsidR="00213996" w:rsidRPr="00AA728F">
        <w:rPr>
          <w:rFonts w:ascii="Times New Roman" w:hAnsi="Times New Roman"/>
          <w:sz w:val="24"/>
          <w:szCs w:val="24"/>
          <w:lang w:val="uk-UA"/>
        </w:rPr>
        <w:t>схожий з проявами артикуляторної апраксії, тобто аферентними</w:t>
      </w:r>
      <w:r w:rsidRPr="00AA728F">
        <w:rPr>
          <w:rFonts w:ascii="Times New Roman" w:hAnsi="Times New Roman"/>
          <w:sz w:val="24"/>
          <w:szCs w:val="24"/>
          <w:lang w:val="uk-UA"/>
        </w:rPr>
        <w:t xml:space="preserve"> порушеннями мовленнєвого аналізатора.</w:t>
      </w:r>
    </w:p>
    <w:p w:rsidR="00A625E0" w:rsidRPr="00AA728F" w:rsidRDefault="00213996"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У дітей з дис</w:t>
      </w:r>
      <w:r w:rsidR="00A625E0" w:rsidRPr="00AA728F">
        <w:rPr>
          <w:rFonts w:ascii="Times New Roman" w:hAnsi="Times New Roman"/>
          <w:sz w:val="24"/>
          <w:szCs w:val="24"/>
          <w:lang w:val="uk-UA"/>
        </w:rPr>
        <w:t>праксією нерідко в</w:t>
      </w:r>
      <w:r w:rsidRPr="00AA728F">
        <w:rPr>
          <w:rFonts w:ascii="Times New Roman" w:hAnsi="Times New Roman"/>
          <w:sz w:val="24"/>
          <w:szCs w:val="24"/>
          <w:lang w:val="uk-UA"/>
        </w:rPr>
        <w:t>ідзначається недорозвиток мовлення різного ступеню</w:t>
      </w:r>
      <w:r w:rsidR="00B66675" w:rsidRPr="00AA728F">
        <w:rPr>
          <w:rFonts w:ascii="Times New Roman" w:hAnsi="Times New Roman"/>
          <w:sz w:val="24"/>
          <w:szCs w:val="24"/>
          <w:lang w:val="uk-UA"/>
        </w:rPr>
        <w:t>:</w:t>
      </w:r>
      <w:r w:rsidR="00A625E0" w:rsidRPr="00AA728F">
        <w:rPr>
          <w:rFonts w:ascii="Times New Roman" w:hAnsi="Times New Roman"/>
          <w:sz w:val="24"/>
          <w:szCs w:val="24"/>
          <w:lang w:val="uk-UA"/>
        </w:rPr>
        <w:t xml:space="preserve"> від фонетико-</w:t>
      </w:r>
      <w:r w:rsidR="00B66675" w:rsidRPr="00AA728F">
        <w:rPr>
          <w:rFonts w:ascii="Times New Roman" w:hAnsi="Times New Roman"/>
          <w:sz w:val="24"/>
          <w:szCs w:val="24"/>
          <w:lang w:val="uk-UA"/>
        </w:rPr>
        <w:t>фонематичного недорозвитку мовлення</w:t>
      </w:r>
      <w:r w:rsidR="00A625E0" w:rsidRPr="00AA728F">
        <w:rPr>
          <w:rFonts w:ascii="Times New Roman" w:hAnsi="Times New Roman"/>
          <w:sz w:val="24"/>
          <w:szCs w:val="24"/>
          <w:lang w:val="uk-UA"/>
        </w:rPr>
        <w:t xml:space="preserve"> д</w:t>
      </w:r>
      <w:r w:rsidR="00B66675" w:rsidRPr="00AA728F">
        <w:rPr>
          <w:rFonts w:ascii="Times New Roman" w:hAnsi="Times New Roman"/>
          <w:sz w:val="24"/>
          <w:szCs w:val="24"/>
          <w:lang w:val="uk-UA"/>
        </w:rPr>
        <w:t>о явищ загального недорозвитку мовлення</w:t>
      </w:r>
      <w:r w:rsidR="00A625E0" w:rsidRPr="00AA728F">
        <w:rPr>
          <w:rFonts w:ascii="Times New Roman" w:hAnsi="Times New Roman"/>
          <w:sz w:val="24"/>
          <w:szCs w:val="24"/>
          <w:lang w:val="uk-UA"/>
        </w:rPr>
        <w:t>. У цих випадках в шкільному віці у діте</w:t>
      </w:r>
      <w:r w:rsidR="00B66675" w:rsidRPr="00AA728F">
        <w:rPr>
          <w:rFonts w:ascii="Times New Roman" w:hAnsi="Times New Roman"/>
          <w:sz w:val="24"/>
          <w:szCs w:val="24"/>
          <w:lang w:val="uk-UA"/>
        </w:rPr>
        <w:t>й нерідко відзначається дисграфі</w:t>
      </w:r>
      <w:r w:rsidR="00A625E0" w:rsidRPr="00AA728F">
        <w:rPr>
          <w:rFonts w:ascii="Times New Roman" w:hAnsi="Times New Roman"/>
          <w:sz w:val="24"/>
          <w:szCs w:val="24"/>
          <w:lang w:val="uk-UA"/>
        </w:rPr>
        <w:t>я, дислексія.</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Стерта </w:t>
      </w:r>
      <w:r w:rsidR="00B66675" w:rsidRPr="00AA728F">
        <w:rPr>
          <w:rFonts w:ascii="Times New Roman" w:hAnsi="Times New Roman"/>
          <w:sz w:val="24"/>
          <w:szCs w:val="24"/>
          <w:lang w:val="uk-UA"/>
        </w:rPr>
        <w:t>дизартрія, незважаючи на парціальні порушення звуковимовної сторони мовлення</w:t>
      </w:r>
      <w:r w:rsidRPr="00AA728F">
        <w:rPr>
          <w:rFonts w:ascii="Times New Roman" w:hAnsi="Times New Roman"/>
          <w:sz w:val="24"/>
          <w:szCs w:val="24"/>
          <w:lang w:val="uk-UA"/>
        </w:rPr>
        <w:t>, є</w:t>
      </w:r>
      <w:r w:rsidR="00B66675" w:rsidRPr="00AA728F">
        <w:rPr>
          <w:rFonts w:ascii="Times New Roman" w:hAnsi="Times New Roman"/>
          <w:sz w:val="24"/>
          <w:szCs w:val="24"/>
          <w:lang w:val="uk-UA"/>
        </w:rPr>
        <w:t xml:space="preserve"> складним видом дизонтогенезу мовленнєвої</w:t>
      </w:r>
      <w:r w:rsidRPr="00AA728F">
        <w:rPr>
          <w:rFonts w:ascii="Times New Roman" w:hAnsi="Times New Roman"/>
          <w:sz w:val="24"/>
          <w:szCs w:val="24"/>
          <w:lang w:val="uk-UA"/>
        </w:rPr>
        <w:t xml:space="preserve"> діяльності.</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Видається неможливим дати єдину психолого</w:t>
      </w:r>
      <w:r w:rsidR="00B66675" w:rsidRPr="00AA728F">
        <w:rPr>
          <w:rFonts w:ascii="Times New Roman" w:hAnsi="Times New Roman"/>
          <w:sz w:val="24"/>
          <w:szCs w:val="24"/>
          <w:lang w:val="uk-UA"/>
        </w:rPr>
        <w:t>-педагогічну картину при стертій</w:t>
      </w:r>
      <w:r w:rsidRPr="00AA728F">
        <w:rPr>
          <w:rFonts w:ascii="Times New Roman" w:hAnsi="Times New Roman"/>
          <w:sz w:val="24"/>
          <w:szCs w:val="24"/>
          <w:lang w:val="uk-UA"/>
        </w:rPr>
        <w:t xml:space="preserve"> дизартрії. Це пов'язано з мозаїчністю органічного ураження</w:t>
      </w:r>
      <w:r w:rsidR="00B66675" w:rsidRPr="00AA728F">
        <w:rPr>
          <w:rFonts w:ascii="Times New Roman" w:hAnsi="Times New Roman"/>
          <w:sz w:val="24"/>
          <w:szCs w:val="24"/>
          <w:lang w:val="uk-UA"/>
        </w:rPr>
        <w:t xml:space="preserve"> ЦНС, що виражається як у різній</w:t>
      </w:r>
      <w:r w:rsidRPr="00AA728F">
        <w:rPr>
          <w:rFonts w:ascii="Times New Roman" w:hAnsi="Times New Roman"/>
          <w:sz w:val="24"/>
          <w:szCs w:val="24"/>
          <w:lang w:val="uk-UA"/>
        </w:rPr>
        <w:t xml:space="preserve"> локалізації, так і в різному ступені ураження мозку.</w:t>
      </w:r>
    </w:p>
    <w:p w:rsidR="00A625E0" w:rsidRPr="00AA728F" w:rsidRDefault="000B480B"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Характерним при стертій</w:t>
      </w:r>
      <w:r w:rsidR="00A625E0" w:rsidRPr="00AA728F">
        <w:rPr>
          <w:rFonts w:ascii="Times New Roman" w:hAnsi="Times New Roman"/>
          <w:sz w:val="24"/>
          <w:szCs w:val="24"/>
          <w:lang w:val="uk-UA"/>
        </w:rPr>
        <w:t xml:space="preserve"> дизартрії є порушення однієї-двох фонетичних груп, близьких за способом артикуляції. У більшості дітей зі стертою дизартрією діагностується підвищення м'язового тонусу, головним чином, в артикуляційних м'язах, іноді патоло</w:t>
      </w:r>
      <w:r w:rsidRPr="00AA728F">
        <w:rPr>
          <w:rFonts w:ascii="Times New Roman" w:hAnsi="Times New Roman"/>
          <w:sz w:val="24"/>
          <w:szCs w:val="24"/>
          <w:lang w:val="uk-UA"/>
        </w:rPr>
        <w:t>гічні рефлекси (найчастіше, хобі</w:t>
      </w:r>
      <w:r w:rsidR="00A625E0" w:rsidRPr="00AA728F">
        <w:rPr>
          <w:rFonts w:ascii="Times New Roman" w:hAnsi="Times New Roman"/>
          <w:sz w:val="24"/>
          <w:szCs w:val="24"/>
          <w:lang w:val="uk-UA"/>
        </w:rPr>
        <w:t>тковий).</w:t>
      </w:r>
    </w:p>
    <w:p w:rsidR="00A625E0" w:rsidRPr="00AA728F" w:rsidRDefault="00A625E0" w:rsidP="00187B2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У цих дітей можна діагностувати мінімальн</w:t>
      </w:r>
      <w:r w:rsidR="000B480B" w:rsidRPr="00AA728F">
        <w:rPr>
          <w:rFonts w:ascii="Times New Roman" w:hAnsi="Times New Roman"/>
          <w:sz w:val="24"/>
          <w:szCs w:val="24"/>
          <w:lang w:val="uk-UA"/>
        </w:rPr>
        <w:t xml:space="preserve">і ознаки прояву псевдобульбарної дизартрії. </w:t>
      </w:r>
      <w:r w:rsidRPr="00AA728F">
        <w:rPr>
          <w:rFonts w:ascii="Times New Roman" w:hAnsi="Times New Roman"/>
          <w:sz w:val="24"/>
          <w:szCs w:val="24"/>
          <w:lang w:val="uk-UA"/>
        </w:rPr>
        <w:t>У таких дітей немає відставання в мовленнєвому розвитку, лексико-граматичний лад розвивається відповідно до віку.</w:t>
      </w:r>
    </w:p>
    <w:p w:rsidR="00A625E0" w:rsidRPr="00AA728F" w:rsidRDefault="00A625E0" w:rsidP="00331B17">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Частина дітей має порушення звуковимови, пов'язані з більш різноманітними ураженнями звуко</w:t>
      </w:r>
      <w:r w:rsidR="00D132C0" w:rsidRPr="00AA728F">
        <w:rPr>
          <w:rFonts w:ascii="Times New Roman" w:hAnsi="Times New Roman"/>
          <w:sz w:val="24"/>
          <w:szCs w:val="24"/>
          <w:lang w:val="uk-UA"/>
        </w:rPr>
        <w:t>вимовної сторони мовлення: розпад аф</w:t>
      </w:r>
      <w:r w:rsidRPr="00AA728F">
        <w:rPr>
          <w:rFonts w:ascii="Times New Roman" w:hAnsi="Times New Roman"/>
          <w:sz w:val="24"/>
          <w:szCs w:val="24"/>
          <w:lang w:val="uk-UA"/>
        </w:rPr>
        <w:t xml:space="preserve">рикат на складові частини, заміна дзвінких глухими. Труднощі </w:t>
      </w:r>
      <w:r w:rsidR="00D132C0" w:rsidRPr="00AA728F">
        <w:rPr>
          <w:rFonts w:ascii="Times New Roman" w:hAnsi="Times New Roman"/>
          <w:sz w:val="24"/>
          <w:szCs w:val="24"/>
          <w:lang w:val="uk-UA"/>
        </w:rPr>
        <w:t>у вимові</w:t>
      </w:r>
      <w:r w:rsidRPr="00AA728F">
        <w:rPr>
          <w:rFonts w:ascii="Times New Roman" w:hAnsi="Times New Roman"/>
          <w:sz w:val="24"/>
          <w:szCs w:val="24"/>
          <w:lang w:val="uk-UA"/>
        </w:rPr>
        <w:t xml:space="preserve"> звуків, що вимагають складної мозаїки перемикання окремих м'язових волокон від напруги до розслаблення. Утруднення</w:t>
      </w:r>
      <w:r w:rsidR="00D132C0" w:rsidRPr="00AA728F">
        <w:rPr>
          <w:rFonts w:ascii="Times New Roman" w:hAnsi="Times New Roman"/>
          <w:sz w:val="24"/>
          <w:szCs w:val="24"/>
          <w:lang w:val="uk-UA"/>
        </w:rPr>
        <w:t xml:space="preserve"> утворення</w:t>
      </w:r>
      <w:r w:rsidRPr="00AA728F">
        <w:rPr>
          <w:rFonts w:ascii="Times New Roman" w:hAnsi="Times New Roman"/>
          <w:sz w:val="24"/>
          <w:szCs w:val="24"/>
          <w:lang w:val="uk-UA"/>
        </w:rPr>
        <w:t xml:space="preserve"> динамічного стереотипу, що полягає в координован</w:t>
      </w:r>
      <w:r w:rsidR="00D132C0" w:rsidRPr="00AA728F">
        <w:rPr>
          <w:rFonts w:ascii="Times New Roman" w:hAnsi="Times New Roman"/>
          <w:sz w:val="24"/>
          <w:szCs w:val="24"/>
          <w:lang w:val="uk-UA"/>
        </w:rPr>
        <w:t>ій</w:t>
      </w:r>
      <w:r w:rsidRPr="00AA728F">
        <w:rPr>
          <w:rFonts w:ascii="Times New Roman" w:hAnsi="Times New Roman"/>
          <w:sz w:val="24"/>
          <w:szCs w:val="24"/>
          <w:lang w:val="uk-UA"/>
        </w:rPr>
        <w:t xml:space="preserve"> взаємодії артикуля</w:t>
      </w:r>
      <w:r w:rsidR="00D132C0" w:rsidRPr="00AA728F">
        <w:rPr>
          <w:rFonts w:ascii="Times New Roman" w:hAnsi="Times New Roman"/>
          <w:sz w:val="24"/>
          <w:szCs w:val="24"/>
          <w:lang w:val="uk-UA"/>
        </w:rPr>
        <w:t>ційного</w:t>
      </w:r>
      <w:r w:rsidRPr="00AA728F">
        <w:rPr>
          <w:rFonts w:ascii="Times New Roman" w:hAnsi="Times New Roman"/>
          <w:sz w:val="24"/>
          <w:szCs w:val="24"/>
          <w:lang w:val="uk-UA"/>
        </w:rPr>
        <w:t xml:space="preserve"> і голосового апарату. У зв'я</w:t>
      </w:r>
      <w:r w:rsidR="00DF2E22" w:rsidRPr="00AA728F">
        <w:rPr>
          <w:rFonts w:ascii="Times New Roman" w:hAnsi="Times New Roman"/>
          <w:sz w:val="24"/>
          <w:szCs w:val="24"/>
          <w:lang w:val="uk-UA"/>
        </w:rPr>
        <w:t>зку з цим відбувається беззвучне</w:t>
      </w:r>
      <w:r w:rsidRPr="00AA728F">
        <w:rPr>
          <w:rFonts w:ascii="Times New Roman" w:hAnsi="Times New Roman"/>
          <w:sz w:val="24"/>
          <w:szCs w:val="24"/>
          <w:lang w:val="uk-UA"/>
        </w:rPr>
        <w:t xml:space="preserve"> проголошення дзвінко</w:t>
      </w:r>
      <w:r w:rsidR="00331B17" w:rsidRPr="00AA728F">
        <w:rPr>
          <w:rFonts w:ascii="Times New Roman" w:hAnsi="Times New Roman"/>
          <w:sz w:val="24"/>
          <w:szCs w:val="24"/>
          <w:lang w:val="uk-UA"/>
        </w:rPr>
        <w:t>го приголосного - оглушення.</w:t>
      </w:r>
    </w:p>
    <w:p w:rsidR="00A625E0" w:rsidRPr="00AA728F" w:rsidRDefault="00A625E0" w:rsidP="00A625E0">
      <w:pPr>
        <w:spacing w:after="0" w:line="360" w:lineRule="auto"/>
        <w:jc w:val="both"/>
        <w:rPr>
          <w:rFonts w:ascii="Times New Roman" w:hAnsi="Times New Roman"/>
          <w:b/>
          <w:sz w:val="24"/>
          <w:szCs w:val="24"/>
          <w:lang w:val="uk-UA"/>
        </w:rPr>
      </w:pPr>
    </w:p>
    <w:tbl>
      <w:tblPr>
        <w:tblW w:w="489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59"/>
        <w:gridCol w:w="1437"/>
        <w:gridCol w:w="1633"/>
        <w:gridCol w:w="345"/>
        <w:gridCol w:w="430"/>
        <w:gridCol w:w="489"/>
        <w:gridCol w:w="1885"/>
      </w:tblGrid>
      <w:tr w:rsidR="00A625E0" w:rsidRPr="00AA728F" w:rsidTr="00A625E0">
        <w:tc>
          <w:tcPr>
            <w:tcW w:w="2110" w:type="pct"/>
            <w:gridSpan w:val="3"/>
            <w:vMerge w:val="restart"/>
            <w:shd w:val="clear" w:color="auto" w:fill="auto"/>
            <w:hideMark/>
          </w:tcPr>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bCs/>
                <w:i/>
                <w:iCs/>
                <w:sz w:val="24"/>
                <w:szCs w:val="24"/>
                <w:lang w:val="uk-UA"/>
              </w:rPr>
              <w:t>Діагностичні критерії</w:t>
            </w:r>
          </w:p>
        </w:tc>
        <w:tc>
          <w:tcPr>
            <w:tcW w:w="2890" w:type="pct"/>
            <w:gridSpan w:val="5"/>
            <w:shd w:val="clear" w:color="auto" w:fill="auto"/>
            <w:hideMark/>
          </w:tcPr>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bCs/>
                <w:i/>
                <w:iCs/>
                <w:sz w:val="24"/>
                <w:szCs w:val="24"/>
                <w:lang w:val="uk-UA"/>
              </w:rPr>
              <w:t>Логопедичний висновок</w:t>
            </w:r>
          </w:p>
        </w:tc>
      </w:tr>
      <w:tr w:rsidR="00A625E0" w:rsidRPr="00AA728F" w:rsidTr="00A625E0">
        <w:tc>
          <w:tcPr>
            <w:tcW w:w="2110" w:type="pct"/>
            <w:gridSpan w:val="3"/>
            <w:vMerge/>
            <w:shd w:val="clear" w:color="auto" w:fill="auto"/>
            <w:hideMark/>
          </w:tcPr>
          <w:p w:rsidR="00A625E0" w:rsidRPr="00AA728F" w:rsidRDefault="00A625E0" w:rsidP="00A625E0">
            <w:pPr>
              <w:spacing w:after="0" w:line="360" w:lineRule="auto"/>
              <w:jc w:val="both"/>
              <w:rPr>
                <w:rFonts w:ascii="Times New Roman" w:hAnsi="Times New Roman"/>
                <w:b/>
                <w:sz w:val="24"/>
                <w:szCs w:val="24"/>
                <w:lang w:val="uk-UA"/>
              </w:rPr>
            </w:pP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i/>
                <w:iCs/>
                <w:sz w:val="24"/>
                <w:szCs w:val="24"/>
                <w:lang w:val="uk-UA"/>
              </w:rPr>
              <w:t>Дислалія</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i/>
                <w:iCs/>
                <w:sz w:val="24"/>
                <w:szCs w:val="24"/>
                <w:lang w:val="uk-UA"/>
              </w:rPr>
              <w:t>Стерта форма дизартрії</w:t>
            </w:r>
          </w:p>
        </w:tc>
      </w:tr>
      <w:tr w:rsidR="00A625E0" w:rsidRPr="00AA728F" w:rsidTr="00A625E0">
        <w:tc>
          <w:tcPr>
            <w:tcW w:w="709" w:type="pct"/>
            <w:vMerge w:val="restar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Анамнестичні дані</w:t>
            </w: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вагітність і пологи</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 нормі</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ускладнені</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крик</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дзвінкий, тривалий</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часто глухий, короткий, із обмеженим інтонуванням</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органічне ураження ЦНС</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відсутнє</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наявне у вигляді вогнищевої мікросимптоматики</w:t>
            </w:r>
          </w:p>
        </w:tc>
      </w:tr>
      <w:tr w:rsidR="00A625E0" w:rsidRPr="00C1247B"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неврологічна симптоматика</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відсутня</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наявна у вигляді асиметрії обличчя, </w:t>
            </w:r>
            <w:r w:rsidRPr="00AA728F">
              <w:rPr>
                <w:rFonts w:ascii="Times New Roman" w:hAnsi="Times New Roman"/>
                <w:sz w:val="24"/>
                <w:szCs w:val="24"/>
                <w:lang w:val="uk-UA"/>
              </w:rPr>
              <w:lastRenderedPageBreak/>
              <w:t>органів мовнорухового апарату, зокрема язика та м’якого піднебіння, згладженості носо-губних складок; незначні девіації язика, різне розкриття очних щілин; внаслідок парезу губ рот у спокої напіввідкритий</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м’язовий тонус</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зміна тонусу відсутня</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змінений за паретичним типом зі значною вираженістю як в артикуляційній і мімічній мускулатурі, так і в мускулатурі рук</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салівація</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ковтання слини автоматизується у процесі розвитку мовлення</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під час мовлення слина накопичується у роті та витікає з його куточків; утруднена автоматизація ковтання слини</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вегетативні порушення</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часті, у вигляді гіпергідрозу (підвищеного потовиділення) шкіри долонь і стоп, червоного дермографізму шкіри, симптому Хвостека</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яскрава вираженість у вигляді значного гіпергідрозу кінцівок, зміна їх кольору та температури</w:t>
            </w:r>
          </w:p>
        </w:tc>
      </w:tr>
      <w:tr w:rsidR="00A625E0" w:rsidRPr="00AA728F" w:rsidTr="00A625E0">
        <w:trPr>
          <w:trHeight w:val="493"/>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val="restar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ранній мовленнєвий розвиток</w:t>
            </w: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гуління, лепет</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недостатньо інтоновані</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інтоновані</w:t>
            </w:r>
          </w:p>
        </w:tc>
      </w:tr>
      <w:tr w:rsidR="00A625E0" w:rsidRPr="00AA728F" w:rsidTr="00A625E0">
        <w:trPr>
          <w:trHeight w:val="818"/>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затримка мовл</w:t>
            </w:r>
            <w:r w:rsidR="00331B17" w:rsidRPr="00AA728F">
              <w:rPr>
                <w:rFonts w:ascii="Times New Roman" w:hAnsi="Times New Roman"/>
                <w:sz w:val="24"/>
                <w:szCs w:val="24"/>
                <w:lang w:val="uk-UA"/>
              </w:rPr>
              <w:t>.</w:t>
            </w:r>
            <w:r w:rsidRPr="00AA728F">
              <w:rPr>
                <w:rFonts w:ascii="Times New Roman" w:hAnsi="Times New Roman"/>
                <w:sz w:val="24"/>
                <w:szCs w:val="24"/>
                <w:lang w:val="uk-UA"/>
              </w:rPr>
              <w:t xml:space="preserve"> розвитку</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відсутня</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наявна: перші слова з’являються у 1,5–2 р., фразове мовлення – у 2–3 р.</w:t>
            </w:r>
          </w:p>
        </w:tc>
      </w:tr>
      <w:tr w:rsidR="00A625E0" w:rsidRPr="00AA728F" w:rsidTr="00A625E0">
        <w:tc>
          <w:tcPr>
            <w:tcW w:w="709" w:type="pct"/>
            <w:vMerge w:val="restar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lastRenderedPageBreak/>
              <w:t>Рухова сфера</w:t>
            </w: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загальна характеристика</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 нормі; висока пластичність і координованість</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дещо уповільнений темп розвитку; точність рухів знижена, недостатнє відчуття ритму; статична та динамічна диспраксія</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динамічний праксис</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збережений</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порушений; уповільнене переключення з одного руху на інший</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загальна моторика</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без патології, сухожильні рефлекси рівномірні</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яскраво виражена незграбність</w:t>
            </w:r>
          </w:p>
        </w:tc>
      </w:tr>
      <w:tr w:rsidR="00A625E0" w:rsidRPr="00C1247B"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артикуляційні рухи</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можуть бути збереженими чи утрудненими внаслідок органічних дефектів периферичного мовленнєвого апарату</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неточні; язик постійно хаотично рухається, ніби не може знайти потрібного положення, часта зміна його конфігурації, труднощі утримання артикуляційної пози, девіації язика; корінь язика напружений, кінчик виражений недостатньо; при відкритті рота язик неспокійний, злегка відтягується назад, при потребі у русі язик стає вузьким і довгим або в’ялим і неповоротким у русі; обмеження обсягу найбільш тонких і диференційованих рухів; спостерігається патологія реципрокної іннервації (наприклад, </w:t>
            </w:r>
            <w:r w:rsidRPr="00AA728F">
              <w:rPr>
                <w:rFonts w:ascii="Times New Roman" w:hAnsi="Times New Roman"/>
                <w:sz w:val="24"/>
                <w:szCs w:val="24"/>
                <w:lang w:val="uk-UA"/>
              </w:rPr>
              <w:lastRenderedPageBreak/>
              <w:t>при дещо підвищеному тонусі м’язів кореня язика може відмічатися однобічне зниження тонусу його бічної сторони чи кінчика)</w:t>
            </w:r>
          </w:p>
        </w:tc>
      </w:tr>
      <w:tr w:rsidR="00A625E0" w:rsidRPr="00C1247B"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синкінезії</w:t>
            </w:r>
          </w:p>
        </w:tc>
        <w:tc>
          <w:tcPr>
            <w:tcW w:w="1064"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відсутні</w:t>
            </w:r>
          </w:p>
        </w:tc>
        <w:tc>
          <w:tcPr>
            <w:tcW w:w="1826"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наявні – рух нижньої щелепи при підйомі язика вгору, рух пальців при рухах язика</w:t>
            </w:r>
          </w:p>
        </w:tc>
      </w:tr>
      <w:tr w:rsidR="00A625E0" w:rsidRPr="00AA728F" w:rsidTr="00A625E0">
        <w:tc>
          <w:tcPr>
            <w:tcW w:w="2110"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Тривалість вироблення та стійкість гігієнічних навичок</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швидка і стійка</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повільна і недостатня</w:t>
            </w:r>
          </w:p>
        </w:tc>
      </w:tr>
      <w:tr w:rsidR="00A625E0" w:rsidRPr="00AA728F" w:rsidTr="00A625E0">
        <w:tc>
          <w:tcPr>
            <w:tcW w:w="2110"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Розлади сну</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відсутні</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досить часті</w:t>
            </w:r>
          </w:p>
        </w:tc>
      </w:tr>
      <w:tr w:rsidR="00A625E0" w:rsidRPr="00AA728F" w:rsidTr="00A625E0">
        <w:tc>
          <w:tcPr>
            <w:tcW w:w="2110"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Емоційна сфера</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стабільна</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нестабільна</w:t>
            </w:r>
          </w:p>
        </w:tc>
      </w:tr>
      <w:tr w:rsidR="00A625E0" w:rsidRPr="00AA728F" w:rsidTr="00A625E0">
        <w:trPr>
          <w:trHeight w:val="510"/>
        </w:trPr>
        <w:tc>
          <w:tcPr>
            <w:tcW w:w="709" w:type="pct"/>
            <w:vMerge w:val="restar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Пізнавальна сфера</w:t>
            </w: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пізнавальна активність</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достатня</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низька; труднощі переключення з одного виду діяльності на інший</w:t>
            </w:r>
          </w:p>
        </w:tc>
      </w:tr>
      <w:tr w:rsidR="00A625E0" w:rsidRPr="00AA728F" w:rsidTr="00A625E0">
        <w:trPr>
          <w:trHeight w:val="476"/>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увага різних модальностей</w:t>
            </w:r>
          </w:p>
        </w:tc>
        <w:tc>
          <w:tcPr>
            <w:tcW w:w="865" w:type="pct"/>
            <w:vMerge w:val="restar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 нормі</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нестійка</w:t>
            </w:r>
          </w:p>
        </w:tc>
      </w:tr>
      <w:tr w:rsidR="00A625E0" w:rsidRPr="00AA728F" w:rsidTr="00A625E0">
        <w:trPr>
          <w:trHeight w:val="428"/>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оптико-просторовий гнозис</w:t>
            </w:r>
          </w:p>
        </w:tc>
        <w:tc>
          <w:tcPr>
            <w:tcW w:w="865"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неточний; труднощі орієнтування в схемі тіла</w:t>
            </w:r>
          </w:p>
        </w:tc>
      </w:tr>
      <w:tr w:rsidR="00A625E0" w:rsidRPr="00AA728F" w:rsidTr="00A625E0">
        <w:trPr>
          <w:trHeight w:val="560"/>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сформованість сенсорних еталонів</w:t>
            </w:r>
          </w:p>
        </w:tc>
        <w:tc>
          <w:tcPr>
            <w:tcW w:w="865"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недостатня; труднощі при визначенні та називанні кольорів і відтінків, розмірів і форм предметів</w:t>
            </w:r>
          </w:p>
        </w:tc>
      </w:tr>
      <w:tr w:rsidR="00A625E0" w:rsidRPr="00AA728F" w:rsidTr="00A625E0">
        <w:tc>
          <w:tcPr>
            <w:tcW w:w="709" w:type="pct"/>
            <w:vMerge w:val="restar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Мовленнєва діяльність</w:t>
            </w: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найбільш ушкоджена ланка</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звуковимова</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звуковимова, просодика</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мовленнєва активність</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підвищена</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знижена</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комунікабельність</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легка</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утруднена</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дихальна функція</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 нормі</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дихання поверхневе, ключичне, аритмічне; затримка в розвитку мовленнєвого дихання; додаткові вдихи під час промовляння фраз (речень)</w:t>
            </w:r>
          </w:p>
        </w:tc>
      </w:tr>
      <w:tr w:rsidR="00A625E0" w:rsidRPr="00AA728F" w:rsidTr="00A625E0">
        <w:trPr>
          <w:trHeight w:val="1039"/>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val="restar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просодична складова</w:t>
            </w: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голос</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дзвінкий, багато модульований, чистий</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глухий, слабкий, здавлений, затухаючий, переривчастий, нерідко з назалізованим відтінком; компенсаторне напруження м’язів глотки та шиї під час гучного мовлення</w:t>
            </w:r>
          </w:p>
        </w:tc>
      </w:tr>
      <w:tr w:rsidR="00A625E0" w:rsidRPr="00AA728F" w:rsidTr="00A625E0">
        <w:trPr>
          <w:trHeight w:val="474"/>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темп мовлення</w:t>
            </w:r>
          </w:p>
        </w:tc>
        <w:tc>
          <w:tcPr>
            <w:tcW w:w="865"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відповідає віковій нормі</w:t>
            </w:r>
          </w:p>
        </w:tc>
        <w:tc>
          <w:tcPr>
            <w:tcW w:w="2025"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часто прискорений, рідше – уповільнений</w:t>
            </w:r>
          </w:p>
        </w:tc>
      </w:tr>
      <w:tr w:rsidR="00A625E0" w:rsidRPr="00AA728F" w:rsidTr="00A625E0">
        <w:trPr>
          <w:trHeight w:val="426"/>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ритм</w:t>
            </w:r>
          </w:p>
        </w:tc>
        <w:tc>
          <w:tcPr>
            <w:tcW w:w="1424"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 нормі</w:t>
            </w:r>
          </w:p>
        </w:tc>
        <w:tc>
          <w:tcPr>
            <w:tcW w:w="1466"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деяка аритмія при зв’язних висловлюваннях</w:t>
            </w:r>
          </w:p>
        </w:tc>
      </w:tr>
      <w:tr w:rsidR="00A625E0" w:rsidRPr="00AA728F" w:rsidTr="00A625E0">
        <w:trPr>
          <w:trHeight w:val="325"/>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дикція</w:t>
            </w:r>
          </w:p>
        </w:tc>
        <w:tc>
          <w:tcPr>
            <w:tcW w:w="1424"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чітка</w:t>
            </w:r>
          </w:p>
        </w:tc>
        <w:tc>
          <w:tcPr>
            <w:tcW w:w="1466"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змазанність мовлення</w:t>
            </w:r>
          </w:p>
        </w:tc>
      </w:tr>
      <w:tr w:rsidR="00A625E0" w:rsidRPr="00AA728F" w:rsidTr="00A625E0">
        <w:trPr>
          <w:trHeight w:val="279"/>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інтонація</w:t>
            </w:r>
          </w:p>
        </w:tc>
        <w:tc>
          <w:tcPr>
            <w:tcW w:w="1424"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відповідає віку</w:t>
            </w:r>
          </w:p>
        </w:tc>
        <w:tc>
          <w:tcPr>
            <w:tcW w:w="1466"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дещо збіднена</w:t>
            </w:r>
          </w:p>
        </w:tc>
      </w:tr>
      <w:tr w:rsidR="00A625E0" w:rsidRPr="00C1247B" w:rsidTr="00A625E0">
        <w:trPr>
          <w:trHeight w:val="510"/>
        </w:trPr>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паузація</w:t>
            </w:r>
          </w:p>
        </w:tc>
        <w:tc>
          <w:tcPr>
            <w:tcW w:w="1424"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 нормі</w:t>
            </w:r>
          </w:p>
        </w:tc>
        <w:tc>
          <w:tcPr>
            <w:tcW w:w="1466"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необґрунтована у зв’язку з недостатнім володінням мовленнєвим диханням; відсутні паузи між фразами</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val="restar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порушення звуковимови</w:t>
            </w: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голосних</w:t>
            </w:r>
          </w:p>
        </w:tc>
        <w:tc>
          <w:tcPr>
            <w:tcW w:w="1424"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 спостерігається</w:t>
            </w:r>
          </w:p>
        </w:tc>
        <w:tc>
          <w:tcPr>
            <w:tcW w:w="1466"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наявне</w:t>
            </w:r>
          </w:p>
        </w:tc>
      </w:tr>
      <w:tr w:rsidR="00A625E0" w:rsidRPr="00C1247B"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723"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678"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приголосних</w:t>
            </w:r>
          </w:p>
        </w:tc>
        <w:tc>
          <w:tcPr>
            <w:tcW w:w="1424"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окремих або однієї (кількох) групи</w:t>
            </w:r>
          </w:p>
        </w:tc>
        <w:tc>
          <w:tcPr>
            <w:tcW w:w="1466"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як простих, так і складних за артикуляцією; спотворення какумінальних (утворюваних при піднятому та / або злегка загнутому кінчику язика) звуків; розпад африкат на окремі складові; оглушення внаслідок утрудненого </w:t>
            </w:r>
            <w:r w:rsidRPr="00AA728F">
              <w:rPr>
                <w:rFonts w:ascii="Times New Roman" w:hAnsi="Times New Roman"/>
                <w:sz w:val="24"/>
                <w:szCs w:val="24"/>
                <w:lang w:val="uk-UA"/>
              </w:rPr>
              <w:lastRenderedPageBreak/>
              <w:t>утворення динамічного стереотипу; значна кількість бокових і міжзубних варіантів унаслідок асиметричної іннервації язика</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автоматизація звуків</w:t>
            </w:r>
          </w:p>
        </w:tc>
        <w:tc>
          <w:tcPr>
            <w:tcW w:w="1836"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швидка</w:t>
            </w:r>
          </w:p>
        </w:tc>
        <w:tc>
          <w:tcPr>
            <w:tcW w:w="1054"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утруднена, тривала; виправлений автоматизований ізольований звук залишається порушеним під час зв’язного мовлення</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слуховий контроль</w:t>
            </w:r>
          </w:p>
        </w:tc>
        <w:tc>
          <w:tcPr>
            <w:tcW w:w="1836"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достатньо сформований</w:t>
            </w:r>
          </w:p>
        </w:tc>
        <w:tc>
          <w:tcPr>
            <w:tcW w:w="1054"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 помічаються помилки</w:t>
            </w:r>
            <w:r w:rsidRPr="00AA728F">
              <w:rPr>
                <w:rFonts w:ascii="Times New Roman" w:hAnsi="Times New Roman"/>
                <w:sz w:val="24"/>
                <w:szCs w:val="24"/>
                <w:lang w:val="uk-UA"/>
              </w:rPr>
              <w:br/>
              <w:t>у власному мовленні</w:t>
            </w:r>
          </w:p>
        </w:tc>
      </w:tr>
      <w:tr w:rsidR="00A625E0" w:rsidRPr="00AA728F"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складова структура</w:t>
            </w:r>
          </w:p>
        </w:tc>
        <w:tc>
          <w:tcPr>
            <w:tcW w:w="1836"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можливі поодинокі помилки у словах складної складової структури</w:t>
            </w:r>
          </w:p>
        </w:tc>
        <w:tc>
          <w:tcPr>
            <w:tcW w:w="1054"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часто формується із затримкою; помилки в послідовності вимови складів у словах</w:t>
            </w:r>
          </w:p>
        </w:tc>
      </w:tr>
      <w:tr w:rsidR="00A625E0" w:rsidRPr="00C1247B" w:rsidTr="00A625E0">
        <w:tc>
          <w:tcPr>
            <w:tcW w:w="709" w:type="pct"/>
            <w:vMerge/>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p>
        </w:tc>
        <w:tc>
          <w:tcPr>
            <w:tcW w:w="1401" w:type="pct"/>
            <w:gridSpan w:val="2"/>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порушення лексико-граматичної складової</w:t>
            </w:r>
          </w:p>
        </w:tc>
        <w:tc>
          <w:tcPr>
            <w:tcW w:w="1836"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 спостерігається</w:t>
            </w:r>
          </w:p>
        </w:tc>
        <w:tc>
          <w:tcPr>
            <w:tcW w:w="1054"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наявні; утруднений вибір потрібного слова, введення лексичної одиниці в систему </w:t>
            </w:r>
            <w:r w:rsidRPr="00AA728F">
              <w:rPr>
                <w:rFonts w:ascii="Times New Roman" w:hAnsi="Times New Roman"/>
                <w:sz w:val="24"/>
                <w:szCs w:val="24"/>
                <w:lang w:val="uk-UA"/>
              </w:rPr>
              <w:lastRenderedPageBreak/>
              <w:t>синтагматичних зв’язків і парадигматичних відношень внаслідок порушення мовленнєвих кінестезій; складність формування загальної схеми висловлювання, специфічні труднощі у виділенні суттєвих і гальмуванні другорядних зв’язків по причині порушень мозкової діяльності; параалалічна симптоматика</w:t>
            </w:r>
          </w:p>
        </w:tc>
      </w:tr>
      <w:tr w:rsidR="00A625E0" w:rsidRPr="00AA728F" w:rsidTr="00A625E0">
        <w:tc>
          <w:tcPr>
            <w:tcW w:w="2110"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lastRenderedPageBreak/>
              <w:t>Критичність до власного дефекту</w:t>
            </w:r>
          </w:p>
        </w:tc>
        <w:tc>
          <w:tcPr>
            <w:tcW w:w="1836"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наявна</w:t>
            </w:r>
          </w:p>
        </w:tc>
        <w:tc>
          <w:tcPr>
            <w:tcW w:w="1054"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відсутня, байдуже ставлення</w:t>
            </w:r>
          </w:p>
        </w:tc>
      </w:tr>
      <w:tr w:rsidR="00A625E0" w:rsidRPr="00AA728F" w:rsidTr="00A625E0">
        <w:tc>
          <w:tcPr>
            <w:tcW w:w="2110" w:type="pct"/>
            <w:gridSpan w:val="3"/>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Динаміка виправлення</w:t>
            </w: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 ході логокорекційних ігор-занять</w:t>
            </w:r>
          </w:p>
        </w:tc>
        <w:tc>
          <w:tcPr>
            <w:tcW w:w="1836" w:type="pct"/>
            <w:gridSpan w:val="4"/>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швидка та легка</w:t>
            </w:r>
          </w:p>
        </w:tc>
        <w:tc>
          <w:tcPr>
            <w:tcW w:w="1054"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тривала та складна внаслідок резистентності (стійкості) порушення звуковимови</w:t>
            </w:r>
          </w:p>
        </w:tc>
      </w:tr>
    </w:tbl>
    <w:p w:rsidR="00331B17" w:rsidRPr="00AA728F" w:rsidRDefault="00331B17"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br w:type="page"/>
      </w:r>
    </w:p>
    <w:p w:rsidR="00A625E0" w:rsidRPr="00AA728F" w:rsidRDefault="00A625E0" w:rsidP="00A625E0">
      <w:pPr>
        <w:spacing w:after="0" w:line="360" w:lineRule="auto"/>
        <w:jc w:val="both"/>
        <w:rPr>
          <w:rFonts w:ascii="Times New Roman" w:hAnsi="Times New Roman"/>
          <w:b/>
          <w:sz w:val="24"/>
          <w:szCs w:val="24"/>
          <w:lang w:val="uk-UA"/>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861"/>
      </w:tblGrid>
      <w:tr w:rsidR="00A625E0" w:rsidRPr="00AA728F" w:rsidTr="00A625E0">
        <w:tc>
          <w:tcPr>
            <w:tcW w:w="5000" w:type="pct"/>
            <w:gridSpan w:val="2"/>
            <w:shd w:val="clear" w:color="auto" w:fill="auto"/>
            <w:hideMark/>
          </w:tcPr>
          <w:p w:rsidR="00A625E0" w:rsidRPr="00AA728F" w:rsidRDefault="00A625E0" w:rsidP="00331B17">
            <w:pPr>
              <w:spacing w:after="0" w:line="360" w:lineRule="auto"/>
              <w:jc w:val="center"/>
              <w:rPr>
                <w:rFonts w:ascii="Times New Roman" w:hAnsi="Times New Roman"/>
                <w:b/>
                <w:sz w:val="24"/>
                <w:szCs w:val="24"/>
                <w:lang w:val="uk-UA"/>
              </w:rPr>
            </w:pPr>
            <w:r w:rsidRPr="00AA728F">
              <w:rPr>
                <w:rFonts w:ascii="Times New Roman" w:hAnsi="Times New Roman"/>
                <w:b/>
                <w:bCs/>
                <w:sz w:val="24"/>
                <w:szCs w:val="24"/>
                <w:u w:val="single"/>
                <w:lang w:val="uk-UA"/>
              </w:rPr>
              <w:t>Неврологічний статус дітей</w:t>
            </w:r>
          </w:p>
        </w:tc>
      </w:tr>
      <w:tr w:rsidR="00A625E0" w:rsidRPr="00AA728F" w:rsidTr="00114983">
        <w:tc>
          <w:tcPr>
            <w:tcW w:w="1797"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Неврологічна симптоматика відсутня. Можуть спостерігатися розлади з боку вегетативної н.с., до таких розладів відносяться: поганий сон, надмірна пітливість, блідість, синюшність шкірних покривів або навпаки їх гіперемія. </w:t>
            </w:r>
          </w:p>
        </w:tc>
        <w:tc>
          <w:tcPr>
            <w:tcW w:w="3203" w:type="pct"/>
            <w:shd w:val="clear" w:color="auto" w:fill="auto"/>
            <w:hideMark/>
          </w:tcPr>
          <w:p w:rsidR="00A625E0" w:rsidRPr="00AA728F" w:rsidRDefault="00A625E0" w:rsidP="0065602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Неврологічна си</w:t>
            </w:r>
            <w:r w:rsidR="00482772" w:rsidRPr="00AA728F">
              <w:rPr>
                <w:rFonts w:ascii="Times New Roman" w:hAnsi="Times New Roman"/>
                <w:sz w:val="24"/>
                <w:szCs w:val="24"/>
                <w:lang w:val="uk-UA"/>
              </w:rPr>
              <w:t>мптоматика обов'язково присутня</w:t>
            </w:r>
            <w:r w:rsidRPr="00AA728F">
              <w:rPr>
                <w:rFonts w:ascii="Times New Roman" w:hAnsi="Times New Roman"/>
                <w:sz w:val="24"/>
                <w:szCs w:val="24"/>
                <w:lang w:val="uk-UA"/>
              </w:rPr>
              <w:t>, хоча м.б. виражена незначно. Поява невр</w:t>
            </w:r>
            <w:r w:rsidR="00482772" w:rsidRPr="00AA728F">
              <w:rPr>
                <w:rFonts w:ascii="Times New Roman" w:hAnsi="Times New Roman"/>
                <w:sz w:val="24"/>
                <w:szCs w:val="24"/>
                <w:lang w:val="uk-UA"/>
              </w:rPr>
              <w:t>.</w:t>
            </w:r>
            <w:r w:rsidRPr="00AA728F">
              <w:rPr>
                <w:rFonts w:ascii="Times New Roman" w:hAnsi="Times New Roman"/>
                <w:sz w:val="24"/>
                <w:szCs w:val="24"/>
                <w:lang w:val="uk-UA"/>
              </w:rPr>
              <w:t xml:space="preserve"> симптоматики: страждає загальна моторика, немає спритності, рухливості, впевненого виконання рухів. Діти не вміють стрибати на одній нозі, через скакалку, відчувають</w:t>
            </w:r>
            <w:r w:rsidR="00656024" w:rsidRPr="00AA728F">
              <w:rPr>
                <w:rFonts w:ascii="Times New Roman" w:hAnsi="Times New Roman"/>
                <w:sz w:val="24"/>
                <w:szCs w:val="24"/>
                <w:lang w:val="uk-UA"/>
              </w:rPr>
              <w:t xml:space="preserve"> труднощі в іграх з м'ячем, рухи</w:t>
            </w:r>
            <w:r w:rsidRPr="00AA728F">
              <w:rPr>
                <w:rFonts w:ascii="Times New Roman" w:hAnsi="Times New Roman"/>
                <w:sz w:val="24"/>
                <w:szCs w:val="24"/>
                <w:lang w:val="uk-UA"/>
              </w:rPr>
              <w:t xml:space="preserve"> носять скутий напружений характер, Поза Ромберга позитивна, відзначаються напруги в руках, тремор пальців рук, погойдування, відхилення </w:t>
            </w:r>
            <w:r w:rsidR="00656024" w:rsidRPr="00AA728F">
              <w:rPr>
                <w:rFonts w:ascii="Times New Roman" w:hAnsi="Times New Roman"/>
                <w:sz w:val="24"/>
                <w:szCs w:val="24"/>
                <w:lang w:val="uk-UA"/>
              </w:rPr>
              <w:t>язика</w:t>
            </w:r>
            <w:r w:rsidRPr="00AA728F">
              <w:rPr>
                <w:rFonts w:ascii="Times New Roman" w:hAnsi="Times New Roman"/>
                <w:sz w:val="24"/>
                <w:szCs w:val="24"/>
                <w:lang w:val="uk-UA"/>
              </w:rPr>
              <w:t xml:space="preserve"> в сторону, гіперкінези </w:t>
            </w:r>
            <w:r w:rsidR="00656024" w:rsidRPr="00AA728F">
              <w:rPr>
                <w:rFonts w:ascii="Times New Roman" w:hAnsi="Times New Roman"/>
                <w:sz w:val="24"/>
                <w:szCs w:val="24"/>
                <w:lang w:val="uk-UA"/>
              </w:rPr>
              <w:t>язика</w:t>
            </w:r>
            <w:r w:rsidRPr="00AA728F">
              <w:rPr>
                <w:rFonts w:ascii="Times New Roman" w:hAnsi="Times New Roman"/>
                <w:sz w:val="24"/>
                <w:szCs w:val="24"/>
                <w:lang w:val="uk-UA"/>
              </w:rPr>
              <w:t>, салівація.</w:t>
            </w:r>
          </w:p>
        </w:tc>
      </w:tr>
      <w:tr w:rsidR="00A625E0" w:rsidRPr="00AA728F" w:rsidTr="00A625E0">
        <w:tc>
          <w:tcPr>
            <w:tcW w:w="5000" w:type="pct"/>
            <w:gridSpan w:val="2"/>
            <w:shd w:val="clear" w:color="auto" w:fill="auto"/>
            <w:hideMark/>
          </w:tcPr>
          <w:p w:rsidR="00A625E0" w:rsidRPr="00AA728F" w:rsidRDefault="00A625E0" w:rsidP="00482772">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Прояв неврологічної симптоматики у дрібній моториці</w:t>
            </w:r>
          </w:p>
        </w:tc>
      </w:tr>
      <w:tr w:rsidR="00A625E0" w:rsidRPr="00AA728F" w:rsidTr="00114983">
        <w:tc>
          <w:tcPr>
            <w:tcW w:w="1797"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br/>
              <w:t>НІ </w:t>
            </w:r>
          </w:p>
        </w:tc>
        <w:tc>
          <w:tcPr>
            <w:tcW w:w="3203"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Пальчикові проби повноцінно не виконуються (неправильний вибір пальців, неможливість створення і утримання </w:t>
            </w:r>
            <w:r w:rsidR="00482772" w:rsidRPr="00AA728F">
              <w:rPr>
                <w:rFonts w:ascii="Times New Roman" w:hAnsi="Times New Roman"/>
                <w:sz w:val="24"/>
                <w:szCs w:val="24"/>
                <w:lang w:val="uk-UA"/>
              </w:rPr>
              <w:t>пози, тремор, асинхроні</w:t>
            </w:r>
            <w:r w:rsidRPr="00AA728F">
              <w:rPr>
                <w:rFonts w:ascii="Times New Roman" w:hAnsi="Times New Roman"/>
                <w:sz w:val="24"/>
                <w:szCs w:val="24"/>
                <w:lang w:val="uk-UA"/>
              </w:rPr>
              <w:t>я рухів). </w:t>
            </w:r>
          </w:p>
        </w:tc>
      </w:tr>
      <w:tr w:rsidR="00A625E0" w:rsidRPr="00AA728F" w:rsidTr="00A625E0">
        <w:tc>
          <w:tcPr>
            <w:tcW w:w="5000" w:type="pct"/>
            <w:gridSpan w:val="2"/>
            <w:shd w:val="clear" w:color="auto" w:fill="auto"/>
            <w:hideMark/>
          </w:tcPr>
          <w:p w:rsidR="00A625E0" w:rsidRPr="00AA728F" w:rsidRDefault="00A625E0" w:rsidP="00660D8C">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Прояв невро</w:t>
            </w:r>
            <w:r w:rsidR="00660D8C" w:rsidRPr="00AA728F">
              <w:rPr>
                <w:rFonts w:ascii="Times New Roman" w:hAnsi="Times New Roman"/>
                <w:sz w:val="24"/>
                <w:szCs w:val="24"/>
                <w:lang w:val="uk-UA"/>
              </w:rPr>
              <w:t>логічної симптоматики в мімічній</w:t>
            </w:r>
            <w:r w:rsidRPr="00AA728F">
              <w:rPr>
                <w:rFonts w:ascii="Times New Roman" w:hAnsi="Times New Roman"/>
                <w:sz w:val="24"/>
                <w:szCs w:val="24"/>
                <w:lang w:val="uk-UA"/>
              </w:rPr>
              <w:t xml:space="preserve"> мускулатур</w:t>
            </w:r>
            <w:r w:rsidR="00660D8C" w:rsidRPr="00AA728F">
              <w:rPr>
                <w:rFonts w:ascii="Times New Roman" w:hAnsi="Times New Roman"/>
                <w:sz w:val="24"/>
                <w:szCs w:val="24"/>
                <w:lang w:val="uk-UA"/>
              </w:rPr>
              <w:t>і</w:t>
            </w:r>
          </w:p>
        </w:tc>
      </w:tr>
      <w:tr w:rsidR="00A625E0" w:rsidRPr="00C1247B" w:rsidTr="00114983">
        <w:tc>
          <w:tcPr>
            <w:tcW w:w="1797"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НІ </w:t>
            </w:r>
          </w:p>
        </w:tc>
        <w:tc>
          <w:tcPr>
            <w:tcW w:w="3203" w:type="pct"/>
            <w:shd w:val="clear" w:color="auto" w:fill="auto"/>
            <w:hideMark/>
          </w:tcPr>
          <w:p w:rsidR="00A625E0" w:rsidRPr="00AA728F" w:rsidRDefault="00482772" w:rsidP="00482772">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Відзначається легка амімі</w:t>
            </w:r>
            <w:r w:rsidR="00A625E0" w:rsidRPr="00AA728F">
              <w:rPr>
                <w:rFonts w:ascii="Times New Roman" w:hAnsi="Times New Roman"/>
                <w:sz w:val="24"/>
                <w:szCs w:val="24"/>
                <w:lang w:val="uk-UA"/>
              </w:rPr>
              <w:t>я о</w:t>
            </w:r>
            <w:r w:rsidRPr="00AA728F">
              <w:rPr>
                <w:rFonts w:ascii="Times New Roman" w:hAnsi="Times New Roman"/>
                <w:sz w:val="24"/>
                <w:szCs w:val="24"/>
                <w:lang w:val="uk-UA"/>
              </w:rPr>
              <w:t>бличчя</w:t>
            </w:r>
            <w:r w:rsidR="00A625E0" w:rsidRPr="00AA728F">
              <w:rPr>
                <w:rFonts w:ascii="Times New Roman" w:hAnsi="Times New Roman"/>
                <w:sz w:val="24"/>
                <w:szCs w:val="24"/>
                <w:lang w:val="uk-UA"/>
              </w:rPr>
              <w:t>, зниження обсягу та якості рухів м'язів чола, кругових м'язів очей, щічних м'язів. </w:t>
            </w:r>
          </w:p>
        </w:tc>
      </w:tr>
      <w:tr w:rsidR="00A625E0" w:rsidRPr="00AA728F" w:rsidTr="00A625E0">
        <w:tc>
          <w:tcPr>
            <w:tcW w:w="5000" w:type="pct"/>
            <w:gridSpan w:val="2"/>
            <w:shd w:val="clear" w:color="auto" w:fill="auto"/>
            <w:hideMark/>
          </w:tcPr>
          <w:p w:rsidR="00A625E0" w:rsidRPr="00AA728F" w:rsidRDefault="00A625E0" w:rsidP="00660D8C">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 xml:space="preserve">В органах </w:t>
            </w:r>
            <w:r w:rsidR="00660D8C" w:rsidRPr="00AA728F">
              <w:rPr>
                <w:rFonts w:ascii="Times New Roman" w:hAnsi="Times New Roman"/>
                <w:sz w:val="24"/>
                <w:szCs w:val="24"/>
                <w:lang w:val="uk-UA"/>
              </w:rPr>
              <w:t xml:space="preserve">артикуляційного </w:t>
            </w:r>
            <w:r w:rsidRPr="00AA728F">
              <w:rPr>
                <w:rFonts w:ascii="Times New Roman" w:hAnsi="Times New Roman"/>
                <w:sz w:val="24"/>
                <w:szCs w:val="24"/>
                <w:lang w:val="uk-UA"/>
              </w:rPr>
              <w:t>апарату</w:t>
            </w:r>
          </w:p>
        </w:tc>
      </w:tr>
      <w:tr w:rsidR="00A625E0" w:rsidRPr="00AA728F" w:rsidTr="00114983">
        <w:tc>
          <w:tcPr>
            <w:tcW w:w="1797"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НІ </w:t>
            </w:r>
          </w:p>
        </w:tc>
        <w:tc>
          <w:tcPr>
            <w:tcW w:w="3203" w:type="pct"/>
            <w:shd w:val="clear" w:color="auto" w:fill="auto"/>
            <w:hideMark/>
          </w:tcPr>
          <w:p w:rsidR="00A625E0" w:rsidRPr="00AA728F" w:rsidRDefault="00A625E0" w:rsidP="00660D8C">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Дитина не може щільно зімкнути губи, утримати губами трубочку, соломинку; з боку </w:t>
            </w:r>
            <w:r w:rsidR="00660D8C" w:rsidRPr="00AA728F">
              <w:rPr>
                <w:rFonts w:ascii="Times New Roman" w:hAnsi="Times New Roman"/>
                <w:sz w:val="24"/>
                <w:szCs w:val="24"/>
                <w:lang w:val="uk-UA"/>
              </w:rPr>
              <w:t>язика</w:t>
            </w:r>
            <w:r w:rsidRPr="00AA728F">
              <w:rPr>
                <w:rFonts w:ascii="Times New Roman" w:hAnsi="Times New Roman"/>
                <w:sz w:val="24"/>
                <w:szCs w:val="24"/>
                <w:lang w:val="uk-UA"/>
              </w:rPr>
              <w:t xml:space="preserve"> можуть спостерігат</w:t>
            </w:r>
            <w:r w:rsidR="00660D8C" w:rsidRPr="00AA728F">
              <w:rPr>
                <w:rFonts w:ascii="Times New Roman" w:hAnsi="Times New Roman"/>
                <w:sz w:val="24"/>
                <w:szCs w:val="24"/>
                <w:lang w:val="uk-UA"/>
              </w:rPr>
              <w:t>ися гіперкінези, відхилення язика в сторону, синюшність язика</w:t>
            </w:r>
            <w:r w:rsidRPr="00AA728F">
              <w:rPr>
                <w:rFonts w:ascii="Times New Roman" w:hAnsi="Times New Roman"/>
                <w:sz w:val="24"/>
                <w:szCs w:val="24"/>
                <w:lang w:val="uk-UA"/>
              </w:rPr>
              <w:t xml:space="preserve">, утримання позиції під рахунок утруднено. Амплмітуда рухів обмежена. Можуть спостерігатися заміни рухів. Салівація. Діти не можуть ретельно пережовувати їжу, ковтати воду і їжу маленькими порціями. Для того, щоб виявити ці порушення, обстеження має виконуватися з функціональним навантаженням. Це означає, </w:t>
            </w:r>
            <w:r w:rsidR="00114983" w:rsidRPr="00AA728F">
              <w:rPr>
                <w:rFonts w:ascii="Times New Roman" w:hAnsi="Times New Roman"/>
                <w:sz w:val="24"/>
                <w:szCs w:val="24"/>
                <w:lang w:val="uk-UA"/>
              </w:rPr>
              <w:t xml:space="preserve">що </w:t>
            </w:r>
            <w:r w:rsidRPr="00AA728F">
              <w:rPr>
                <w:rFonts w:ascii="Times New Roman" w:hAnsi="Times New Roman"/>
                <w:sz w:val="24"/>
                <w:szCs w:val="24"/>
                <w:lang w:val="uk-UA"/>
              </w:rPr>
              <w:t>кожну пробу ми виконуємо неодноразово (3-4-5 разів) </w:t>
            </w:r>
          </w:p>
        </w:tc>
      </w:tr>
      <w:tr w:rsidR="00A625E0" w:rsidRPr="00AA728F" w:rsidTr="00A625E0">
        <w:tc>
          <w:tcPr>
            <w:tcW w:w="5000" w:type="pct"/>
            <w:gridSpan w:val="2"/>
            <w:shd w:val="clear" w:color="auto" w:fill="auto"/>
            <w:hideMark/>
          </w:tcPr>
          <w:p w:rsidR="00A625E0" w:rsidRPr="00AA728F" w:rsidRDefault="00A625E0" w:rsidP="00114983">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Психічний статус</w:t>
            </w:r>
          </w:p>
        </w:tc>
      </w:tr>
      <w:tr w:rsidR="00A625E0" w:rsidRPr="00AA728F" w:rsidTr="00114983">
        <w:tc>
          <w:tcPr>
            <w:tcW w:w="1797" w:type="pct"/>
            <w:shd w:val="clear" w:color="auto" w:fill="auto"/>
            <w:hideMark/>
          </w:tcPr>
          <w:p w:rsidR="00A625E0" w:rsidRPr="00AA728F" w:rsidRDefault="00114983"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У дітей з дислалією</w:t>
            </w:r>
            <w:r w:rsidR="00A625E0" w:rsidRPr="00AA728F">
              <w:rPr>
                <w:rFonts w:ascii="Times New Roman" w:hAnsi="Times New Roman"/>
                <w:sz w:val="24"/>
                <w:szCs w:val="24"/>
                <w:lang w:val="uk-UA"/>
              </w:rPr>
              <w:t xml:space="preserve"> розладів інтелекту і емоційно-вольової сфери немає. </w:t>
            </w:r>
          </w:p>
        </w:tc>
        <w:tc>
          <w:tcPr>
            <w:tcW w:w="3203" w:type="pct"/>
            <w:shd w:val="clear" w:color="auto" w:fill="auto"/>
            <w:hideMark/>
          </w:tcPr>
          <w:p w:rsidR="00A625E0" w:rsidRPr="00AA728F" w:rsidRDefault="00A625E0" w:rsidP="008B50BD">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Спостерігається швидка виснаж</w:t>
            </w:r>
            <w:r w:rsidR="008B50BD" w:rsidRPr="00AA728F">
              <w:rPr>
                <w:rFonts w:ascii="Times New Roman" w:hAnsi="Times New Roman"/>
                <w:sz w:val="24"/>
                <w:szCs w:val="24"/>
                <w:lang w:val="uk-UA"/>
              </w:rPr>
              <w:t>уваність</w:t>
            </w:r>
            <w:r w:rsidRPr="00AA728F">
              <w:rPr>
                <w:rFonts w:ascii="Times New Roman" w:hAnsi="Times New Roman"/>
                <w:sz w:val="24"/>
                <w:szCs w:val="24"/>
                <w:lang w:val="uk-UA"/>
              </w:rPr>
              <w:t xml:space="preserve"> нервових процесів, відзначаються зниження пам'яті та уваги. Збудливі, неврівноважені</w:t>
            </w:r>
            <w:r w:rsidR="008B50BD" w:rsidRPr="00AA728F">
              <w:rPr>
                <w:rFonts w:ascii="Times New Roman" w:hAnsi="Times New Roman"/>
                <w:sz w:val="24"/>
                <w:szCs w:val="24"/>
                <w:lang w:val="uk-UA"/>
              </w:rPr>
              <w:t>,</w:t>
            </w:r>
            <w:r w:rsidRPr="00AA728F">
              <w:rPr>
                <w:rFonts w:ascii="Times New Roman" w:hAnsi="Times New Roman"/>
                <w:sz w:val="24"/>
                <w:szCs w:val="24"/>
                <w:lang w:val="uk-UA"/>
              </w:rPr>
              <w:t xml:space="preserve"> можуть спостерігатися </w:t>
            </w:r>
            <w:r w:rsidRPr="00AA728F">
              <w:rPr>
                <w:rFonts w:ascii="Times New Roman" w:hAnsi="Times New Roman"/>
                <w:sz w:val="24"/>
                <w:szCs w:val="24"/>
                <w:lang w:val="uk-UA"/>
              </w:rPr>
              <w:lastRenderedPageBreak/>
              <w:t>афективні спалахи. Внаслідок цих проявів у дітей часто спостерігаються труднощі поведінки.</w:t>
            </w:r>
            <w:r w:rsidR="008B50BD" w:rsidRPr="00AA728F">
              <w:rPr>
                <w:rFonts w:ascii="Times New Roman" w:hAnsi="Times New Roman"/>
                <w:sz w:val="24"/>
                <w:szCs w:val="24"/>
                <w:lang w:val="uk-UA"/>
              </w:rPr>
              <w:t xml:space="preserve"> Може бути ЗПР-цереброорганічн</w:t>
            </w:r>
            <w:r w:rsidRPr="00AA728F">
              <w:rPr>
                <w:rFonts w:ascii="Times New Roman" w:hAnsi="Times New Roman"/>
                <w:sz w:val="24"/>
                <w:szCs w:val="24"/>
                <w:lang w:val="uk-UA"/>
              </w:rPr>
              <w:t>ого генезу. </w:t>
            </w:r>
          </w:p>
        </w:tc>
      </w:tr>
      <w:tr w:rsidR="00A625E0" w:rsidRPr="00AA728F" w:rsidTr="00A625E0">
        <w:tc>
          <w:tcPr>
            <w:tcW w:w="5000" w:type="pct"/>
            <w:gridSpan w:val="2"/>
            <w:shd w:val="clear" w:color="auto" w:fill="auto"/>
            <w:hideMark/>
          </w:tcPr>
          <w:p w:rsidR="00A625E0" w:rsidRPr="00AA728F" w:rsidRDefault="00A625E0" w:rsidP="008B50BD">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lastRenderedPageBreak/>
              <w:t>Стан побутових навичок самообслуговування</w:t>
            </w:r>
          </w:p>
        </w:tc>
      </w:tr>
      <w:tr w:rsidR="00A625E0" w:rsidRPr="00AA728F" w:rsidTr="00114983">
        <w:tc>
          <w:tcPr>
            <w:tcW w:w="1797"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Охайні й акуратні. </w:t>
            </w:r>
          </w:p>
        </w:tc>
        <w:tc>
          <w:tcPr>
            <w:tcW w:w="3203"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М.б. неохайні, внаслідок незручного утримання зубної щітки, ложки для їжі в руці. Діти погано вміють шнурувати, зав'язувати черевики, розстібати і застібати </w:t>
            </w:r>
            <w:r w:rsidR="00D61018" w:rsidRPr="00AA728F">
              <w:rPr>
                <w:rFonts w:ascii="Times New Roman" w:hAnsi="Times New Roman"/>
                <w:sz w:val="24"/>
                <w:szCs w:val="24"/>
                <w:lang w:val="uk-UA"/>
              </w:rPr>
              <w:t>ґудзики</w:t>
            </w:r>
            <w:r w:rsidRPr="00AA728F">
              <w:rPr>
                <w:rFonts w:ascii="Times New Roman" w:hAnsi="Times New Roman"/>
                <w:sz w:val="24"/>
                <w:szCs w:val="24"/>
                <w:lang w:val="uk-UA"/>
              </w:rPr>
              <w:t>. Салівація. </w:t>
            </w:r>
          </w:p>
        </w:tc>
      </w:tr>
      <w:tr w:rsidR="00A625E0" w:rsidRPr="00AA728F" w:rsidTr="00A625E0">
        <w:tc>
          <w:tcPr>
            <w:tcW w:w="5000" w:type="pct"/>
            <w:gridSpan w:val="2"/>
            <w:shd w:val="clear" w:color="auto" w:fill="auto"/>
            <w:hideMark/>
          </w:tcPr>
          <w:p w:rsidR="00A625E0" w:rsidRPr="00AA728F" w:rsidRDefault="00D61018" w:rsidP="00D61018">
            <w:pPr>
              <w:spacing w:after="0" w:line="360" w:lineRule="auto"/>
              <w:jc w:val="center"/>
              <w:rPr>
                <w:rFonts w:ascii="Times New Roman" w:hAnsi="Times New Roman"/>
                <w:sz w:val="24"/>
                <w:szCs w:val="24"/>
                <w:lang w:val="uk-UA"/>
              </w:rPr>
            </w:pPr>
            <w:r w:rsidRPr="00AA728F">
              <w:rPr>
                <w:rFonts w:ascii="Times New Roman" w:hAnsi="Times New Roman"/>
                <w:sz w:val="24"/>
                <w:szCs w:val="24"/>
                <w:lang w:val="uk-UA"/>
              </w:rPr>
              <w:t>Загальний соматичний</w:t>
            </w:r>
            <w:r w:rsidR="00A625E0" w:rsidRPr="00AA728F">
              <w:rPr>
                <w:rFonts w:ascii="Times New Roman" w:hAnsi="Times New Roman"/>
                <w:sz w:val="24"/>
                <w:szCs w:val="24"/>
                <w:lang w:val="uk-UA"/>
              </w:rPr>
              <w:t xml:space="preserve"> стан</w:t>
            </w:r>
          </w:p>
        </w:tc>
      </w:tr>
      <w:tr w:rsidR="00A625E0" w:rsidRPr="00C1247B" w:rsidTr="00114983">
        <w:tc>
          <w:tcPr>
            <w:tcW w:w="1797"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Як правило, більш здорові. </w:t>
            </w:r>
          </w:p>
        </w:tc>
        <w:tc>
          <w:tcPr>
            <w:tcW w:w="3203" w:type="pct"/>
            <w:shd w:val="clear" w:color="auto" w:fill="auto"/>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Соматично ослаблені. Часто хворіють на ГРЗ, інфекційними захворюваннями. Мають хронічні захворювання внутрішніх </w:t>
            </w:r>
            <w:r w:rsidR="00D61018" w:rsidRPr="00AA728F">
              <w:rPr>
                <w:rFonts w:ascii="Times New Roman" w:hAnsi="Times New Roman"/>
                <w:sz w:val="24"/>
                <w:szCs w:val="24"/>
                <w:lang w:val="uk-UA"/>
              </w:rPr>
              <w:t>органів.</w:t>
            </w:r>
          </w:p>
        </w:tc>
      </w:tr>
    </w:tbl>
    <w:p w:rsidR="00A625E0" w:rsidRPr="00AA728F" w:rsidRDefault="00A625E0" w:rsidP="00A625E0">
      <w:pPr>
        <w:spacing w:after="0" w:line="360" w:lineRule="auto"/>
        <w:jc w:val="both"/>
        <w:rPr>
          <w:rFonts w:ascii="Times New Roman" w:hAnsi="Times New Roman"/>
          <w:b/>
          <w:sz w:val="24"/>
          <w:szCs w:val="24"/>
          <w:lang w:val="uk-UA"/>
        </w:rPr>
      </w:pPr>
    </w:p>
    <w:p w:rsidR="00A625E0" w:rsidRPr="00AA728F" w:rsidRDefault="00A625E0" w:rsidP="00A625E0">
      <w:pPr>
        <w:numPr>
          <w:ilvl w:val="0"/>
          <w:numId w:val="59"/>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Диференціація дизартрії та моторної алалії:</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а) загальна характеристика вимови звуків (стан моторики артикуляційного апарату, види порушень вимови звуків);</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б) особливості спотворення звуковимови;</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в) особливості заміни звуків;</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 xml:space="preserve">г) особливості пропусків звуків. </w:t>
      </w:r>
    </w:p>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Диференціація дизартрії та моторної алалії</w:t>
      </w:r>
    </w:p>
    <w:tbl>
      <w:tblPr>
        <w:tblpPr w:leftFromText="180" w:rightFromText="180" w:vertAnchor="text" w:tblpX="108"/>
        <w:tblW w:w="0" w:type="auto"/>
        <w:shd w:val="clear" w:color="auto" w:fill="FFFFFF"/>
        <w:tblCellMar>
          <w:left w:w="0" w:type="dxa"/>
          <w:right w:w="0" w:type="dxa"/>
        </w:tblCellMar>
        <w:tblLook w:val="04A0" w:firstRow="1" w:lastRow="0" w:firstColumn="1" w:lastColumn="0" w:noHBand="0" w:noVBand="1"/>
      </w:tblPr>
      <w:tblGrid>
        <w:gridCol w:w="459"/>
        <w:gridCol w:w="2289"/>
        <w:gridCol w:w="3662"/>
        <w:gridCol w:w="2924"/>
      </w:tblGrid>
      <w:tr w:rsidR="00A625E0" w:rsidRPr="00AA728F" w:rsidTr="00A625E0">
        <w:tc>
          <w:tcPr>
            <w:tcW w:w="4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bCs/>
                <w:sz w:val="24"/>
                <w:szCs w:val="24"/>
                <w:lang w:val="uk-UA"/>
              </w:rPr>
              <w:t>№</w:t>
            </w:r>
          </w:p>
        </w:tc>
        <w:tc>
          <w:tcPr>
            <w:tcW w:w="26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bCs/>
                <w:sz w:val="24"/>
                <w:szCs w:val="24"/>
                <w:lang w:val="uk-UA"/>
              </w:rPr>
              <w:t>Порівняльні критерії</w:t>
            </w:r>
          </w:p>
        </w:tc>
        <w:tc>
          <w:tcPr>
            <w:tcW w:w="42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bCs/>
                <w:sz w:val="24"/>
                <w:szCs w:val="24"/>
                <w:lang w:val="uk-UA"/>
              </w:rPr>
              <w:t>Моторна алалія</w:t>
            </w:r>
          </w:p>
        </w:tc>
        <w:tc>
          <w:tcPr>
            <w:tcW w:w="35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b/>
                <w:sz w:val="24"/>
                <w:szCs w:val="24"/>
                <w:lang w:val="uk-UA"/>
              </w:rPr>
            </w:pPr>
            <w:r w:rsidRPr="00AA728F">
              <w:rPr>
                <w:rFonts w:ascii="Times New Roman" w:hAnsi="Times New Roman"/>
                <w:b/>
                <w:bCs/>
                <w:sz w:val="24"/>
                <w:szCs w:val="24"/>
                <w:lang w:val="uk-UA"/>
              </w:rPr>
              <w:t>Анартія (дизартрія)</w:t>
            </w:r>
          </w:p>
        </w:tc>
      </w:tr>
      <w:tr w:rsidR="00A625E0" w:rsidRPr="00AA728F" w:rsidTr="00A625E0">
        <w:tc>
          <w:tcPr>
            <w:tcW w:w="4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1</w:t>
            </w:r>
          </w:p>
        </w:tc>
        <w:tc>
          <w:tcPr>
            <w:tcW w:w="2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Мовленнєва моторика</w:t>
            </w:r>
          </w:p>
        </w:tc>
        <w:tc>
          <w:tcPr>
            <w:tcW w:w="4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E90E2E"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Моторний рівень </w:t>
            </w:r>
            <w:r w:rsidR="00A625E0" w:rsidRPr="00AA728F">
              <w:rPr>
                <w:rFonts w:ascii="Times New Roman" w:hAnsi="Times New Roman"/>
                <w:sz w:val="24"/>
                <w:szCs w:val="24"/>
                <w:lang w:val="uk-UA"/>
              </w:rPr>
              <w:t>утворення</w:t>
            </w:r>
            <w:r w:rsidRPr="00AA728F">
              <w:rPr>
                <w:rFonts w:ascii="Times New Roman" w:hAnsi="Times New Roman"/>
                <w:sz w:val="24"/>
                <w:szCs w:val="24"/>
                <w:lang w:val="uk-UA"/>
              </w:rPr>
              <w:t xml:space="preserve"> мовлення повністю або відносно збережений</w:t>
            </w:r>
            <w:r w:rsidR="00A625E0" w:rsidRPr="00AA728F">
              <w:rPr>
                <w:rFonts w:ascii="Times New Roman" w:hAnsi="Times New Roman"/>
                <w:sz w:val="24"/>
                <w:szCs w:val="24"/>
                <w:lang w:val="uk-UA"/>
              </w:rPr>
              <w:t xml:space="preserve"> та потенційно дозволяє здійснювати артикуляційний акт</w:t>
            </w:r>
            <w:r w:rsidRPr="00AA728F">
              <w:rPr>
                <w:rFonts w:ascii="Times New Roman" w:hAnsi="Times New Roman"/>
                <w:sz w:val="24"/>
                <w:szCs w:val="24"/>
                <w:lang w:val="uk-UA"/>
              </w:rPr>
              <w:t>.</w:t>
            </w:r>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Порушення артикуляційного компоненту мовлення складає суть даної патології</w:t>
            </w:r>
            <w:r w:rsidR="00E90E2E" w:rsidRPr="00AA728F">
              <w:rPr>
                <w:rFonts w:ascii="Times New Roman" w:hAnsi="Times New Roman"/>
                <w:sz w:val="24"/>
                <w:szCs w:val="24"/>
                <w:lang w:val="uk-UA"/>
              </w:rPr>
              <w:t>.</w:t>
            </w:r>
          </w:p>
        </w:tc>
      </w:tr>
      <w:tr w:rsidR="00A625E0" w:rsidRPr="00AA728F" w:rsidTr="00A625E0">
        <w:tc>
          <w:tcPr>
            <w:tcW w:w="4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2</w:t>
            </w:r>
          </w:p>
        </w:tc>
        <w:tc>
          <w:tcPr>
            <w:tcW w:w="2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Система порушень</w:t>
            </w:r>
          </w:p>
        </w:tc>
        <w:tc>
          <w:tcPr>
            <w:tcW w:w="4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E90E2E"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Порушена вся мовленннєва</w:t>
            </w:r>
            <w:r w:rsidR="00A625E0" w:rsidRPr="00AA728F">
              <w:rPr>
                <w:rFonts w:ascii="Times New Roman" w:hAnsi="Times New Roman"/>
                <w:sz w:val="24"/>
                <w:szCs w:val="24"/>
                <w:lang w:val="uk-UA"/>
              </w:rPr>
              <w:t xml:space="preserve"> система (вимова, лексика, граматика)</w:t>
            </w:r>
            <w:r w:rsidR="003544D3" w:rsidRPr="00AA728F">
              <w:rPr>
                <w:rFonts w:ascii="Times New Roman" w:hAnsi="Times New Roman"/>
                <w:sz w:val="24"/>
                <w:szCs w:val="24"/>
                <w:lang w:val="uk-UA"/>
              </w:rPr>
              <w:t>.</w:t>
            </w:r>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Порушується одна з підсистем </w:t>
            </w:r>
            <w:r w:rsidR="00E90E2E" w:rsidRPr="00AA728F">
              <w:rPr>
                <w:rFonts w:ascii="Times New Roman" w:hAnsi="Times New Roman"/>
                <w:sz w:val="24"/>
                <w:szCs w:val="24"/>
                <w:lang w:val="uk-UA"/>
              </w:rPr>
              <w:t>–</w:t>
            </w:r>
            <w:r w:rsidRPr="00AA728F">
              <w:rPr>
                <w:rFonts w:ascii="Times New Roman" w:hAnsi="Times New Roman"/>
                <w:sz w:val="24"/>
                <w:szCs w:val="24"/>
                <w:lang w:val="uk-UA"/>
              </w:rPr>
              <w:t>фонетична</w:t>
            </w:r>
            <w:r w:rsidR="00E90E2E" w:rsidRPr="00AA728F">
              <w:rPr>
                <w:rFonts w:ascii="Times New Roman" w:hAnsi="Times New Roman"/>
                <w:sz w:val="24"/>
                <w:szCs w:val="24"/>
                <w:lang w:val="uk-UA"/>
              </w:rPr>
              <w:t>.</w:t>
            </w:r>
          </w:p>
        </w:tc>
      </w:tr>
      <w:tr w:rsidR="00A625E0" w:rsidRPr="00AA728F" w:rsidTr="00A625E0">
        <w:tc>
          <w:tcPr>
            <w:tcW w:w="4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3</w:t>
            </w:r>
          </w:p>
        </w:tc>
        <w:tc>
          <w:tcPr>
            <w:tcW w:w="2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Порушення звуковимови</w:t>
            </w: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1 механізм</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2 поліморфність</w:t>
            </w:r>
          </w:p>
        </w:tc>
        <w:tc>
          <w:tcPr>
            <w:tcW w:w="4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1. Розлади вимови звуків є наслідком порушення </w:t>
            </w:r>
            <w:r w:rsidR="003544D3" w:rsidRPr="00AA728F">
              <w:rPr>
                <w:rFonts w:ascii="Times New Roman" w:hAnsi="Times New Roman"/>
                <w:sz w:val="24"/>
                <w:szCs w:val="24"/>
                <w:lang w:val="uk-UA"/>
              </w:rPr>
              <w:t>утворення</w:t>
            </w:r>
            <w:r w:rsidRPr="00AA728F">
              <w:rPr>
                <w:rFonts w:ascii="Times New Roman" w:hAnsi="Times New Roman"/>
                <w:sz w:val="24"/>
                <w:szCs w:val="24"/>
                <w:lang w:val="uk-UA"/>
              </w:rPr>
              <w:t xml:space="preserve"> фонематичних операцій – вибору та комбінування фонем</w:t>
            </w:r>
            <w:r w:rsidR="003544D3"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lastRenderedPageBreak/>
              <w:t>2. Багато звуків, можуть бути порушеними (спотворення, заміни, пропуски, повторення, перестановки) мають одночасно і правильну вимову</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3. Переважають  різнотипні порушення звуковимови (спотворення, заміни, пропуски)</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p>
          <w:p w:rsidR="0014273E" w:rsidRPr="00AA728F" w:rsidRDefault="0014273E"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4. Домінують заміни невеликої кількості звуків</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5. Може бути одночасно правильна і спотворена вимова</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14273E" w:rsidRPr="00AA728F" w:rsidRDefault="0014273E"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6. Заміни артикуляторно складних та артикуляторно простих звуків</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7. Вимову звуків у складі відносно збережено, у складі слова </w:t>
            </w:r>
            <w:r w:rsidR="00D0548A" w:rsidRPr="00AA728F">
              <w:rPr>
                <w:rFonts w:ascii="Times New Roman" w:hAnsi="Times New Roman"/>
                <w:sz w:val="24"/>
                <w:szCs w:val="24"/>
                <w:lang w:val="uk-UA"/>
              </w:rPr>
              <w:t>–</w:t>
            </w:r>
            <w:r w:rsidRPr="00AA728F">
              <w:rPr>
                <w:rFonts w:ascii="Times New Roman" w:hAnsi="Times New Roman"/>
                <w:sz w:val="24"/>
                <w:szCs w:val="24"/>
                <w:lang w:val="uk-UA"/>
              </w:rPr>
              <w:t xml:space="preserve"> порушено</w:t>
            </w:r>
            <w:r w:rsidR="00D0548A" w:rsidRPr="00AA728F">
              <w:rPr>
                <w:rFonts w:ascii="Times New Roman" w:hAnsi="Times New Roman"/>
                <w:sz w:val="24"/>
                <w:szCs w:val="24"/>
                <w:lang w:val="uk-UA"/>
              </w:rPr>
              <w:t>.</w:t>
            </w:r>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lastRenderedPageBreak/>
              <w:t>1. Розлади вимови викликані перш за все порушеннями фонетичних (моторних) операцій</w:t>
            </w:r>
            <w:r w:rsidR="003544D3"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lastRenderedPageBreak/>
              <w:t>2. Тільки окремі звуки мають одночасно правильну вимову</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3.При стертій дизартрії переважають однотипні порушення (або спотворення, або пропуски, або заміни)</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4.Домінують спотворення великої кількості звуків</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5.Для всіх спотворених звуків характерне постійне спотворення</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6.Заміни найчастіше артикуляторно складних звуків</w:t>
            </w:r>
            <w:r w:rsidR="0014273E" w:rsidRPr="00AA728F">
              <w:rPr>
                <w:rFonts w:ascii="Times New Roman" w:hAnsi="Times New Roman"/>
                <w:sz w:val="24"/>
                <w:szCs w:val="24"/>
                <w:lang w:val="uk-UA"/>
              </w:rPr>
              <w:t>.</w:t>
            </w:r>
          </w:p>
          <w:p w:rsidR="00A625E0" w:rsidRPr="00AA728F" w:rsidRDefault="00A625E0" w:rsidP="00A625E0">
            <w:pPr>
              <w:spacing w:after="0" w:line="360" w:lineRule="auto"/>
              <w:jc w:val="both"/>
              <w:rPr>
                <w:rFonts w:ascii="Times New Roman" w:hAnsi="Times New Roman"/>
                <w:sz w:val="24"/>
                <w:szCs w:val="24"/>
                <w:lang w:val="uk-UA"/>
              </w:rPr>
            </w:pPr>
          </w:p>
          <w:p w:rsidR="00A625E0" w:rsidRPr="00AA728F" w:rsidRDefault="00A625E0" w:rsidP="00A625E0">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7. Порушена вимова звука як у словах, так і у складах</w:t>
            </w:r>
            <w:r w:rsidR="00D0548A" w:rsidRPr="00AA728F">
              <w:rPr>
                <w:rFonts w:ascii="Times New Roman" w:hAnsi="Times New Roman"/>
                <w:sz w:val="24"/>
                <w:szCs w:val="24"/>
                <w:lang w:val="uk-UA"/>
              </w:rPr>
              <w:t>.</w:t>
            </w:r>
          </w:p>
        </w:tc>
      </w:tr>
    </w:tbl>
    <w:p w:rsidR="00A625E0" w:rsidRPr="00AA728F" w:rsidRDefault="00A625E0" w:rsidP="00A625E0">
      <w:pPr>
        <w:spacing w:after="0" w:line="360" w:lineRule="auto"/>
        <w:jc w:val="both"/>
        <w:rPr>
          <w:rFonts w:ascii="Times New Roman" w:hAnsi="Times New Roman"/>
          <w:b/>
          <w:sz w:val="24"/>
          <w:szCs w:val="24"/>
          <w:lang w:val="uk-UA"/>
        </w:rPr>
      </w:pPr>
    </w:p>
    <w:p w:rsidR="00A625E0" w:rsidRPr="00AA728F" w:rsidRDefault="00D0548A" w:rsidP="00D0548A">
      <w:pPr>
        <w:spacing w:after="0" w:line="360" w:lineRule="auto"/>
        <w:jc w:val="both"/>
        <w:rPr>
          <w:rFonts w:ascii="Times New Roman" w:hAnsi="Times New Roman"/>
          <w:b/>
          <w:color w:val="000000" w:themeColor="text1"/>
          <w:sz w:val="24"/>
          <w:szCs w:val="24"/>
          <w:lang w:val="uk-UA"/>
        </w:rPr>
      </w:pPr>
      <w:r w:rsidRPr="00AA728F">
        <w:rPr>
          <w:rFonts w:ascii="Times New Roman" w:hAnsi="Times New Roman"/>
          <w:b/>
          <w:color w:val="000000" w:themeColor="text1"/>
          <w:sz w:val="24"/>
          <w:szCs w:val="24"/>
          <w:lang w:val="uk-UA"/>
        </w:rPr>
        <w:t>Персоналії: Г.Ф.Городецька</w:t>
      </w:r>
    </w:p>
    <w:p w:rsidR="00A625E0" w:rsidRPr="00AA728F" w:rsidRDefault="00C1247B" w:rsidP="00D0548A">
      <w:pPr>
        <w:spacing w:after="0" w:line="360" w:lineRule="auto"/>
        <w:jc w:val="both"/>
        <w:rPr>
          <w:rFonts w:ascii="Times New Roman" w:hAnsi="Times New Roman"/>
          <w:color w:val="000000" w:themeColor="text1"/>
          <w:sz w:val="24"/>
          <w:szCs w:val="24"/>
          <w:lang w:val="uk-UA"/>
        </w:rPr>
      </w:pPr>
      <w:hyperlink r:id="rId6" w:history="1">
        <w:r w:rsidR="00D0548A" w:rsidRPr="00AA728F">
          <w:rPr>
            <w:rStyle w:val="a6"/>
            <w:rFonts w:ascii="Times New Roman" w:hAnsi="Times New Roman"/>
            <w:bCs/>
            <w:color w:val="000000" w:themeColor="text1"/>
            <w:sz w:val="24"/>
            <w:szCs w:val="24"/>
            <w:lang w:val="uk-UA"/>
          </w:rPr>
          <w:t>Городецька, Галина Федорі</w:t>
        </w:r>
        <w:r w:rsidR="00A625E0" w:rsidRPr="00AA728F">
          <w:rPr>
            <w:rStyle w:val="a6"/>
            <w:rFonts w:ascii="Times New Roman" w:hAnsi="Times New Roman"/>
            <w:bCs/>
            <w:color w:val="000000" w:themeColor="text1"/>
            <w:sz w:val="24"/>
            <w:szCs w:val="24"/>
            <w:lang w:val="uk-UA"/>
          </w:rPr>
          <w:t>вна</w:t>
        </w:r>
      </w:hyperlink>
      <w:r w:rsidR="00D0548A" w:rsidRPr="00AA728F">
        <w:rPr>
          <w:rFonts w:ascii="Times New Roman" w:hAnsi="Times New Roman"/>
          <w:color w:val="000000" w:themeColor="text1"/>
          <w:sz w:val="24"/>
          <w:szCs w:val="24"/>
          <w:lang w:val="uk-UA"/>
        </w:rPr>
        <w:t>. </w:t>
      </w:r>
      <w:r w:rsidR="00D0548A" w:rsidRPr="00AA728F">
        <w:rPr>
          <w:rFonts w:ascii="Times New Roman" w:hAnsi="Times New Roman"/>
          <w:color w:val="000000" w:themeColor="text1"/>
          <w:sz w:val="24"/>
          <w:szCs w:val="24"/>
          <w:lang w:val="uk-UA"/>
        </w:rPr>
        <w:br/>
      </w:r>
      <w:r w:rsidR="00A625E0" w:rsidRPr="00AA728F">
        <w:rPr>
          <w:rFonts w:ascii="Times New Roman" w:hAnsi="Times New Roman"/>
          <w:color w:val="000000" w:themeColor="text1"/>
          <w:sz w:val="24"/>
          <w:szCs w:val="24"/>
          <w:lang w:val="uk-UA"/>
        </w:rPr>
        <w:t>Сенсомоторные нарушения и пути восстановления произвольных движений руки при детских церебральных параличах [Текст] : автореф. дис. ... канд. мед. наук / Г. Ф. </w:t>
      </w:r>
      <w:r w:rsidR="00A625E0" w:rsidRPr="00AA728F">
        <w:rPr>
          <w:rFonts w:ascii="Times New Roman" w:hAnsi="Times New Roman"/>
          <w:bCs/>
          <w:color w:val="000000" w:themeColor="text1"/>
          <w:sz w:val="24"/>
          <w:szCs w:val="24"/>
          <w:lang w:val="uk-UA"/>
        </w:rPr>
        <w:t>Городецкая</w:t>
      </w:r>
      <w:r w:rsidR="00A625E0" w:rsidRPr="00AA728F">
        <w:rPr>
          <w:rFonts w:ascii="Times New Roman" w:hAnsi="Times New Roman"/>
          <w:color w:val="000000" w:themeColor="text1"/>
          <w:sz w:val="24"/>
          <w:szCs w:val="24"/>
          <w:lang w:val="uk-UA"/>
        </w:rPr>
        <w:t> ; МЗ РСФСР, Ленингр. науч.-исслед. психоневролог. ин-т им. В. М. Бехтерева. - Л., 1972. - 20 с.   </w:t>
      </w:r>
    </w:p>
    <w:p w:rsidR="00A625E0" w:rsidRPr="00AA728F" w:rsidRDefault="00A625E0" w:rsidP="00D0548A">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 Точечный массаж при детских церебральных параличах [Текст] / С. А. Бортфельд, Е. И. Рогачева, Г. Ф. </w:t>
      </w:r>
      <w:r w:rsidRPr="00AA728F">
        <w:rPr>
          <w:rFonts w:ascii="Times New Roman" w:hAnsi="Times New Roman"/>
          <w:bCs/>
          <w:color w:val="000000" w:themeColor="text1"/>
          <w:sz w:val="24"/>
          <w:szCs w:val="24"/>
          <w:lang w:val="uk-UA"/>
        </w:rPr>
        <w:t>Городецкая</w:t>
      </w:r>
      <w:r w:rsidRPr="00AA728F">
        <w:rPr>
          <w:rFonts w:ascii="Times New Roman" w:hAnsi="Times New Roman"/>
          <w:color w:val="000000" w:themeColor="text1"/>
          <w:sz w:val="24"/>
          <w:szCs w:val="24"/>
          <w:lang w:val="uk-UA"/>
        </w:rPr>
        <w:t>. - Л. : [б. и.], 1979. - 135 с. - Б. ц.</w:t>
      </w:r>
    </w:p>
    <w:p w:rsidR="00107EF6" w:rsidRPr="00AA728F" w:rsidRDefault="00107EF6" w:rsidP="00D0548A">
      <w:pPr>
        <w:spacing w:after="0" w:line="360" w:lineRule="auto"/>
        <w:jc w:val="both"/>
        <w:rPr>
          <w:rFonts w:ascii="Times New Roman" w:hAnsi="Times New Roman"/>
          <w:color w:val="000000" w:themeColor="text1"/>
          <w:sz w:val="24"/>
          <w:szCs w:val="24"/>
          <w:lang w:val="uk-UA"/>
        </w:rPr>
      </w:pPr>
    </w:p>
    <w:p w:rsidR="00107EF6" w:rsidRPr="00AA728F" w:rsidRDefault="00107EF6" w:rsidP="00107EF6">
      <w:pPr>
        <w:spacing w:after="0" w:line="360" w:lineRule="auto"/>
        <w:jc w:val="both"/>
        <w:rPr>
          <w:rFonts w:ascii="Times New Roman" w:hAnsi="Times New Roman"/>
          <w:b/>
          <w:color w:val="000000" w:themeColor="text1"/>
          <w:sz w:val="24"/>
          <w:szCs w:val="24"/>
          <w:lang w:val="uk-UA"/>
        </w:rPr>
      </w:pPr>
      <w:r w:rsidRPr="00AA728F">
        <w:rPr>
          <w:rFonts w:ascii="Times New Roman" w:hAnsi="Times New Roman"/>
          <w:b/>
          <w:color w:val="000000" w:themeColor="text1"/>
          <w:sz w:val="24"/>
          <w:szCs w:val="24"/>
          <w:lang w:val="uk-UA"/>
        </w:rPr>
        <w:br w:type="page"/>
      </w:r>
    </w:p>
    <w:p w:rsidR="00107EF6" w:rsidRPr="00AA728F" w:rsidRDefault="00107EF6" w:rsidP="00107EF6">
      <w:pPr>
        <w:spacing w:after="0" w:line="360" w:lineRule="auto"/>
        <w:jc w:val="both"/>
        <w:rPr>
          <w:rFonts w:ascii="Times New Roman" w:hAnsi="Times New Roman"/>
          <w:b/>
          <w:color w:val="000000" w:themeColor="text1"/>
          <w:sz w:val="24"/>
          <w:szCs w:val="24"/>
          <w:lang w:val="uk-UA"/>
        </w:rPr>
      </w:pPr>
      <w:r w:rsidRPr="00AA728F">
        <w:rPr>
          <w:rFonts w:ascii="Times New Roman" w:hAnsi="Times New Roman"/>
          <w:b/>
          <w:color w:val="000000" w:themeColor="text1"/>
          <w:sz w:val="24"/>
          <w:szCs w:val="24"/>
          <w:lang w:val="uk-UA"/>
        </w:rPr>
        <w:lastRenderedPageBreak/>
        <w:t>Тести. Скласти 5 тестових завдань</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 xml:space="preserve">1. Вкажіть особливості артикуляції, НЕ характерні для дизартрії: </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b/>
          <w:color w:val="000000" w:themeColor="text1"/>
          <w:sz w:val="24"/>
          <w:szCs w:val="24"/>
          <w:lang w:val="uk-UA"/>
        </w:rPr>
        <w:t>а)</w:t>
      </w:r>
      <w:r w:rsidRPr="00AA728F">
        <w:rPr>
          <w:rFonts w:ascii="Times New Roman" w:hAnsi="Times New Roman"/>
          <w:color w:val="000000" w:themeColor="text1"/>
          <w:sz w:val="24"/>
          <w:szCs w:val="24"/>
          <w:lang w:val="uk-UA"/>
        </w:rPr>
        <w:t>відсутність синкінезій</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б)відхилення язика вліво/вправо в стані спокою</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b/>
          <w:color w:val="000000" w:themeColor="text1"/>
          <w:sz w:val="24"/>
          <w:szCs w:val="24"/>
          <w:lang w:val="uk-UA"/>
        </w:rPr>
        <w:t>в)</w:t>
      </w:r>
      <w:r w:rsidRPr="00AA728F">
        <w:rPr>
          <w:rFonts w:ascii="Times New Roman" w:hAnsi="Times New Roman"/>
          <w:color w:val="000000" w:themeColor="text1"/>
          <w:sz w:val="24"/>
          <w:szCs w:val="24"/>
          <w:lang w:val="uk-UA"/>
        </w:rPr>
        <w:t>нормальний тонус мовленнєвої мускулатури</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2. Підвищена мовленнєва активність є характерною для цього виду мовленнєвого порушення:</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а)неврозоподібного заїкування</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б)дизартрії</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b/>
          <w:color w:val="000000" w:themeColor="text1"/>
          <w:sz w:val="24"/>
          <w:szCs w:val="24"/>
          <w:lang w:val="uk-UA"/>
        </w:rPr>
        <w:t>в)</w:t>
      </w:r>
      <w:r w:rsidRPr="00AA728F">
        <w:rPr>
          <w:rFonts w:ascii="Times New Roman" w:hAnsi="Times New Roman"/>
          <w:color w:val="000000" w:themeColor="text1"/>
          <w:sz w:val="24"/>
          <w:szCs w:val="24"/>
          <w:lang w:val="uk-UA"/>
        </w:rPr>
        <w:t>дислалії</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3. Модуляції голосу, дикція та інтонаційна різноманітність мовлення у дитини з дизартрією характерна такими особливостями:</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 xml:space="preserve"> а)розвиваються сповільнено, але з віком виходить на показники нормального розвитку </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б)голос дзвінкий, інтонаційні показники відповідають віку, дикція чітка</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b/>
          <w:color w:val="000000" w:themeColor="text1"/>
          <w:sz w:val="24"/>
          <w:szCs w:val="24"/>
          <w:lang w:val="uk-UA"/>
        </w:rPr>
        <w:t>в)</w:t>
      </w:r>
      <w:r w:rsidRPr="00AA728F">
        <w:rPr>
          <w:rFonts w:ascii="Times New Roman" w:hAnsi="Times New Roman"/>
          <w:color w:val="000000" w:themeColor="text1"/>
          <w:sz w:val="24"/>
          <w:szCs w:val="24"/>
          <w:lang w:val="uk-UA"/>
        </w:rPr>
        <w:t>голос глухий, мовлення «змазане», інтонація збіднена</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 xml:space="preserve">4. У діагностичних критеріях дислалії не можуть зустрічатися: </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 xml:space="preserve">а)рівномірні сухожильні рефлекси </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b/>
          <w:color w:val="000000" w:themeColor="text1"/>
          <w:sz w:val="24"/>
          <w:szCs w:val="24"/>
          <w:lang w:val="uk-UA"/>
        </w:rPr>
        <w:t>б)</w:t>
      </w:r>
      <w:r w:rsidRPr="00AA728F">
        <w:rPr>
          <w:rFonts w:ascii="Times New Roman" w:hAnsi="Times New Roman"/>
          <w:color w:val="000000" w:themeColor="text1"/>
          <w:sz w:val="24"/>
          <w:szCs w:val="24"/>
          <w:lang w:val="uk-UA"/>
        </w:rPr>
        <w:t>патологічні зміни м*язового тонусу</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b/>
          <w:color w:val="000000" w:themeColor="text1"/>
          <w:sz w:val="24"/>
          <w:szCs w:val="24"/>
          <w:lang w:val="uk-UA"/>
        </w:rPr>
        <w:t>в)</w:t>
      </w:r>
      <w:r w:rsidRPr="00AA728F">
        <w:rPr>
          <w:rFonts w:ascii="Times New Roman" w:hAnsi="Times New Roman"/>
          <w:color w:val="000000" w:themeColor="text1"/>
          <w:sz w:val="24"/>
          <w:szCs w:val="24"/>
          <w:lang w:val="uk-UA"/>
        </w:rPr>
        <w:t>неврологічна симптоматика</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5. На відміну від моторної алалії, при стертій дизартрії спостерігаються:</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а)різнотипні порушення звуковимови</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b/>
          <w:color w:val="000000" w:themeColor="text1"/>
          <w:sz w:val="24"/>
          <w:szCs w:val="24"/>
          <w:lang w:val="uk-UA"/>
        </w:rPr>
        <w:t>б)</w:t>
      </w:r>
      <w:r w:rsidRPr="00AA728F">
        <w:rPr>
          <w:rFonts w:ascii="Times New Roman" w:hAnsi="Times New Roman"/>
          <w:color w:val="000000" w:themeColor="text1"/>
          <w:sz w:val="24"/>
          <w:szCs w:val="24"/>
          <w:lang w:val="uk-UA"/>
        </w:rPr>
        <w:t>заміни як і артикуляторно просих, так і артикуляторно складних звуків</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r w:rsidRPr="00AA728F">
        <w:rPr>
          <w:rFonts w:ascii="Times New Roman" w:hAnsi="Times New Roman"/>
          <w:color w:val="000000" w:themeColor="text1"/>
          <w:sz w:val="24"/>
          <w:szCs w:val="24"/>
          <w:lang w:val="uk-UA"/>
        </w:rPr>
        <w:t>в)однотипні порушення звуковимови (спотворення, пропуски або заміни)</w:t>
      </w:r>
    </w:p>
    <w:p w:rsidR="00107EF6" w:rsidRPr="00AA728F" w:rsidRDefault="00107EF6" w:rsidP="00107EF6">
      <w:pPr>
        <w:spacing w:after="0" w:line="360" w:lineRule="auto"/>
        <w:jc w:val="both"/>
        <w:rPr>
          <w:rFonts w:ascii="Times New Roman" w:hAnsi="Times New Roman"/>
          <w:color w:val="000000" w:themeColor="text1"/>
          <w:sz w:val="24"/>
          <w:szCs w:val="24"/>
          <w:lang w:val="uk-UA"/>
        </w:rPr>
      </w:pPr>
    </w:p>
    <w:p w:rsidR="007753DF" w:rsidRPr="00AA728F" w:rsidRDefault="007753DF" w:rsidP="00107EF6">
      <w:pPr>
        <w:spacing w:after="0" w:line="360" w:lineRule="auto"/>
        <w:ind w:firstLine="142"/>
        <w:jc w:val="both"/>
        <w:rPr>
          <w:rFonts w:ascii="Times New Roman" w:hAnsi="Times New Roman"/>
          <w:sz w:val="24"/>
          <w:szCs w:val="24"/>
          <w:lang w:val="uk-UA"/>
        </w:rPr>
      </w:pPr>
      <w:r w:rsidRPr="00AA728F">
        <w:rPr>
          <w:rFonts w:ascii="Times New Roman" w:hAnsi="Times New Roman"/>
          <w:b/>
          <w:sz w:val="24"/>
          <w:szCs w:val="24"/>
          <w:lang w:val="uk-UA"/>
        </w:rPr>
        <w:t>Тема 6.</w:t>
      </w:r>
      <w:r w:rsidRPr="00AA728F">
        <w:rPr>
          <w:rFonts w:ascii="Times New Roman" w:hAnsi="Times New Roman"/>
          <w:sz w:val="24"/>
          <w:szCs w:val="24"/>
          <w:lang w:val="uk-UA"/>
        </w:rPr>
        <w:t xml:space="preserve"> Особливості організації корекційної роботи при дизартрії.</w:t>
      </w:r>
    </w:p>
    <w:p w:rsidR="002028E4" w:rsidRPr="00AA728F" w:rsidRDefault="002028E4" w:rsidP="002028E4">
      <w:pPr>
        <w:spacing w:after="0" w:line="360" w:lineRule="auto"/>
        <w:jc w:val="both"/>
        <w:rPr>
          <w:rFonts w:ascii="Times New Roman" w:hAnsi="Times New Roman"/>
          <w:b/>
          <w:i/>
          <w:sz w:val="24"/>
          <w:szCs w:val="24"/>
          <w:lang w:val="uk-UA"/>
        </w:rPr>
      </w:pPr>
      <w:r w:rsidRPr="00AA728F">
        <w:rPr>
          <w:rFonts w:ascii="Times New Roman" w:hAnsi="Times New Roman"/>
          <w:b/>
          <w:i/>
          <w:sz w:val="24"/>
          <w:szCs w:val="24"/>
          <w:lang w:val="uk-UA"/>
        </w:rPr>
        <w:t>Теоретична частина</w:t>
      </w:r>
    </w:p>
    <w:p w:rsidR="002028E4" w:rsidRPr="00AA728F" w:rsidRDefault="002028E4" w:rsidP="002028E4">
      <w:pPr>
        <w:numPr>
          <w:ilvl w:val="0"/>
          <w:numId w:val="61"/>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Мета та провідні завдання логопедичної роботи при дизартрії.</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Завдання логопедичної роботи при дизартрії.</w:t>
      </w:r>
    </w:p>
    <w:p w:rsidR="002028E4" w:rsidRPr="00AA728F" w:rsidRDefault="002028E4" w:rsidP="002028E4">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Основна мета логопедичної р</w:t>
      </w:r>
      <w:r w:rsidR="00883ED5" w:rsidRPr="00AA728F">
        <w:rPr>
          <w:rFonts w:ascii="Times New Roman" w:hAnsi="Times New Roman"/>
          <w:sz w:val="24"/>
          <w:szCs w:val="24"/>
          <w:lang w:val="uk-UA"/>
        </w:rPr>
        <w:t>оботи з дітьми з дизартричними розладами - покращити чіткість мовленнєвого</w:t>
      </w:r>
      <w:r w:rsidRPr="00AA728F">
        <w:rPr>
          <w:rFonts w:ascii="Times New Roman" w:hAnsi="Times New Roman"/>
          <w:sz w:val="24"/>
          <w:szCs w:val="24"/>
          <w:lang w:val="uk-UA"/>
        </w:rPr>
        <w:t xml:space="preserve"> висловлювання для того, щоб забезпе</w:t>
      </w:r>
      <w:r w:rsidR="00883ED5" w:rsidRPr="00AA728F">
        <w:rPr>
          <w:rFonts w:ascii="Times New Roman" w:hAnsi="Times New Roman"/>
          <w:sz w:val="24"/>
          <w:szCs w:val="24"/>
          <w:lang w:val="uk-UA"/>
        </w:rPr>
        <w:t>чити дитині краще розуміння її мовлення</w:t>
      </w:r>
      <w:r w:rsidRPr="00AA728F">
        <w:rPr>
          <w:rFonts w:ascii="Times New Roman" w:hAnsi="Times New Roman"/>
          <w:sz w:val="24"/>
          <w:szCs w:val="24"/>
          <w:lang w:val="uk-UA"/>
        </w:rPr>
        <w:t xml:space="preserve"> оточуючими. Для реалізації цієї мети необхідно:</w:t>
      </w:r>
    </w:p>
    <w:p w:rsidR="002028E4" w:rsidRPr="00AA728F" w:rsidRDefault="002028E4" w:rsidP="002028E4">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1. Зменшення ступен</w:t>
      </w:r>
      <w:r w:rsidR="00E32E97" w:rsidRPr="00AA728F">
        <w:rPr>
          <w:rFonts w:ascii="Times New Roman" w:hAnsi="Times New Roman"/>
          <w:sz w:val="24"/>
          <w:szCs w:val="24"/>
          <w:lang w:val="uk-UA"/>
        </w:rPr>
        <w:t>я прояву рухових дефектів мовленнєвого</w:t>
      </w:r>
      <w:r w:rsidRPr="00AA728F">
        <w:rPr>
          <w:rFonts w:ascii="Times New Roman" w:hAnsi="Times New Roman"/>
          <w:sz w:val="24"/>
          <w:szCs w:val="24"/>
          <w:lang w:val="uk-UA"/>
        </w:rPr>
        <w:t xml:space="preserve"> апарат</w:t>
      </w:r>
      <w:r w:rsidR="00E32E97" w:rsidRPr="00AA728F">
        <w:rPr>
          <w:rFonts w:ascii="Times New Roman" w:hAnsi="Times New Roman"/>
          <w:sz w:val="24"/>
          <w:szCs w:val="24"/>
          <w:lang w:val="uk-UA"/>
        </w:rPr>
        <w:t>у</w:t>
      </w:r>
      <w:r w:rsidRPr="00AA728F">
        <w:rPr>
          <w:rFonts w:ascii="Times New Roman" w:hAnsi="Times New Roman"/>
          <w:sz w:val="24"/>
          <w:szCs w:val="24"/>
          <w:lang w:val="uk-UA"/>
        </w:rPr>
        <w:t xml:space="preserve"> - спастичний парез, гіперкінези, атаксія (в більш легких випадках - нормалізація тонусу м'язів і моторики артикуляційний апарату).</w:t>
      </w:r>
    </w:p>
    <w:p w:rsidR="002028E4" w:rsidRPr="00AA728F" w:rsidRDefault="00E32E97" w:rsidP="002028E4">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2. Розвиток мовленнєвого</w:t>
      </w:r>
      <w:r w:rsidR="002028E4" w:rsidRPr="00AA728F">
        <w:rPr>
          <w:rFonts w:ascii="Times New Roman" w:hAnsi="Times New Roman"/>
          <w:sz w:val="24"/>
          <w:szCs w:val="24"/>
          <w:lang w:val="uk-UA"/>
        </w:rPr>
        <w:t xml:space="preserve"> дихання і</w:t>
      </w:r>
      <w:r w:rsidRPr="00AA728F">
        <w:rPr>
          <w:rFonts w:ascii="Times New Roman" w:hAnsi="Times New Roman"/>
          <w:sz w:val="24"/>
          <w:szCs w:val="24"/>
          <w:lang w:val="uk-UA"/>
        </w:rPr>
        <w:t xml:space="preserve"> голосу. Формування сили, тривалості, дзвінкості</w:t>
      </w:r>
      <w:r w:rsidR="002028E4" w:rsidRPr="00AA728F">
        <w:rPr>
          <w:rFonts w:ascii="Times New Roman" w:hAnsi="Times New Roman"/>
          <w:sz w:val="24"/>
          <w:szCs w:val="24"/>
          <w:lang w:val="uk-UA"/>
        </w:rPr>
        <w:t>, керованості голосу в мовному</w:t>
      </w:r>
      <w:r w:rsidR="00D91AEC" w:rsidRPr="00AA728F">
        <w:rPr>
          <w:rFonts w:ascii="Times New Roman" w:hAnsi="Times New Roman"/>
          <w:sz w:val="24"/>
          <w:szCs w:val="24"/>
          <w:lang w:val="uk-UA"/>
        </w:rPr>
        <w:t xml:space="preserve"> потоці. Вироблення синхронності</w:t>
      </w:r>
      <w:r w:rsidR="002028E4" w:rsidRPr="00AA728F">
        <w:rPr>
          <w:rFonts w:ascii="Times New Roman" w:hAnsi="Times New Roman"/>
          <w:sz w:val="24"/>
          <w:szCs w:val="24"/>
          <w:lang w:val="uk-UA"/>
        </w:rPr>
        <w:t xml:space="preserve"> голос</w:t>
      </w:r>
      <w:r w:rsidR="00D91AEC" w:rsidRPr="00AA728F">
        <w:rPr>
          <w:rFonts w:ascii="Times New Roman" w:hAnsi="Times New Roman"/>
          <w:sz w:val="24"/>
          <w:szCs w:val="24"/>
          <w:lang w:val="uk-UA"/>
        </w:rPr>
        <w:t>у, дихання і артикуляції</w:t>
      </w:r>
      <w:r w:rsidR="002028E4" w:rsidRPr="00AA728F">
        <w:rPr>
          <w:rFonts w:ascii="Times New Roman" w:hAnsi="Times New Roman"/>
          <w:sz w:val="24"/>
          <w:szCs w:val="24"/>
          <w:lang w:val="uk-UA"/>
        </w:rPr>
        <w:t>.</w:t>
      </w:r>
    </w:p>
    <w:p w:rsidR="002028E4" w:rsidRPr="00AA728F" w:rsidRDefault="00D91AEC" w:rsidP="002028E4">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lastRenderedPageBreak/>
        <w:t>3. Нормалізація просодичної системи мовлення</w:t>
      </w:r>
      <w:r w:rsidR="002028E4" w:rsidRPr="00AA728F">
        <w:rPr>
          <w:rFonts w:ascii="Times New Roman" w:hAnsi="Times New Roman"/>
          <w:sz w:val="24"/>
          <w:szCs w:val="24"/>
          <w:lang w:val="uk-UA"/>
        </w:rPr>
        <w:t xml:space="preserve"> (мелодико-інтонаційних і темпо-ритмічних характеристик мовлення).</w:t>
      </w:r>
    </w:p>
    <w:p w:rsidR="002028E4" w:rsidRPr="00AA728F" w:rsidRDefault="002028E4" w:rsidP="002028E4">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4. Фор</w:t>
      </w:r>
      <w:r w:rsidR="00D91AEC" w:rsidRPr="00AA728F">
        <w:rPr>
          <w:rFonts w:ascii="Times New Roman" w:hAnsi="Times New Roman"/>
          <w:sz w:val="24"/>
          <w:szCs w:val="24"/>
          <w:lang w:val="uk-UA"/>
        </w:rPr>
        <w:t>мування артикуляційного</w:t>
      </w:r>
      <w:r w:rsidRPr="00AA728F">
        <w:rPr>
          <w:rFonts w:ascii="Times New Roman" w:hAnsi="Times New Roman"/>
          <w:sz w:val="24"/>
          <w:szCs w:val="24"/>
          <w:lang w:val="uk-UA"/>
        </w:rPr>
        <w:t xml:space="preserve"> праксису на етапі постановки, автоматизац</w:t>
      </w:r>
      <w:r w:rsidR="00D91AEC" w:rsidRPr="00AA728F">
        <w:rPr>
          <w:rFonts w:ascii="Times New Roman" w:hAnsi="Times New Roman"/>
          <w:sz w:val="24"/>
          <w:szCs w:val="24"/>
          <w:lang w:val="uk-UA"/>
        </w:rPr>
        <w:t>ії та диференціації звуків мови.</w:t>
      </w:r>
    </w:p>
    <w:p w:rsidR="002028E4" w:rsidRPr="00AA728F" w:rsidRDefault="002028E4" w:rsidP="002028E4">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5. Розвиток фонематичного сприйняття і звукового аналізу (якщо порушен</w:t>
      </w:r>
      <w:r w:rsidR="00653E0C" w:rsidRPr="00AA728F">
        <w:rPr>
          <w:rFonts w:ascii="Times New Roman" w:hAnsi="Times New Roman"/>
          <w:sz w:val="24"/>
          <w:szCs w:val="24"/>
          <w:lang w:val="uk-UA"/>
        </w:rPr>
        <w:t>ий не тільки фонетичний лад мовлення</w:t>
      </w:r>
      <w:r w:rsidRPr="00AA728F">
        <w:rPr>
          <w:rFonts w:ascii="Times New Roman" w:hAnsi="Times New Roman"/>
          <w:sz w:val="24"/>
          <w:szCs w:val="24"/>
          <w:lang w:val="uk-UA"/>
        </w:rPr>
        <w:t>, а й фонематичні процеси).</w:t>
      </w:r>
    </w:p>
    <w:p w:rsidR="002028E4" w:rsidRPr="00AA728F" w:rsidRDefault="002028E4" w:rsidP="002028E4">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6. Нормалізація лексико-граматич</w:t>
      </w:r>
      <w:r w:rsidR="00653E0C" w:rsidRPr="00AA728F">
        <w:rPr>
          <w:rFonts w:ascii="Times New Roman" w:hAnsi="Times New Roman"/>
          <w:sz w:val="24"/>
          <w:szCs w:val="24"/>
          <w:lang w:val="uk-UA"/>
        </w:rPr>
        <w:t>них навичок експресивного мовлення.</w:t>
      </w:r>
    </w:p>
    <w:p w:rsidR="002028E4" w:rsidRPr="00AA728F" w:rsidRDefault="002028E4" w:rsidP="002028E4">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7. Розвиток функціональних можливостей кистей і пальців рук, корекція порушень дрібної моторики.</w:t>
      </w:r>
    </w:p>
    <w:p w:rsidR="002028E4" w:rsidRPr="00AA728F" w:rsidRDefault="002028E4" w:rsidP="002028E4">
      <w:pPr>
        <w:numPr>
          <w:ilvl w:val="0"/>
          <w:numId w:val="61"/>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Принципи логопедичного впливу при дизартрії:</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а) комплексність;</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б) системність;</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в) принцип обхідного шляху;</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г) принцип індивідуального підходу;</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д) врахування вікових особливостей;</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е) патогенетичний принцип;</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Корекція звуковимови. Використовується принцип індивідуального підходу. Спосіб постановки і корекції звуку вибирається індивідуально. При порушеннях вимови декількох звуків важлива послідовність у роботі. В першу чергу для корекції відбираються ті фонеми, які в певних контекстах можуть вимовлятися правильно, а також ті, моторні координації яких найбільш прості. Або вибирається звук, найбільш легко піддається корекції, наприклад звук, який </w:t>
      </w:r>
      <w:r w:rsidR="00E75985" w:rsidRPr="00AA728F">
        <w:rPr>
          <w:rFonts w:ascii="Times New Roman" w:hAnsi="Times New Roman"/>
          <w:sz w:val="24"/>
          <w:szCs w:val="24"/>
          <w:lang w:val="uk-UA"/>
        </w:rPr>
        <w:t>відображено</w:t>
      </w:r>
      <w:r w:rsidRPr="00AA728F">
        <w:rPr>
          <w:rFonts w:ascii="Times New Roman" w:hAnsi="Times New Roman"/>
          <w:sz w:val="24"/>
          <w:szCs w:val="24"/>
          <w:lang w:val="uk-UA"/>
        </w:rPr>
        <w:t xml:space="preserve"> вимовляється правильно.</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Перед викликанням і постановкою звуків важливо домагатися їх розрізнення на слух. Моделюючи дитині той чи інший артикуляційний уклад, логопед стимулює викликання ізольованого звуку, потім його автоматизує в</w:t>
      </w:r>
      <w:r w:rsidR="00E75985" w:rsidRPr="00AA728F">
        <w:rPr>
          <w:rFonts w:ascii="Times New Roman" w:hAnsi="Times New Roman"/>
          <w:sz w:val="24"/>
          <w:szCs w:val="24"/>
          <w:lang w:val="uk-UA"/>
        </w:rPr>
        <w:t xml:space="preserve"> складах, словах і в контекстному мовленні</w:t>
      </w:r>
      <w:r w:rsidR="00CE568A" w:rsidRPr="00AA728F">
        <w:rPr>
          <w:rFonts w:ascii="Times New Roman" w:hAnsi="Times New Roman"/>
          <w:sz w:val="24"/>
          <w:szCs w:val="24"/>
          <w:lang w:val="uk-UA"/>
        </w:rPr>
        <w:t>. Необхідне</w:t>
      </w:r>
      <w:r w:rsidRPr="00AA728F">
        <w:rPr>
          <w:rFonts w:ascii="Times New Roman" w:hAnsi="Times New Roman"/>
          <w:sz w:val="24"/>
          <w:szCs w:val="24"/>
          <w:lang w:val="uk-UA"/>
        </w:rPr>
        <w:t xml:space="preserve"> тренування слухового сприйняття, дитина повинна навчитися слухати самого себе, вловлювати різницю між своєю вимовою і нормалізованим звуком.</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Існує кілька прийомів постановки звуків при дизартрії. Найбільш поширеним є метод так званої фонетичної локалізації, коли логопед </w:t>
      </w:r>
      <w:r w:rsidR="00CE568A" w:rsidRPr="00AA728F">
        <w:rPr>
          <w:rFonts w:ascii="Times New Roman" w:hAnsi="Times New Roman"/>
          <w:sz w:val="24"/>
          <w:szCs w:val="24"/>
          <w:lang w:val="uk-UA"/>
        </w:rPr>
        <w:t>язику</w:t>
      </w:r>
      <w:r w:rsidRPr="00AA728F">
        <w:rPr>
          <w:rFonts w:ascii="Times New Roman" w:hAnsi="Times New Roman"/>
          <w:sz w:val="24"/>
          <w:szCs w:val="24"/>
          <w:lang w:val="uk-UA"/>
        </w:rPr>
        <w:t xml:space="preserve"> і губ</w:t>
      </w:r>
      <w:r w:rsidR="00CE568A" w:rsidRPr="00AA728F">
        <w:rPr>
          <w:rFonts w:ascii="Times New Roman" w:hAnsi="Times New Roman"/>
          <w:sz w:val="24"/>
          <w:szCs w:val="24"/>
          <w:lang w:val="uk-UA"/>
        </w:rPr>
        <w:t>ам</w:t>
      </w:r>
      <w:r w:rsidRPr="00AA728F">
        <w:rPr>
          <w:rFonts w:ascii="Times New Roman" w:hAnsi="Times New Roman"/>
          <w:sz w:val="24"/>
          <w:szCs w:val="24"/>
          <w:lang w:val="uk-UA"/>
        </w:rPr>
        <w:t xml:space="preserve"> дитини пасивно надає необхідну позицію для того чи іншого звуку. Використовуються зонди, плоскі пластинки для мови і цілий ряд інших пристосувань. Увага дитини залучаєтьс</w:t>
      </w:r>
      <w:r w:rsidR="00CE568A" w:rsidRPr="00AA728F">
        <w:rPr>
          <w:rFonts w:ascii="Times New Roman" w:hAnsi="Times New Roman"/>
          <w:sz w:val="24"/>
          <w:szCs w:val="24"/>
          <w:lang w:val="uk-UA"/>
        </w:rPr>
        <w:t>я до відчуття положень. Потім во</w:t>
      </w:r>
      <w:r w:rsidRPr="00AA728F">
        <w:rPr>
          <w:rFonts w:ascii="Times New Roman" w:hAnsi="Times New Roman"/>
          <w:sz w:val="24"/>
          <w:szCs w:val="24"/>
          <w:lang w:val="uk-UA"/>
        </w:rPr>
        <w:t>н</w:t>
      </w:r>
      <w:r w:rsidR="00CE568A" w:rsidRPr="00AA728F">
        <w:rPr>
          <w:rFonts w:ascii="Times New Roman" w:hAnsi="Times New Roman"/>
          <w:sz w:val="24"/>
          <w:szCs w:val="24"/>
          <w:lang w:val="uk-UA"/>
        </w:rPr>
        <w:t>а виконує рухи самостійно при деякій допомозі</w:t>
      </w:r>
      <w:r w:rsidRPr="00AA728F">
        <w:rPr>
          <w:rFonts w:ascii="Times New Roman" w:hAnsi="Times New Roman"/>
          <w:sz w:val="24"/>
          <w:szCs w:val="24"/>
          <w:lang w:val="uk-UA"/>
        </w:rPr>
        <w:t xml:space="preserve"> логопеда і без неї.</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 роботі над звуко</w:t>
      </w:r>
      <w:r w:rsidR="008C1B56" w:rsidRPr="00AA728F">
        <w:rPr>
          <w:rFonts w:ascii="Times New Roman" w:hAnsi="Times New Roman"/>
          <w:sz w:val="24"/>
          <w:szCs w:val="24"/>
          <w:lang w:val="uk-UA"/>
        </w:rPr>
        <w:t>вимовою</w:t>
      </w:r>
      <w:r w:rsidRPr="00AA728F">
        <w:rPr>
          <w:rFonts w:ascii="Times New Roman" w:hAnsi="Times New Roman"/>
          <w:sz w:val="24"/>
          <w:szCs w:val="24"/>
          <w:lang w:val="uk-UA"/>
        </w:rPr>
        <w:t xml:space="preserve"> спираються на знання артикуляційних укладів рідної мови, аналіз структури порушень звуковимови у кожної дитини (кінетичний аналіз) і на специфічні прийоми постановки окремих звуків.</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Основними методами роботи є: рухово-кінестетичний і слухо-зорово-кінестетичний. У процесі логоп</w:t>
      </w:r>
      <w:r w:rsidR="008C1B56" w:rsidRPr="00AA728F">
        <w:rPr>
          <w:rFonts w:ascii="Times New Roman" w:hAnsi="Times New Roman"/>
          <w:sz w:val="24"/>
          <w:szCs w:val="24"/>
          <w:lang w:val="uk-UA"/>
        </w:rPr>
        <w:t>едичної роботи встановлюються міжаналізаторні зв'язки</w:t>
      </w:r>
      <w:r w:rsidRPr="00AA728F">
        <w:rPr>
          <w:rFonts w:ascii="Times New Roman" w:hAnsi="Times New Roman"/>
          <w:sz w:val="24"/>
          <w:szCs w:val="24"/>
          <w:lang w:val="uk-UA"/>
        </w:rPr>
        <w:t xml:space="preserve"> між рухом </w:t>
      </w:r>
      <w:r w:rsidRPr="00AA728F">
        <w:rPr>
          <w:rFonts w:ascii="Times New Roman" w:hAnsi="Times New Roman"/>
          <w:sz w:val="24"/>
          <w:szCs w:val="24"/>
          <w:lang w:val="uk-UA"/>
        </w:rPr>
        <w:lastRenderedPageBreak/>
        <w:t xml:space="preserve">артикуляційних м'язів і їх відчуттям, між сприйняттям звуку на слух, зоровим </w:t>
      </w:r>
      <w:r w:rsidR="008C1B56" w:rsidRPr="00AA728F">
        <w:rPr>
          <w:rFonts w:ascii="Times New Roman" w:hAnsi="Times New Roman"/>
          <w:sz w:val="24"/>
          <w:szCs w:val="24"/>
          <w:lang w:val="uk-UA"/>
        </w:rPr>
        <w:t>сприйняттям артикуляційного</w:t>
      </w:r>
      <w:r w:rsidRPr="00AA728F">
        <w:rPr>
          <w:rFonts w:ascii="Times New Roman" w:hAnsi="Times New Roman"/>
          <w:sz w:val="24"/>
          <w:szCs w:val="24"/>
          <w:lang w:val="uk-UA"/>
        </w:rPr>
        <w:t xml:space="preserve"> укладу даного звуку і руховим відчуттям при його проголошенні. Всі методи корекційної роботи засновані на закономірностях розвитку фо</w:t>
      </w:r>
      <w:r w:rsidR="00510EFC" w:rsidRPr="00AA728F">
        <w:rPr>
          <w:rFonts w:ascii="Times New Roman" w:hAnsi="Times New Roman"/>
          <w:sz w:val="24"/>
          <w:szCs w:val="24"/>
          <w:lang w:val="uk-UA"/>
        </w:rPr>
        <w:t>нетико-фонематичної системи мовлення</w:t>
      </w:r>
      <w:r w:rsidRPr="00AA728F">
        <w:rPr>
          <w:rFonts w:ascii="Times New Roman" w:hAnsi="Times New Roman"/>
          <w:sz w:val="24"/>
          <w:szCs w:val="24"/>
          <w:lang w:val="uk-UA"/>
        </w:rPr>
        <w:t xml:space="preserve"> в нормі.</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 формуванні звуко</w:t>
      </w:r>
      <w:r w:rsidR="00510EFC" w:rsidRPr="00AA728F">
        <w:rPr>
          <w:rFonts w:ascii="Times New Roman" w:hAnsi="Times New Roman"/>
          <w:sz w:val="24"/>
          <w:szCs w:val="24"/>
          <w:lang w:val="uk-UA"/>
        </w:rPr>
        <w:t>вимовних</w:t>
      </w:r>
      <w:r w:rsidRPr="00AA728F">
        <w:rPr>
          <w:rFonts w:ascii="Times New Roman" w:hAnsi="Times New Roman"/>
          <w:sz w:val="24"/>
          <w:szCs w:val="24"/>
          <w:lang w:val="uk-UA"/>
        </w:rPr>
        <w:t xml:space="preserve"> умінь і н</w:t>
      </w:r>
      <w:r w:rsidR="00510EFC" w:rsidRPr="00AA728F">
        <w:rPr>
          <w:rFonts w:ascii="Times New Roman" w:hAnsi="Times New Roman"/>
          <w:sz w:val="24"/>
          <w:szCs w:val="24"/>
          <w:lang w:val="uk-UA"/>
        </w:rPr>
        <w:t>авичок в різних ситуаціях мовленнєвої</w:t>
      </w:r>
      <w:r w:rsidRPr="00AA728F">
        <w:rPr>
          <w:rFonts w:ascii="Times New Roman" w:hAnsi="Times New Roman"/>
          <w:sz w:val="24"/>
          <w:szCs w:val="24"/>
          <w:lang w:val="uk-UA"/>
        </w:rPr>
        <w:t xml:space="preserve"> комунікації, попередженні та п</w:t>
      </w:r>
      <w:r w:rsidR="00510EFC" w:rsidRPr="00AA728F">
        <w:rPr>
          <w:rFonts w:ascii="Times New Roman" w:hAnsi="Times New Roman"/>
          <w:sz w:val="24"/>
          <w:szCs w:val="24"/>
          <w:lang w:val="uk-UA"/>
        </w:rPr>
        <w:t>одоланні вторинних порушень мовлення,</w:t>
      </w:r>
      <w:r w:rsidRPr="00AA728F">
        <w:rPr>
          <w:rFonts w:ascii="Times New Roman" w:hAnsi="Times New Roman"/>
          <w:sz w:val="24"/>
          <w:szCs w:val="24"/>
          <w:lang w:val="uk-UA"/>
        </w:rPr>
        <w:t xml:space="preserve"> логопед проводить роботу по автоматизації і </w:t>
      </w:r>
      <w:r w:rsidR="00510EFC" w:rsidRPr="00AA728F">
        <w:rPr>
          <w:rFonts w:ascii="Times New Roman" w:hAnsi="Times New Roman"/>
          <w:sz w:val="24"/>
          <w:szCs w:val="24"/>
          <w:lang w:val="uk-UA"/>
        </w:rPr>
        <w:t>диференціації звуків, формуванню</w:t>
      </w:r>
      <w:r w:rsidRPr="00AA728F">
        <w:rPr>
          <w:rFonts w:ascii="Times New Roman" w:hAnsi="Times New Roman"/>
          <w:sz w:val="24"/>
          <w:szCs w:val="24"/>
          <w:lang w:val="uk-UA"/>
        </w:rPr>
        <w:t xml:space="preserve"> вимовних навичок в різних ситуаціях спілкування. Звуки закріплюються в словах і </w:t>
      </w:r>
      <w:r w:rsidR="00510EFC" w:rsidRPr="00AA728F">
        <w:rPr>
          <w:rFonts w:ascii="Times New Roman" w:hAnsi="Times New Roman"/>
          <w:sz w:val="24"/>
          <w:szCs w:val="24"/>
          <w:lang w:val="uk-UA"/>
        </w:rPr>
        <w:t>реченнях.</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Для автоматизації використовується прийом одночасного промовляння звуку і зображення його символу - писан</w:t>
      </w:r>
      <w:r w:rsidR="00925149" w:rsidRPr="00AA728F">
        <w:rPr>
          <w:rFonts w:ascii="Times New Roman" w:hAnsi="Times New Roman"/>
          <w:sz w:val="24"/>
          <w:szCs w:val="24"/>
          <w:lang w:val="uk-UA"/>
        </w:rPr>
        <w:t>ня і говоріння. Ці вправи сприяють</w:t>
      </w:r>
      <w:r w:rsidRPr="00AA728F">
        <w:rPr>
          <w:rFonts w:ascii="Times New Roman" w:hAnsi="Times New Roman"/>
          <w:sz w:val="24"/>
          <w:szCs w:val="24"/>
          <w:lang w:val="uk-UA"/>
        </w:rPr>
        <w:t xml:space="preserve"> посиленн</w:t>
      </w:r>
      <w:r w:rsidR="00925149" w:rsidRPr="00AA728F">
        <w:rPr>
          <w:rFonts w:ascii="Times New Roman" w:hAnsi="Times New Roman"/>
          <w:sz w:val="24"/>
          <w:szCs w:val="24"/>
          <w:lang w:val="uk-UA"/>
        </w:rPr>
        <w:t>ю звуку, збагаченню його моторною</w:t>
      </w:r>
      <w:r w:rsidRPr="00AA728F">
        <w:rPr>
          <w:rFonts w:ascii="Times New Roman" w:hAnsi="Times New Roman"/>
          <w:sz w:val="24"/>
          <w:szCs w:val="24"/>
          <w:lang w:val="uk-UA"/>
        </w:rPr>
        <w:t xml:space="preserve"> ді</w:t>
      </w:r>
      <w:r w:rsidR="00925149" w:rsidRPr="00AA728F">
        <w:rPr>
          <w:rFonts w:ascii="Times New Roman" w:hAnsi="Times New Roman"/>
          <w:sz w:val="24"/>
          <w:szCs w:val="24"/>
          <w:lang w:val="uk-UA"/>
        </w:rPr>
        <w:t>є</w:t>
      </w:r>
      <w:r w:rsidRPr="00AA728F">
        <w:rPr>
          <w:rFonts w:ascii="Times New Roman" w:hAnsi="Times New Roman"/>
          <w:sz w:val="24"/>
          <w:szCs w:val="24"/>
          <w:lang w:val="uk-UA"/>
        </w:rPr>
        <w:t>ю.</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Для дітей, які не можуть писати, звук вимовляється одночасно з поплескуванням пальцями або постукуванням ногою.</w:t>
      </w:r>
    </w:p>
    <w:p w:rsidR="002028E4" w:rsidRPr="00AA728F" w:rsidRDefault="002028E4" w:rsidP="003E4A9E">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Потім новий звук </w:t>
      </w:r>
      <w:r w:rsidR="003E4A9E" w:rsidRPr="00AA728F">
        <w:rPr>
          <w:rFonts w:ascii="Times New Roman" w:hAnsi="Times New Roman"/>
          <w:sz w:val="24"/>
          <w:szCs w:val="24"/>
          <w:lang w:val="uk-UA"/>
        </w:rPr>
        <w:t>закріплюється в різних складах.</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Поступово переходять від</w:t>
      </w:r>
      <w:r w:rsidR="003E4A9E" w:rsidRPr="00AA728F">
        <w:rPr>
          <w:rFonts w:ascii="Times New Roman" w:hAnsi="Times New Roman"/>
          <w:sz w:val="24"/>
          <w:szCs w:val="24"/>
          <w:lang w:val="uk-UA"/>
        </w:rPr>
        <w:t xml:space="preserve"> простих вправ до більш складних</w:t>
      </w:r>
      <w:r w:rsidRPr="00AA728F">
        <w:rPr>
          <w:rFonts w:ascii="Times New Roman" w:hAnsi="Times New Roman"/>
          <w:sz w:val="24"/>
          <w:szCs w:val="24"/>
          <w:lang w:val="uk-UA"/>
        </w:rPr>
        <w:t>, прискорюючи темп вправ.</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 роботі над звуко</w:t>
      </w:r>
      <w:r w:rsidR="003E4A9E" w:rsidRPr="00AA728F">
        <w:rPr>
          <w:rFonts w:ascii="Times New Roman" w:hAnsi="Times New Roman"/>
          <w:sz w:val="24"/>
          <w:szCs w:val="24"/>
          <w:lang w:val="uk-UA"/>
        </w:rPr>
        <w:t>вимовою</w:t>
      </w:r>
      <w:r w:rsidRPr="00AA728F">
        <w:rPr>
          <w:rFonts w:ascii="Times New Roman" w:hAnsi="Times New Roman"/>
          <w:sz w:val="24"/>
          <w:szCs w:val="24"/>
          <w:lang w:val="uk-UA"/>
        </w:rPr>
        <w:t xml:space="preserve"> важливо виявити збер</w:t>
      </w:r>
      <w:r w:rsidR="003E4A9E" w:rsidRPr="00AA728F">
        <w:rPr>
          <w:rFonts w:ascii="Times New Roman" w:hAnsi="Times New Roman"/>
          <w:sz w:val="24"/>
          <w:szCs w:val="24"/>
          <w:lang w:val="uk-UA"/>
        </w:rPr>
        <w:t>ежені</w:t>
      </w:r>
      <w:r w:rsidRPr="00AA728F">
        <w:rPr>
          <w:rFonts w:ascii="Times New Roman" w:hAnsi="Times New Roman"/>
          <w:sz w:val="24"/>
          <w:szCs w:val="24"/>
          <w:lang w:val="uk-UA"/>
        </w:rPr>
        <w:t xml:space="preserve"> компенсаторні можливості дитини (збер</w:t>
      </w:r>
      <w:r w:rsidR="003E4A9E" w:rsidRPr="00AA728F">
        <w:rPr>
          <w:rFonts w:ascii="Times New Roman" w:hAnsi="Times New Roman"/>
          <w:sz w:val="24"/>
          <w:szCs w:val="24"/>
          <w:lang w:val="uk-UA"/>
        </w:rPr>
        <w:t>ежені звуки, артикуляційні рухи</w:t>
      </w:r>
      <w:r w:rsidRPr="00AA728F">
        <w:rPr>
          <w:rFonts w:ascii="Times New Roman" w:hAnsi="Times New Roman"/>
          <w:sz w:val="24"/>
          <w:szCs w:val="24"/>
          <w:lang w:val="uk-UA"/>
        </w:rPr>
        <w:t>, спеціальні звукосполучення і слова, в яких дефектні звуки вимовляються правильно). Робота будується з опорою на ці збер</w:t>
      </w:r>
      <w:r w:rsidR="003E4A9E" w:rsidRPr="00AA728F">
        <w:rPr>
          <w:rFonts w:ascii="Times New Roman" w:hAnsi="Times New Roman"/>
          <w:sz w:val="24"/>
          <w:szCs w:val="24"/>
          <w:lang w:val="uk-UA"/>
        </w:rPr>
        <w:t>ежені</w:t>
      </w:r>
      <w:r w:rsidRPr="00AA728F">
        <w:rPr>
          <w:rFonts w:ascii="Times New Roman" w:hAnsi="Times New Roman"/>
          <w:sz w:val="24"/>
          <w:szCs w:val="24"/>
          <w:lang w:val="uk-UA"/>
        </w:rPr>
        <w:t xml:space="preserve"> ланки.</w:t>
      </w:r>
    </w:p>
    <w:p w:rsidR="002028E4" w:rsidRPr="00AA728F" w:rsidRDefault="002028E4" w:rsidP="0040164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Корекція звуко</w:t>
      </w:r>
      <w:r w:rsidR="003E4A9E" w:rsidRPr="00AA728F">
        <w:rPr>
          <w:rFonts w:ascii="Times New Roman" w:hAnsi="Times New Roman"/>
          <w:sz w:val="24"/>
          <w:szCs w:val="24"/>
          <w:lang w:val="uk-UA"/>
        </w:rPr>
        <w:t>вимовної сторони мовлення узгоджується з роботою над його</w:t>
      </w:r>
      <w:r w:rsidRPr="00AA728F">
        <w:rPr>
          <w:rFonts w:ascii="Times New Roman" w:hAnsi="Times New Roman"/>
          <w:sz w:val="24"/>
          <w:szCs w:val="24"/>
          <w:lang w:val="uk-UA"/>
        </w:rPr>
        <w:t xml:space="preserve"> виразністю. Робота проводиться шляхом наслідування. Дитину вчать прискорювати і сповільнюва</w:t>
      </w:r>
      <w:r w:rsidR="00ED50A5" w:rsidRPr="00AA728F">
        <w:rPr>
          <w:rFonts w:ascii="Times New Roman" w:hAnsi="Times New Roman"/>
          <w:sz w:val="24"/>
          <w:szCs w:val="24"/>
          <w:lang w:val="uk-UA"/>
        </w:rPr>
        <w:t>ти темп мовлення</w:t>
      </w:r>
      <w:r w:rsidRPr="00AA728F">
        <w:rPr>
          <w:rFonts w:ascii="Times New Roman" w:hAnsi="Times New Roman"/>
          <w:sz w:val="24"/>
          <w:szCs w:val="24"/>
          <w:lang w:val="uk-UA"/>
        </w:rPr>
        <w:t xml:space="preserve"> в залежності від змісту висловлювання, рівномірно чергувати ударні і ненаголошені склади, виділяти паузами або підвищенням голосу окремі слова або групи слів.</w:t>
      </w:r>
    </w:p>
    <w:p w:rsidR="002028E4" w:rsidRPr="00AA728F" w:rsidRDefault="002028E4" w:rsidP="002028E4">
      <w:pPr>
        <w:numPr>
          <w:ilvl w:val="0"/>
          <w:numId w:val="61"/>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Етапи логопедичного втручання при дизартрії (мета, завдання, зміст):</w:t>
      </w:r>
    </w:p>
    <w:p w:rsidR="002028E4" w:rsidRPr="00AA728F" w:rsidRDefault="002028E4" w:rsidP="00ED50A5">
      <w:pPr>
        <w:spacing w:after="0" w:line="360" w:lineRule="auto"/>
        <w:ind w:firstLine="709"/>
        <w:jc w:val="both"/>
        <w:rPr>
          <w:rFonts w:ascii="Times New Roman" w:hAnsi="Times New Roman"/>
          <w:b/>
          <w:sz w:val="24"/>
          <w:szCs w:val="24"/>
          <w:lang w:val="uk-UA"/>
        </w:rPr>
      </w:pPr>
      <w:r w:rsidRPr="00AA728F">
        <w:rPr>
          <w:rFonts w:ascii="Times New Roman" w:hAnsi="Times New Roman"/>
          <w:b/>
          <w:sz w:val="24"/>
          <w:szCs w:val="24"/>
          <w:lang w:val="uk-UA"/>
        </w:rPr>
        <w:t>а) підготовчий етап</w:t>
      </w:r>
    </w:p>
    <w:p w:rsidR="002028E4"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Основні його цілі: підготовка артикуляційного апарату до формування артикуляційних укладів, у дитини раннього </w:t>
      </w:r>
      <w:r w:rsidR="005207C2" w:rsidRPr="00AA728F">
        <w:rPr>
          <w:rFonts w:ascii="Times New Roman" w:hAnsi="Times New Roman"/>
          <w:sz w:val="24"/>
          <w:szCs w:val="24"/>
          <w:lang w:val="uk-UA"/>
        </w:rPr>
        <w:t>віку - виховання потреби у мовленнєво</w:t>
      </w:r>
      <w:r w:rsidRPr="00AA728F">
        <w:rPr>
          <w:rFonts w:ascii="Times New Roman" w:hAnsi="Times New Roman"/>
          <w:sz w:val="24"/>
          <w:szCs w:val="24"/>
          <w:lang w:val="uk-UA"/>
        </w:rPr>
        <w:t xml:space="preserve">му спілкуванні, розвиток і уточнення пасивного словника, корекція дихання та голосу. Важливим завданням на цьому етапі є розвиток сенсорних функцій, особливо слухового сприймання та звукового аналізу, а також сприйняття й відтворення ритму.  Методи і прийоми роботи диференціюються </w:t>
      </w:r>
      <w:r w:rsidR="005207C2" w:rsidRPr="00AA728F">
        <w:rPr>
          <w:rFonts w:ascii="Times New Roman" w:hAnsi="Times New Roman"/>
          <w:sz w:val="24"/>
          <w:szCs w:val="24"/>
          <w:lang w:val="uk-UA"/>
        </w:rPr>
        <w:t>залежно від рівня розвитку мовлення.</w:t>
      </w:r>
      <w:r w:rsidRPr="00AA728F">
        <w:rPr>
          <w:rFonts w:ascii="Times New Roman" w:hAnsi="Times New Roman"/>
          <w:sz w:val="24"/>
          <w:szCs w:val="24"/>
          <w:lang w:val="uk-UA"/>
        </w:rPr>
        <w:t xml:space="preserve"> </w:t>
      </w:r>
    </w:p>
    <w:p w:rsidR="002028E4"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 відсутності мовних засобів спілкування у дитини стимулюють початкові голосові реакції і викликають звуконаслідування, яким надають характер комунікативної значущості. Логопедична робота проводиться на</w:t>
      </w:r>
      <w:r w:rsidR="005207C2" w:rsidRPr="00AA728F">
        <w:rPr>
          <w:rFonts w:ascii="Times New Roman" w:hAnsi="Times New Roman"/>
          <w:sz w:val="24"/>
          <w:szCs w:val="24"/>
          <w:lang w:val="uk-UA"/>
        </w:rPr>
        <w:t xml:space="preserve"> тлі медикаментозного впливу, фізіолікуванн</w:t>
      </w:r>
      <w:r w:rsidRPr="00AA728F">
        <w:rPr>
          <w:rFonts w:ascii="Times New Roman" w:hAnsi="Times New Roman"/>
          <w:sz w:val="24"/>
          <w:szCs w:val="24"/>
          <w:lang w:val="uk-UA"/>
        </w:rPr>
        <w:t xml:space="preserve">я, лікувальної фізкультури і масажу.  </w:t>
      </w:r>
    </w:p>
    <w:p w:rsidR="005207C2" w:rsidRPr="00AA728F" w:rsidRDefault="005207C2"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lastRenderedPageBreak/>
        <w:t>Основними напрямками</w:t>
      </w:r>
      <w:r w:rsidR="002028E4" w:rsidRPr="00AA728F">
        <w:rPr>
          <w:rFonts w:ascii="Times New Roman" w:hAnsi="Times New Roman"/>
          <w:sz w:val="24"/>
          <w:szCs w:val="24"/>
          <w:lang w:val="uk-UA"/>
        </w:rPr>
        <w:t xml:space="preserve"> логопедичної роботи на даному етапі є:  </w:t>
      </w:r>
    </w:p>
    <w:p w:rsidR="005207C2" w:rsidRPr="00AA728F" w:rsidRDefault="005207C2" w:rsidP="005207C2">
      <w:pPr>
        <w:pStyle w:val="a5"/>
        <w:numPr>
          <w:ilvl w:val="0"/>
          <w:numId w:val="6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Виховання потреби до правильного мовлення</w:t>
      </w:r>
      <w:r w:rsidR="002028E4" w:rsidRPr="00AA728F">
        <w:rPr>
          <w:rFonts w:ascii="Times New Roman" w:hAnsi="Times New Roman"/>
          <w:sz w:val="24"/>
          <w:szCs w:val="24"/>
          <w:lang w:val="uk-UA"/>
        </w:rPr>
        <w:t xml:space="preserve">.  </w:t>
      </w:r>
    </w:p>
    <w:p w:rsidR="00534FFD" w:rsidRPr="00AA728F" w:rsidRDefault="002028E4" w:rsidP="005207C2">
      <w:pPr>
        <w:pStyle w:val="a5"/>
        <w:numPr>
          <w:ilvl w:val="0"/>
          <w:numId w:val="6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Розвиток і уточнення пасивного словника </w:t>
      </w:r>
      <w:r w:rsidR="00534FFD" w:rsidRPr="00AA728F">
        <w:rPr>
          <w:rFonts w:ascii="Times New Roman" w:hAnsi="Times New Roman"/>
          <w:sz w:val="24"/>
          <w:szCs w:val="24"/>
          <w:lang w:val="uk-UA"/>
        </w:rPr>
        <w:t>дитини (те, що дитина розуміє). П</w:t>
      </w:r>
      <w:r w:rsidRPr="00AA728F">
        <w:rPr>
          <w:rFonts w:ascii="Times New Roman" w:hAnsi="Times New Roman"/>
          <w:sz w:val="24"/>
          <w:szCs w:val="24"/>
          <w:lang w:val="uk-UA"/>
        </w:rPr>
        <w:t xml:space="preserve">роводиться з використанням сюжетних і предметних картинок, які логопед називає і просить дитину повторити.  </w:t>
      </w:r>
    </w:p>
    <w:p w:rsidR="00534FFD" w:rsidRPr="00AA728F" w:rsidRDefault="002028E4" w:rsidP="005207C2">
      <w:pPr>
        <w:pStyle w:val="a5"/>
        <w:numPr>
          <w:ilvl w:val="0"/>
          <w:numId w:val="6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Подолання сенсорних порушен</w:t>
      </w:r>
      <w:r w:rsidR="00534FFD" w:rsidRPr="00AA728F">
        <w:rPr>
          <w:rFonts w:ascii="Times New Roman" w:hAnsi="Times New Roman"/>
          <w:sz w:val="24"/>
          <w:szCs w:val="24"/>
          <w:lang w:val="uk-UA"/>
        </w:rPr>
        <w:t>ь (сприйняття, уваги, пам'яті). П</w:t>
      </w:r>
      <w:r w:rsidRPr="00AA728F">
        <w:rPr>
          <w:rFonts w:ascii="Times New Roman" w:hAnsi="Times New Roman"/>
          <w:sz w:val="24"/>
          <w:szCs w:val="24"/>
          <w:lang w:val="uk-UA"/>
        </w:rPr>
        <w:t>роводит</w:t>
      </w:r>
      <w:r w:rsidR="00534FFD" w:rsidRPr="00AA728F">
        <w:rPr>
          <w:rFonts w:ascii="Times New Roman" w:hAnsi="Times New Roman"/>
          <w:sz w:val="24"/>
          <w:szCs w:val="24"/>
          <w:lang w:val="uk-UA"/>
        </w:rPr>
        <w:t>ься у вигляді розвитку слухової, зорової</w:t>
      </w:r>
      <w:r w:rsidRPr="00AA728F">
        <w:rPr>
          <w:rFonts w:ascii="Times New Roman" w:hAnsi="Times New Roman"/>
          <w:sz w:val="24"/>
          <w:szCs w:val="24"/>
          <w:lang w:val="uk-UA"/>
        </w:rPr>
        <w:t xml:space="preserve"> уваги і сприйняття, і т.д.  </w:t>
      </w:r>
    </w:p>
    <w:p w:rsidR="00534FFD" w:rsidRPr="00AA728F" w:rsidRDefault="002028E4" w:rsidP="00534FFD">
      <w:pPr>
        <w:pStyle w:val="a5"/>
        <w:numPr>
          <w:ilvl w:val="0"/>
          <w:numId w:val="6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Формування фонематичного сприйняття, диференціації фонем, ф</w:t>
      </w:r>
      <w:r w:rsidR="00534FFD" w:rsidRPr="00AA728F">
        <w:rPr>
          <w:rFonts w:ascii="Times New Roman" w:hAnsi="Times New Roman"/>
          <w:sz w:val="24"/>
          <w:szCs w:val="24"/>
          <w:lang w:val="uk-UA"/>
        </w:rPr>
        <w:t>онематичного аналізу і синтезу. Р</w:t>
      </w:r>
      <w:r w:rsidRPr="00AA728F">
        <w:rPr>
          <w:rFonts w:ascii="Times New Roman" w:hAnsi="Times New Roman"/>
          <w:sz w:val="24"/>
          <w:szCs w:val="24"/>
          <w:lang w:val="uk-UA"/>
        </w:rPr>
        <w:t>обота аналогічна роботі на</w:t>
      </w:r>
      <w:r w:rsidR="00534FFD" w:rsidRPr="00AA728F">
        <w:rPr>
          <w:rFonts w:ascii="Times New Roman" w:hAnsi="Times New Roman"/>
          <w:sz w:val="24"/>
          <w:szCs w:val="24"/>
          <w:lang w:val="uk-UA"/>
        </w:rPr>
        <w:t>д дислалією</w:t>
      </w:r>
      <w:r w:rsidRPr="00AA728F">
        <w:rPr>
          <w:rFonts w:ascii="Times New Roman" w:hAnsi="Times New Roman"/>
          <w:sz w:val="24"/>
          <w:szCs w:val="24"/>
          <w:lang w:val="uk-UA"/>
        </w:rPr>
        <w:t xml:space="preserve">.    </w:t>
      </w:r>
    </w:p>
    <w:p w:rsidR="006D637E" w:rsidRPr="00AA728F" w:rsidRDefault="002028E4" w:rsidP="00534FFD">
      <w:pPr>
        <w:pStyle w:val="a5"/>
        <w:numPr>
          <w:ilvl w:val="0"/>
          <w:numId w:val="6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Створення умов </w:t>
      </w:r>
      <w:r w:rsidR="00534FFD" w:rsidRPr="00AA728F">
        <w:rPr>
          <w:rFonts w:ascii="Times New Roman" w:hAnsi="Times New Roman"/>
          <w:sz w:val="24"/>
          <w:szCs w:val="24"/>
          <w:lang w:val="uk-UA"/>
        </w:rPr>
        <w:t>для роботи над ритмом мовлення, складовою</w:t>
      </w:r>
      <w:r w:rsidR="006D637E" w:rsidRPr="00AA728F">
        <w:rPr>
          <w:rFonts w:ascii="Times New Roman" w:hAnsi="Times New Roman"/>
          <w:sz w:val="24"/>
          <w:szCs w:val="24"/>
          <w:lang w:val="uk-UA"/>
        </w:rPr>
        <w:t xml:space="preserve"> структурою слова: </w:t>
      </w:r>
      <w:r w:rsidRPr="00AA728F">
        <w:rPr>
          <w:rFonts w:ascii="Times New Roman" w:hAnsi="Times New Roman"/>
          <w:sz w:val="24"/>
          <w:szCs w:val="24"/>
          <w:lang w:val="uk-UA"/>
        </w:rPr>
        <w:t xml:space="preserve">умови створюються в процесі вправ на розвиток сприйняття і відтворення різних ритмічних структур, як простих, так і </w:t>
      </w:r>
      <w:r w:rsidR="006D637E" w:rsidRPr="00AA728F">
        <w:rPr>
          <w:rFonts w:ascii="Times New Roman" w:hAnsi="Times New Roman"/>
          <w:sz w:val="24"/>
          <w:szCs w:val="24"/>
          <w:lang w:val="uk-UA"/>
        </w:rPr>
        <w:t>складних.</w:t>
      </w:r>
    </w:p>
    <w:p w:rsidR="002028E4" w:rsidRPr="00AA728F" w:rsidRDefault="002028E4" w:rsidP="00534FFD">
      <w:pPr>
        <w:pStyle w:val="a5"/>
        <w:numPr>
          <w:ilvl w:val="0"/>
          <w:numId w:val="62"/>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Створення умов для формування загально - рухових і артикуляційних умінь і навичок, умов для формування та корекції </w:t>
      </w:r>
      <w:r w:rsidR="006D637E" w:rsidRPr="00AA728F">
        <w:rPr>
          <w:rFonts w:ascii="Times New Roman" w:hAnsi="Times New Roman"/>
          <w:sz w:val="24"/>
          <w:szCs w:val="24"/>
          <w:lang w:val="uk-UA"/>
        </w:rPr>
        <w:t>дихальної і голосової функцій. Ц</w:t>
      </w:r>
      <w:r w:rsidRPr="00AA728F">
        <w:rPr>
          <w:rFonts w:ascii="Times New Roman" w:hAnsi="Times New Roman"/>
          <w:sz w:val="24"/>
          <w:szCs w:val="24"/>
          <w:lang w:val="uk-UA"/>
        </w:rPr>
        <w:t xml:space="preserve">і умови створюються в процесі проведення медикаментозного та фізіотерапевтичного впливу, проведення лікувальної фізкультури, масажу, пасивної та активної гімнастики.  </w:t>
      </w:r>
    </w:p>
    <w:p w:rsidR="002028E4"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Основне в змісті етапу - це робота з розвитку артику</w:t>
      </w:r>
      <w:r w:rsidR="006D637E" w:rsidRPr="00AA728F">
        <w:rPr>
          <w:rFonts w:ascii="Times New Roman" w:hAnsi="Times New Roman"/>
          <w:sz w:val="24"/>
          <w:szCs w:val="24"/>
          <w:lang w:val="uk-UA"/>
        </w:rPr>
        <w:t>ляційного апарату, їй передує: </w:t>
      </w:r>
      <w:r w:rsidRPr="00AA728F">
        <w:rPr>
          <w:rFonts w:ascii="Times New Roman" w:hAnsi="Times New Roman"/>
          <w:sz w:val="24"/>
          <w:szCs w:val="24"/>
          <w:lang w:val="uk-UA"/>
        </w:rPr>
        <w:t xml:space="preserve">проведення диференційованого масажу лицьової і артикуляційної мускулатури, в залежності від стану м'язового тонусу.  </w:t>
      </w:r>
    </w:p>
    <w:p w:rsidR="006C2CA6"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Основними прийомами масажу є погладжування, пощипування, розминання, вібрація. Характер виконання рухів так само буде визнача</w:t>
      </w:r>
      <w:r w:rsidR="006C2CA6" w:rsidRPr="00AA728F">
        <w:rPr>
          <w:rFonts w:ascii="Times New Roman" w:hAnsi="Times New Roman"/>
          <w:sz w:val="24"/>
          <w:szCs w:val="24"/>
          <w:lang w:val="uk-UA"/>
        </w:rPr>
        <w:t>тися станом м'язового тонусу.  П</w:t>
      </w:r>
      <w:r w:rsidRPr="00AA728F">
        <w:rPr>
          <w:rFonts w:ascii="Times New Roman" w:hAnsi="Times New Roman"/>
          <w:sz w:val="24"/>
          <w:szCs w:val="24"/>
          <w:lang w:val="uk-UA"/>
        </w:rPr>
        <w:t xml:space="preserve">роводиться робота з розвитку мімічних м'язів обличчя. Поступово розвивається їх диференційованість і довільність. З цією метою дитину вчать відкривати і закривати очі, супити брови, ніс і т.д.  </w:t>
      </w:r>
    </w:p>
    <w:p w:rsidR="002028E4" w:rsidRPr="00AA728F" w:rsidRDefault="006C2CA6"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w:t>
      </w:r>
      <w:r w:rsidR="002028E4" w:rsidRPr="00AA728F">
        <w:rPr>
          <w:rFonts w:ascii="Times New Roman" w:hAnsi="Times New Roman"/>
          <w:sz w:val="24"/>
          <w:szCs w:val="24"/>
          <w:lang w:val="uk-UA"/>
        </w:rPr>
        <w:t xml:space="preserve">роведення </w:t>
      </w:r>
      <w:r w:rsidRPr="00AA728F">
        <w:rPr>
          <w:rFonts w:ascii="Times New Roman" w:hAnsi="Times New Roman"/>
          <w:sz w:val="24"/>
          <w:szCs w:val="24"/>
          <w:lang w:val="uk-UA"/>
        </w:rPr>
        <w:t>роботи по боротьбі з салівацією.</w:t>
      </w:r>
      <w:r w:rsidR="002028E4" w:rsidRPr="00AA728F">
        <w:rPr>
          <w:rFonts w:ascii="Times New Roman" w:hAnsi="Times New Roman"/>
          <w:sz w:val="24"/>
          <w:szCs w:val="24"/>
          <w:lang w:val="uk-UA"/>
        </w:rPr>
        <w:t xml:space="preserve"> Дитині пояснюють необхідність проковтування слини.  Проведення масажу жувальних м'</w:t>
      </w:r>
      <w:r w:rsidRPr="00AA728F">
        <w:rPr>
          <w:rFonts w:ascii="Times New Roman" w:hAnsi="Times New Roman"/>
          <w:sz w:val="24"/>
          <w:szCs w:val="24"/>
          <w:lang w:val="uk-UA"/>
        </w:rPr>
        <w:t>язів, що заважають проковтуванню</w:t>
      </w:r>
      <w:r w:rsidR="002028E4" w:rsidRPr="00AA728F">
        <w:rPr>
          <w:rFonts w:ascii="Times New Roman" w:hAnsi="Times New Roman"/>
          <w:sz w:val="24"/>
          <w:szCs w:val="24"/>
          <w:lang w:val="uk-UA"/>
        </w:rPr>
        <w:t xml:space="preserve"> слини.  Викликають пасивно і активно жу</w:t>
      </w:r>
      <w:r w:rsidRPr="00AA728F">
        <w:rPr>
          <w:rFonts w:ascii="Times New Roman" w:hAnsi="Times New Roman"/>
          <w:sz w:val="24"/>
          <w:szCs w:val="24"/>
          <w:lang w:val="uk-UA"/>
        </w:rPr>
        <w:t>вальні рухи, просять дитину</w:t>
      </w:r>
      <w:r w:rsidR="002028E4" w:rsidRPr="00AA728F">
        <w:rPr>
          <w:rFonts w:ascii="Times New Roman" w:hAnsi="Times New Roman"/>
          <w:sz w:val="24"/>
          <w:szCs w:val="24"/>
          <w:lang w:val="uk-UA"/>
        </w:rPr>
        <w:t xml:space="preserve"> відкинути голову назад, потім виникає мимовільне бажання проковтнути слину.  </w:t>
      </w:r>
    </w:p>
    <w:p w:rsidR="002028E4"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Дитині перед дзеркалом пропонується жувати тверду їжу, що стимулює рухи жувальної мускулатури, призводить до не</w:t>
      </w:r>
      <w:r w:rsidR="00D67618" w:rsidRPr="00AA728F">
        <w:rPr>
          <w:rFonts w:ascii="Times New Roman" w:hAnsi="Times New Roman"/>
          <w:sz w:val="24"/>
          <w:szCs w:val="24"/>
          <w:lang w:val="uk-UA"/>
        </w:rPr>
        <w:t>обхідності робити ковтальні рухи</w:t>
      </w:r>
      <w:r w:rsidRPr="00AA728F">
        <w:rPr>
          <w:rFonts w:ascii="Times New Roman" w:hAnsi="Times New Roman"/>
          <w:sz w:val="24"/>
          <w:szCs w:val="24"/>
          <w:lang w:val="uk-UA"/>
        </w:rPr>
        <w:t>.  Довільне закриття рота, за рахунок пасивно-активних рухів нижніх щелеп. Спочатку пасивно, одна рука логопеда - під пі</w:t>
      </w:r>
      <w:r w:rsidR="00D67618" w:rsidRPr="00AA728F">
        <w:rPr>
          <w:rFonts w:ascii="Times New Roman" w:hAnsi="Times New Roman"/>
          <w:sz w:val="24"/>
          <w:szCs w:val="24"/>
          <w:lang w:val="uk-UA"/>
        </w:rPr>
        <w:t>дборіддям дитини, інша - на її</w:t>
      </w:r>
      <w:r w:rsidRPr="00AA728F">
        <w:rPr>
          <w:rFonts w:ascii="Times New Roman" w:hAnsi="Times New Roman"/>
          <w:sz w:val="24"/>
          <w:szCs w:val="24"/>
          <w:lang w:val="uk-UA"/>
        </w:rPr>
        <w:t xml:space="preserve"> голові, шляхом натискання і зближення руками щелепи дитини замикаються - рух "сплющування". Потім цей рух проробляється за допомогою рук самої дитини, потім активно без допомоги рук, за допомогою рахунку, команди.  Робота з розвитку рухливості губ. </w:t>
      </w:r>
    </w:p>
    <w:p w:rsidR="002028E4" w:rsidRPr="00AA728F" w:rsidRDefault="002028E4" w:rsidP="00ED50A5">
      <w:pPr>
        <w:spacing w:after="0" w:line="360" w:lineRule="auto"/>
        <w:ind w:firstLine="709"/>
        <w:jc w:val="both"/>
        <w:rPr>
          <w:rFonts w:ascii="Times New Roman" w:hAnsi="Times New Roman"/>
          <w:b/>
          <w:sz w:val="24"/>
          <w:szCs w:val="24"/>
          <w:lang w:val="uk-UA"/>
        </w:rPr>
      </w:pPr>
      <w:r w:rsidRPr="00AA728F">
        <w:rPr>
          <w:rFonts w:ascii="Times New Roman" w:hAnsi="Times New Roman"/>
          <w:b/>
          <w:sz w:val="24"/>
          <w:szCs w:val="24"/>
          <w:lang w:val="uk-UA"/>
        </w:rPr>
        <w:t>б) етап формування первинних комунікативних навичок.</w:t>
      </w:r>
    </w:p>
    <w:p w:rsidR="005D786C"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lastRenderedPageBreak/>
        <w:t>Осно</w:t>
      </w:r>
      <w:r w:rsidR="005D786C" w:rsidRPr="00AA728F">
        <w:rPr>
          <w:rFonts w:ascii="Times New Roman" w:hAnsi="Times New Roman"/>
          <w:sz w:val="24"/>
          <w:szCs w:val="24"/>
          <w:lang w:val="uk-UA"/>
        </w:rPr>
        <w:t>вна його мета - розвиток мовленнєвого</w:t>
      </w:r>
      <w:r w:rsidRPr="00AA728F">
        <w:rPr>
          <w:rFonts w:ascii="Times New Roman" w:hAnsi="Times New Roman"/>
          <w:sz w:val="24"/>
          <w:szCs w:val="24"/>
          <w:lang w:val="uk-UA"/>
        </w:rPr>
        <w:t xml:space="preserve"> спілкування та звукового аналізу.  Проводиться робота по:  </w:t>
      </w:r>
    </w:p>
    <w:p w:rsidR="005D786C"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1. Корекції рухів артикуляційного апарату.  </w:t>
      </w:r>
    </w:p>
    <w:p w:rsidR="005D786C"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2. Розвитку артикуляційного праксису.  </w:t>
      </w:r>
    </w:p>
    <w:p w:rsidR="005D786C"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3. Розвиток дихальної і голосової функцій.  </w:t>
      </w:r>
    </w:p>
    <w:p w:rsidR="005D786C" w:rsidRPr="00AA728F" w:rsidRDefault="005D786C"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4. Корекції вимови</w:t>
      </w:r>
      <w:r w:rsidR="002028E4" w:rsidRPr="00AA728F">
        <w:rPr>
          <w:rFonts w:ascii="Times New Roman" w:hAnsi="Times New Roman"/>
          <w:sz w:val="24"/>
          <w:szCs w:val="24"/>
          <w:lang w:val="uk-UA"/>
        </w:rPr>
        <w:t xml:space="preserve"> (постановка, диференціація звуків).  </w:t>
      </w:r>
    </w:p>
    <w:p w:rsidR="005D786C"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5. Формуванню просодич</w:t>
      </w:r>
      <w:r w:rsidR="005D786C" w:rsidRPr="00AA728F">
        <w:rPr>
          <w:rFonts w:ascii="Times New Roman" w:hAnsi="Times New Roman"/>
          <w:sz w:val="24"/>
          <w:szCs w:val="24"/>
          <w:lang w:val="uk-UA"/>
        </w:rPr>
        <w:t>них</w:t>
      </w:r>
      <w:r w:rsidRPr="00AA728F">
        <w:rPr>
          <w:rFonts w:ascii="Times New Roman" w:hAnsi="Times New Roman"/>
          <w:sz w:val="24"/>
          <w:szCs w:val="24"/>
          <w:lang w:val="uk-UA"/>
        </w:rPr>
        <w:t xml:space="preserve"> компонент</w:t>
      </w:r>
      <w:r w:rsidR="005D786C" w:rsidRPr="00AA728F">
        <w:rPr>
          <w:rFonts w:ascii="Times New Roman" w:hAnsi="Times New Roman"/>
          <w:sz w:val="24"/>
          <w:szCs w:val="24"/>
          <w:lang w:val="uk-UA"/>
        </w:rPr>
        <w:t>ів мовлення</w:t>
      </w:r>
      <w:r w:rsidRPr="00AA728F">
        <w:rPr>
          <w:rFonts w:ascii="Times New Roman" w:hAnsi="Times New Roman"/>
          <w:sz w:val="24"/>
          <w:szCs w:val="24"/>
          <w:lang w:val="uk-UA"/>
        </w:rPr>
        <w:t xml:space="preserve">.  </w:t>
      </w:r>
    </w:p>
    <w:p w:rsidR="005D786C"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6. Збагаченню словника і подолання аграматизму.  </w:t>
      </w:r>
    </w:p>
    <w:p w:rsidR="00A91909"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Вироблення контролю за становищем рота. Відсутність контролю за становищем рота у дітей з дизартрією значно ускладнює розвиток довільних рухів.  </w:t>
      </w:r>
    </w:p>
    <w:p w:rsidR="002028E4"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Артикуляційна гімнастика. При її проведенні велике значення має тактильно - пропріоцептивна стимуляція, розвиток статико-динамічни</w:t>
      </w:r>
      <w:r w:rsidR="00A91909" w:rsidRPr="00AA728F">
        <w:rPr>
          <w:rFonts w:ascii="Times New Roman" w:hAnsi="Times New Roman"/>
          <w:sz w:val="24"/>
          <w:szCs w:val="24"/>
          <w:lang w:val="uk-UA"/>
        </w:rPr>
        <w:t>х відчуттів, чітких артикуляцій.</w:t>
      </w:r>
    </w:p>
    <w:p w:rsidR="00A91909"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Артикуляційна гімнастика диференціюється в залежності від форми дизартрії і тяжкості ураження артикуляційного апарату.  </w:t>
      </w:r>
    </w:p>
    <w:p w:rsidR="00A91909"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Розвиток голо</w:t>
      </w:r>
      <w:r w:rsidR="00A91909" w:rsidRPr="00AA728F">
        <w:rPr>
          <w:rFonts w:ascii="Times New Roman" w:hAnsi="Times New Roman"/>
          <w:sz w:val="24"/>
          <w:szCs w:val="24"/>
          <w:lang w:val="uk-UA"/>
        </w:rPr>
        <w:t>су</w:t>
      </w:r>
      <w:r w:rsidRPr="00AA728F">
        <w:rPr>
          <w:rFonts w:ascii="Times New Roman" w:hAnsi="Times New Roman"/>
          <w:sz w:val="24"/>
          <w:szCs w:val="24"/>
          <w:lang w:val="uk-UA"/>
        </w:rPr>
        <w:t>. Для розвитку та корекції голос</w:t>
      </w:r>
      <w:r w:rsidR="00A91909" w:rsidRPr="00AA728F">
        <w:rPr>
          <w:rFonts w:ascii="Times New Roman" w:hAnsi="Times New Roman"/>
          <w:sz w:val="24"/>
          <w:szCs w:val="24"/>
          <w:lang w:val="uk-UA"/>
        </w:rPr>
        <w:t>у</w:t>
      </w:r>
      <w:r w:rsidRPr="00AA728F">
        <w:rPr>
          <w:rFonts w:ascii="Times New Roman" w:hAnsi="Times New Roman"/>
          <w:sz w:val="24"/>
          <w:szCs w:val="24"/>
          <w:lang w:val="uk-UA"/>
        </w:rPr>
        <w:t xml:space="preserve"> у дітей з дизартрією використовуються різні ортофоніч</w:t>
      </w:r>
      <w:r w:rsidR="00A91909" w:rsidRPr="00AA728F">
        <w:rPr>
          <w:rFonts w:ascii="Times New Roman" w:hAnsi="Times New Roman"/>
          <w:sz w:val="24"/>
          <w:szCs w:val="24"/>
          <w:lang w:val="uk-UA"/>
        </w:rPr>
        <w:t>ні</w:t>
      </w:r>
      <w:r w:rsidRPr="00AA728F">
        <w:rPr>
          <w:rFonts w:ascii="Times New Roman" w:hAnsi="Times New Roman"/>
          <w:sz w:val="24"/>
          <w:szCs w:val="24"/>
          <w:lang w:val="uk-UA"/>
        </w:rPr>
        <w:t xml:space="preserve"> вправи, спрямовані на розвиток координованої діяльності дихання, фонації та артикуляції.  </w:t>
      </w:r>
    </w:p>
    <w:p w:rsidR="00A91909"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Робота над диханням.  Робота над диханням починається із загально-дихальних вправ. Мета цих вправ - збільшення обсягу дихання і нормалізація його ритму. </w:t>
      </w:r>
    </w:p>
    <w:p w:rsidR="002028E4"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Робота над голосом.  Проводиться паралельно з роботою над диханням, поєднується з фізіотерапевтичним, медикаментозним лікуванням і диференційованим масажем.  </w:t>
      </w:r>
    </w:p>
    <w:p w:rsidR="00442357"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У разі вираженої дизартрії робота починається з навчання дитини довільно відкривати і закривати рот, т</w:t>
      </w:r>
      <w:r w:rsidR="00442357" w:rsidRPr="00AA728F">
        <w:rPr>
          <w:rFonts w:ascii="Times New Roman" w:hAnsi="Times New Roman"/>
          <w:sz w:val="24"/>
          <w:szCs w:val="24"/>
          <w:lang w:val="uk-UA"/>
        </w:rPr>
        <w:t>ак як</w:t>
      </w:r>
      <w:r w:rsidRPr="00AA728F">
        <w:rPr>
          <w:rFonts w:ascii="Times New Roman" w:hAnsi="Times New Roman"/>
          <w:sz w:val="24"/>
          <w:szCs w:val="24"/>
          <w:lang w:val="uk-UA"/>
        </w:rPr>
        <w:t> саме ці рухи (нижньої щелепи), що виконуються в повному обсязі, забезпечують нормальне голосо</w:t>
      </w:r>
      <w:r w:rsidR="00442357" w:rsidRPr="00AA728F">
        <w:rPr>
          <w:rFonts w:ascii="Times New Roman" w:hAnsi="Times New Roman"/>
          <w:sz w:val="24"/>
          <w:szCs w:val="24"/>
          <w:lang w:val="uk-UA"/>
        </w:rPr>
        <w:t>утворення</w:t>
      </w:r>
      <w:r w:rsidRPr="00AA728F">
        <w:rPr>
          <w:rFonts w:ascii="Times New Roman" w:hAnsi="Times New Roman"/>
          <w:sz w:val="24"/>
          <w:szCs w:val="24"/>
          <w:lang w:val="uk-UA"/>
        </w:rPr>
        <w:t xml:space="preserve"> і вільну голосоподач</w:t>
      </w:r>
      <w:r w:rsidR="00442357" w:rsidRPr="00AA728F">
        <w:rPr>
          <w:rFonts w:ascii="Times New Roman" w:hAnsi="Times New Roman"/>
          <w:sz w:val="24"/>
          <w:szCs w:val="24"/>
          <w:lang w:val="uk-UA"/>
        </w:rPr>
        <w:t>у</w:t>
      </w:r>
      <w:r w:rsidRPr="00AA728F">
        <w:rPr>
          <w:rFonts w:ascii="Times New Roman" w:hAnsi="Times New Roman"/>
          <w:sz w:val="24"/>
          <w:szCs w:val="24"/>
          <w:lang w:val="uk-UA"/>
        </w:rPr>
        <w:t xml:space="preserve">.  Робота над вимовою є основним етапом. </w:t>
      </w:r>
    </w:p>
    <w:p w:rsidR="00442357"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Особливостями роботи при дизартрії є наступне:  </w:t>
      </w:r>
    </w:p>
    <w:p w:rsidR="00442357" w:rsidRPr="00AA728F" w:rsidRDefault="002028E4" w:rsidP="00442357">
      <w:pPr>
        <w:pStyle w:val="a5"/>
        <w:numPr>
          <w:ilvl w:val="0"/>
          <w:numId w:val="6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Робота з корекції дефектів звуковимови при дизартрії повинна бути спрямована на поліпшення мов</w:t>
      </w:r>
      <w:r w:rsidR="00442357" w:rsidRPr="00AA728F">
        <w:rPr>
          <w:rFonts w:ascii="Times New Roman" w:hAnsi="Times New Roman"/>
          <w:sz w:val="24"/>
          <w:szCs w:val="24"/>
          <w:lang w:val="uk-UA"/>
        </w:rPr>
        <w:t>леннєвої</w:t>
      </w:r>
      <w:r w:rsidRPr="00AA728F">
        <w:rPr>
          <w:rFonts w:ascii="Times New Roman" w:hAnsi="Times New Roman"/>
          <w:sz w:val="24"/>
          <w:szCs w:val="24"/>
          <w:lang w:val="uk-UA"/>
        </w:rPr>
        <w:t xml:space="preserve"> комунікації та соціальної адаптації.  </w:t>
      </w:r>
    </w:p>
    <w:p w:rsidR="002028E4" w:rsidRPr="00AA728F" w:rsidRDefault="002028E4" w:rsidP="00442357">
      <w:pPr>
        <w:pStyle w:val="a5"/>
        <w:numPr>
          <w:ilvl w:val="0"/>
          <w:numId w:val="63"/>
        </w:num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Робота над окремими звуками повинна проводитися в певній послідовності. Починати з тих звуків, артикуляція яких найбільш збережена. І з числа дефектних звуків починати роботу зі звуків раннього онтогенезу.  </w:t>
      </w:r>
    </w:p>
    <w:p w:rsidR="002028E4"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 корекції дефектів звуковимови необхідно враховувати вплив патологічних рефлексів (орального автоматизму).  При корекції дефектів звуковимови необхідно враховувати так само характер і розподіл спастичних і паретичних проявів у мовленнєвій мускулатурі.  При вираженій дизартрії на перших порах не вдається домагатися чистого звучання звуку, тому можна переходити до роботи над іншими з</w:t>
      </w:r>
      <w:r w:rsidR="00A44407" w:rsidRPr="00AA728F">
        <w:rPr>
          <w:rFonts w:ascii="Times New Roman" w:hAnsi="Times New Roman"/>
          <w:sz w:val="24"/>
          <w:szCs w:val="24"/>
          <w:lang w:val="uk-UA"/>
        </w:rPr>
        <w:t>вуками, задовольняючись неповною чи</w:t>
      </w:r>
      <w:r w:rsidRPr="00AA728F">
        <w:rPr>
          <w:rFonts w:ascii="Times New Roman" w:hAnsi="Times New Roman"/>
          <w:sz w:val="24"/>
          <w:szCs w:val="24"/>
          <w:lang w:val="uk-UA"/>
        </w:rPr>
        <w:t xml:space="preserve">стотою звучання.  Робота над вимовою проводиться паралельно з розвитком </w:t>
      </w:r>
      <w:r w:rsidRPr="00AA728F">
        <w:rPr>
          <w:rFonts w:ascii="Times New Roman" w:hAnsi="Times New Roman"/>
          <w:sz w:val="24"/>
          <w:szCs w:val="24"/>
          <w:lang w:val="uk-UA"/>
        </w:rPr>
        <w:lastRenderedPageBreak/>
        <w:t>фонематич</w:t>
      </w:r>
      <w:r w:rsidR="00A44407" w:rsidRPr="00AA728F">
        <w:rPr>
          <w:rFonts w:ascii="Times New Roman" w:hAnsi="Times New Roman"/>
          <w:sz w:val="24"/>
          <w:szCs w:val="24"/>
          <w:lang w:val="uk-UA"/>
        </w:rPr>
        <w:t>них</w:t>
      </w:r>
      <w:r w:rsidRPr="00AA728F">
        <w:rPr>
          <w:rFonts w:ascii="Times New Roman" w:hAnsi="Times New Roman"/>
          <w:sz w:val="24"/>
          <w:szCs w:val="24"/>
          <w:lang w:val="uk-UA"/>
        </w:rPr>
        <w:t> функцій (фонематичного сприйняття, диференціації, фонематичного аналізу і синтезу). Самі прийоми постановки, автоматизації і диференціації звуків такі ж, як при корекції будь-яких звук</w:t>
      </w:r>
      <w:r w:rsidR="00A44407" w:rsidRPr="00AA728F">
        <w:rPr>
          <w:rFonts w:ascii="Times New Roman" w:hAnsi="Times New Roman"/>
          <w:sz w:val="24"/>
          <w:szCs w:val="24"/>
          <w:lang w:val="uk-UA"/>
        </w:rPr>
        <w:t xml:space="preserve">овимовних </w:t>
      </w:r>
      <w:r w:rsidRPr="00AA728F">
        <w:rPr>
          <w:rFonts w:ascii="Times New Roman" w:hAnsi="Times New Roman"/>
          <w:sz w:val="24"/>
          <w:szCs w:val="24"/>
          <w:lang w:val="uk-UA"/>
        </w:rPr>
        <w:t xml:space="preserve">розладів.  </w:t>
      </w:r>
    </w:p>
    <w:p w:rsidR="002028E4"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Робо</w:t>
      </w:r>
      <w:r w:rsidR="00D84493" w:rsidRPr="00AA728F">
        <w:rPr>
          <w:rFonts w:ascii="Times New Roman" w:hAnsi="Times New Roman"/>
          <w:sz w:val="24"/>
          <w:szCs w:val="24"/>
          <w:lang w:val="uk-UA"/>
        </w:rPr>
        <w:t>та над просодичною стороною мовлення</w:t>
      </w:r>
      <w:r w:rsidRPr="00AA728F">
        <w:rPr>
          <w:rFonts w:ascii="Times New Roman" w:hAnsi="Times New Roman"/>
          <w:sz w:val="24"/>
          <w:szCs w:val="24"/>
          <w:lang w:val="uk-UA"/>
        </w:rPr>
        <w:t>.  Велика увага приділяється вихованн</w:t>
      </w:r>
      <w:r w:rsidR="00D84493" w:rsidRPr="00AA728F">
        <w:rPr>
          <w:rFonts w:ascii="Times New Roman" w:hAnsi="Times New Roman"/>
          <w:sz w:val="24"/>
          <w:szCs w:val="24"/>
          <w:lang w:val="uk-UA"/>
        </w:rPr>
        <w:t>ю правильного темпу і ритму мовлення</w:t>
      </w:r>
      <w:r w:rsidRPr="00AA728F">
        <w:rPr>
          <w:rFonts w:ascii="Times New Roman" w:hAnsi="Times New Roman"/>
          <w:sz w:val="24"/>
          <w:szCs w:val="24"/>
          <w:lang w:val="uk-UA"/>
        </w:rPr>
        <w:t>, шляхом навчання довільно змінювати темп мови, виділяти ударні склади в структурі висловлювання і правильно чергувати їх з ненаголошеними складами, дотримувати правильні пауз</w:t>
      </w:r>
      <w:r w:rsidR="00D84493" w:rsidRPr="00AA728F">
        <w:rPr>
          <w:rFonts w:ascii="Times New Roman" w:hAnsi="Times New Roman"/>
          <w:sz w:val="24"/>
          <w:szCs w:val="24"/>
          <w:lang w:val="uk-UA"/>
        </w:rPr>
        <w:t>и.  Корекція порушень темпу мовлення</w:t>
      </w:r>
      <w:r w:rsidRPr="00AA728F">
        <w:rPr>
          <w:rFonts w:ascii="Times New Roman" w:hAnsi="Times New Roman"/>
          <w:sz w:val="24"/>
          <w:szCs w:val="24"/>
          <w:lang w:val="uk-UA"/>
        </w:rPr>
        <w:t xml:space="preserve"> поєднується з роботою з розвитку спільних рухів на логоритмічних заняттях.  </w:t>
      </w:r>
    </w:p>
    <w:p w:rsidR="002028E4" w:rsidRPr="00AA728F" w:rsidRDefault="002028E4" w:rsidP="00ED50A5">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Розвитку мелодико-інтонаційної мови сприяють голосові вправи, спрямовані на розвиток основного тону висловлювання. Сформовані в спеціальних вправах навички темпо-ритмічного, інтонаційного оформлення мовлення закріплюються в емоційно забарвленому мов</w:t>
      </w:r>
      <w:r w:rsidR="00D84493" w:rsidRPr="00AA728F">
        <w:rPr>
          <w:rFonts w:ascii="Times New Roman" w:hAnsi="Times New Roman"/>
          <w:sz w:val="24"/>
          <w:szCs w:val="24"/>
          <w:lang w:val="uk-UA"/>
        </w:rPr>
        <w:t>леннєвому</w:t>
      </w:r>
      <w:r w:rsidRPr="00AA728F">
        <w:rPr>
          <w:rFonts w:ascii="Times New Roman" w:hAnsi="Times New Roman"/>
          <w:sz w:val="24"/>
          <w:szCs w:val="24"/>
          <w:lang w:val="uk-UA"/>
        </w:rPr>
        <w:t xml:space="preserve"> матеріалі (читання казок, інсценівок і т.д.). При підборі такого матеріалу обов'язково враховується вік дітей і програмні вимоги навчання. Так у дошкільному віці це Барто, Маршак і т.д., а в шкільному - Крилов, вірші Пушкіна, Некрасова. Старше - Маяковський і т.д. </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b/>
          <w:i/>
          <w:sz w:val="24"/>
          <w:szCs w:val="24"/>
          <w:lang w:val="uk-UA"/>
        </w:rPr>
        <w:t>Практична частина</w:t>
      </w:r>
      <w:r w:rsidRPr="00AA728F">
        <w:rPr>
          <w:rFonts w:ascii="Times New Roman" w:hAnsi="Times New Roman"/>
          <w:sz w:val="24"/>
          <w:szCs w:val="24"/>
          <w:lang w:val="uk-UA"/>
        </w:rPr>
        <w:t xml:space="preserve"> </w:t>
      </w:r>
    </w:p>
    <w:p w:rsidR="002028E4" w:rsidRPr="00AA728F" w:rsidRDefault="002028E4" w:rsidP="00D84493">
      <w:pPr>
        <w:numPr>
          <w:ilvl w:val="0"/>
          <w:numId w:val="64"/>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Визначити, від чого залежить успіх логопедичного втручання при дизартрії.</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Система логопедичного впливу при дизартрії має комплексний характер: корекція звуковимови поєднується з формуванням звукового аналізу і синтезу, розвитком лексико-граматичної сторони мовлення і зв'язного висловлення. Специфікою роботи є поєднання з диференційованим артикуляційним масажем і гімнастикою, логопедичною ритмікою, а інколи із загальною лікувальною фізкультурою, фізіотерапією й медикаментозним лікуванням. Успіх логопедичних занять багато в чому залежить від початку і систематичності їх проведення</w:t>
      </w:r>
    </w:p>
    <w:p w:rsidR="002028E4" w:rsidRPr="00AA728F" w:rsidRDefault="002028E4" w:rsidP="00D84493">
      <w:pPr>
        <w:numPr>
          <w:ilvl w:val="0"/>
          <w:numId w:val="64"/>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Розкажіть, як принцип комплексності реалізується при корекції дизартрії, наведіть приклади.</w:t>
      </w:r>
    </w:p>
    <w:p w:rsidR="002028E4" w:rsidRPr="00AA728F" w:rsidRDefault="002028E4" w:rsidP="00D84493">
      <w:pPr>
        <w:numPr>
          <w:ilvl w:val="0"/>
          <w:numId w:val="64"/>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Назвати провідні завдання підготовчого етапу роботи з подолання дизартрії, яке значення надається медикаментозному впливу на цьому етапі.</w:t>
      </w:r>
    </w:p>
    <w:p w:rsidR="002028E4" w:rsidRPr="00AA728F" w:rsidRDefault="002028E4" w:rsidP="00CA583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Важливим завданням на цьому етапі є розвиток сенсорних функцій, особливо слухового сприйняття і звукового аналізу, а також сприйняття і відтворення ритму.</w:t>
      </w:r>
    </w:p>
    <w:p w:rsidR="002028E4" w:rsidRPr="00AA728F" w:rsidRDefault="002028E4" w:rsidP="00CA583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Методи і прийоми роботи диференціюються в залежності від рівня розвитку мовлення. При відсутності мовних засобів спілкування в дитини стимулюють початкові голосові реакції і викликають звуконаслідування, яким додають характер комунікативної значимості.</w:t>
      </w:r>
    </w:p>
    <w:p w:rsidR="002028E4" w:rsidRPr="00AA728F" w:rsidRDefault="002028E4" w:rsidP="00CA5830">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Логопедична робота проводиться на тлі медикаментозного впливу, фізіолікування, лікувальної фізкультури і масажу</w:t>
      </w:r>
      <w:r w:rsidR="00311B1A" w:rsidRPr="00AA728F">
        <w:rPr>
          <w:rFonts w:ascii="Times New Roman" w:hAnsi="Times New Roman"/>
          <w:sz w:val="24"/>
          <w:szCs w:val="24"/>
          <w:lang w:val="uk-UA"/>
        </w:rPr>
        <w:t>.</w:t>
      </w:r>
    </w:p>
    <w:p w:rsidR="002028E4" w:rsidRPr="00AA728F" w:rsidRDefault="002028E4" w:rsidP="00D84493">
      <w:pPr>
        <w:numPr>
          <w:ilvl w:val="0"/>
          <w:numId w:val="64"/>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lastRenderedPageBreak/>
        <w:t>Розкрийте загальний зміст логопедичної роботи з подолання дизартрії, назвіть її основні розділи, обґрунтуйте їх необхідність. Для відповіді на це питання пригадайте структуру дефекту при дизартрії.</w:t>
      </w:r>
    </w:p>
    <w:p w:rsidR="002028E4" w:rsidRPr="00AA728F" w:rsidRDefault="002028E4" w:rsidP="00311B1A">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Одним з найважливіших напрямків логопедичних досліджень дизартрії є пошук способів її корекції та компенсації [34, с.265]. Проблемами змісту логопедичної роботи при дизартрії займалися багато авторів, так</w:t>
      </w:r>
      <w:r w:rsidR="00311B1A" w:rsidRPr="00AA728F">
        <w:rPr>
          <w:rFonts w:ascii="Times New Roman" w:hAnsi="Times New Roman"/>
          <w:sz w:val="24"/>
          <w:szCs w:val="24"/>
          <w:lang w:val="uk-UA"/>
        </w:rPr>
        <w:t>і як М.Б. Ейдінова, О.В. Правдін</w:t>
      </w:r>
      <w:r w:rsidRPr="00AA728F">
        <w:rPr>
          <w:rFonts w:ascii="Times New Roman" w:hAnsi="Times New Roman"/>
          <w:sz w:val="24"/>
          <w:szCs w:val="24"/>
          <w:lang w:val="uk-UA"/>
        </w:rPr>
        <w:t>а, К.А. Семенова, Е.М. М</w:t>
      </w:r>
      <w:r w:rsidR="00311B1A" w:rsidRPr="00AA728F">
        <w:rPr>
          <w:rFonts w:ascii="Times New Roman" w:hAnsi="Times New Roman"/>
          <w:sz w:val="24"/>
          <w:szCs w:val="24"/>
          <w:lang w:val="uk-UA"/>
        </w:rPr>
        <w:t>астюкова та інші.</w:t>
      </w:r>
    </w:p>
    <w:p w:rsidR="002028E4" w:rsidRPr="00AA728F" w:rsidRDefault="002028E4" w:rsidP="00311B1A">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В даний час робота по усуненню дизартрії передбачає комплексний характер і включає в себе три блоки: медичний, психолого-педагогічний і логопедичний.</w:t>
      </w:r>
    </w:p>
    <w:p w:rsidR="002028E4" w:rsidRPr="00AA728F" w:rsidRDefault="002028E4" w:rsidP="00311B1A">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Зміст медичної роботи з подолання дизартрії визначається лікарем - неврологом. Вон</w:t>
      </w:r>
      <w:r w:rsidR="00311B1A" w:rsidRPr="00AA728F">
        <w:rPr>
          <w:rFonts w:ascii="Times New Roman" w:hAnsi="Times New Roman"/>
          <w:sz w:val="24"/>
          <w:szCs w:val="24"/>
          <w:lang w:val="uk-UA"/>
        </w:rPr>
        <w:t>а</w:t>
      </w:r>
      <w:r w:rsidRPr="00AA728F">
        <w:rPr>
          <w:rFonts w:ascii="Times New Roman" w:hAnsi="Times New Roman"/>
          <w:sz w:val="24"/>
          <w:szCs w:val="24"/>
          <w:lang w:val="uk-UA"/>
        </w:rPr>
        <w:t xml:space="preserve"> базується на діагностиці органічних причин дизартрії, дослідженні всіх факторів її виникнення і спробах подолати першопричину порушень. Як правило, в рамках медичної роботи з подолання дизартрії використовується застосування медикаментозних засобів, фізіо- та рефлексотерапії, лікувальної фізкультури та масажу [3, с.251].</w:t>
      </w:r>
    </w:p>
    <w:p w:rsidR="002028E4" w:rsidRPr="00AA728F" w:rsidRDefault="002028E4" w:rsidP="00311B1A">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Психолого-педагогічний блок включає систему роботи вихователів (вчителів), психологів і батьків. Нерідко діти при подібній картині органічних порушень демонструють істотні відмінності в змістовн</w:t>
      </w:r>
      <w:r w:rsidR="00EB46F7" w:rsidRPr="00AA728F">
        <w:rPr>
          <w:rFonts w:ascii="Times New Roman" w:hAnsi="Times New Roman"/>
          <w:sz w:val="24"/>
          <w:szCs w:val="24"/>
          <w:lang w:val="uk-UA"/>
        </w:rPr>
        <w:t>ому боці мовлення</w:t>
      </w:r>
      <w:r w:rsidRPr="00AA728F">
        <w:rPr>
          <w:rFonts w:ascii="Times New Roman" w:hAnsi="Times New Roman"/>
          <w:sz w:val="24"/>
          <w:szCs w:val="24"/>
          <w:lang w:val="uk-UA"/>
        </w:rPr>
        <w:t>, обумовлені педагогічними причинами. Робота з дітьми з дизартрією включає загальний розвиток їх психічних функцій, тренування сенсорних якостей. Так, розвиток сприйняття - слухового</w:t>
      </w:r>
      <w:r w:rsidR="00EB46F7" w:rsidRPr="00AA728F">
        <w:rPr>
          <w:rFonts w:ascii="Times New Roman" w:hAnsi="Times New Roman"/>
          <w:sz w:val="24"/>
          <w:szCs w:val="24"/>
          <w:lang w:val="uk-UA"/>
        </w:rPr>
        <w:t xml:space="preserve"> і зорового - служить підготовчою базою</w:t>
      </w:r>
      <w:r w:rsidRPr="00AA728F">
        <w:rPr>
          <w:rFonts w:ascii="Times New Roman" w:hAnsi="Times New Roman"/>
          <w:sz w:val="24"/>
          <w:szCs w:val="24"/>
          <w:lang w:val="uk-UA"/>
        </w:rPr>
        <w:t xml:space="preserve"> для формування фонематичного слуху і зорового запам'ятовування майбутньої правильної орфографії. Робота педагогів і психологів включає також розвиток і корекцію просторових уявлень, основ конструювання і комбінаторики [1, с.210].</w:t>
      </w:r>
    </w:p>
    <w:p w:rsidR="002028E4" w:rsidRPr="00AA728F" w:rsidRDefault="002028E4" w:rsidP="00311B1A">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Третій блок включає роботу логопеда, яка завжди проводиться в індивідуальному порядку і розробляється безпосередньо для кожної дитини.</w:t>
      </w:r>
    </w:p>
    <w:p w:rsidR="00EB46F7" w:rsidRPr="00AA728F" w:rsidRDefault="00EB46F7" w:rsidP="00D84493">
      <w:pPr>
        <w:numPr>
          <w:ilvl w:val="0"/>
          <w:numId w:val="64"/>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br w:type="page"/>
      </w:r>
    </w:p>
    <w:p w:rsidR="002028E4" w:rsidRPr="00AA728F" w:rsidRDefault="002028E4" w:rsidP="00D84493">
      <w:pPr>
        <w:numPr>
          <w:ilvl w:val="0"/>
          <w:numId w:val="64"/>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lastRenderedPageBreak/>
        <w:t>Робота з таблицями. Заповнити схеми: «Комплексний характер та етапи логопедичного впливу при дизартрії».</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1853070</wp:posOffset>
                </wp:positionH>
                <wp:positionV relativeFrom="paragraph">
                  <wp:posOffset>16699</wp:posOffset>
                </wp:positionV>
                <wp:extent cx="2573020" cy="1555667"/>
                <wp:effectExtent l="0" t="0" r="36830" b="641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1555667"/>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235968" w:rsidRDefault="00235968" w:rsidP="002028E4">
                            <w:pPr>
                              <w:spacing w:after="0" w:line="240" w:lineRule="auto"/>
                              <w:jc w:val="center"/>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t>Корекці</w:t>
                            </w:r>
                            <w:r w:rsidRPr="00433831">
                              <w:rPr>
                                <w:rFonts w:ascii="Times New Roman" w:eastAsia="Times New Roman" w:hAnsi="Times New Roman"/>
                                <w:b/>
                                <w:bCs/>
                                <w:color w:val="000000"/>
                                <w:sz w:val="27"/>
                                <w:szCs w:val="27"/>
                                <w:lang w:eastAsia="ru-RU"/>
                              </w:rPr>
                              <w:t>я звуко</w:t>
                            </w:r>
                            <w:r>
                              <w:rPr>
                                <w:rFonts w:ascii="Times New Roman" w:eastAsia="Times New Roman" w:hAnsi="Times New Roman"/>
                                <w:b/>
                                <w:bCs/>
                                <w:color w:val="000000"/>
                                <w:sz w:val="27"/>
                                <w:szCs w:val="27"/>
                                <w:lang w:val="uk-UA" w:eastAsia="ru-RU"/>
                              </w:rPr>
                              <w:t>вимови</w:t>
                            </w:r>
                            <w:r w:rsidRPr="00433831">
                              <w:rPr>
                                <w:rFonts w:ascii="Times New Roman" w:eastAsia="Times New Roman" w:hAnsi="Times New Roman"/>
                                <w:b/>
                                <w:bCs/>
                                <w:color w:val="000000"/>
                                <w:sz w:val="27"/>
                                <w:szCs w:val="27"/>
                                <w:lang w:eastAsia="ru-RU"/>
                              </w:rPr>
                              <w:t xml:space="preserve">, </w:t>
                            </w:r>
                          </w:p>
                          <w:p w:rsidR="00235968" w:rsidRDefault="00235968" w:rsidP="002028E4">
                            <w:pPr>
                              <w:spacing w:after="0" w:line="240" w:lineRule="auto"/>
                              <w:jc w:val="center"/>
                              <w:rPr>
                                <w:rFonts w:ascii="Times New Roman" w:eastAsia="Times New Roman" w:hAnsi="Times New Roman"/>
                                <w:b/>
                                <w:bCs/>
                                <w:color w:val="000000"/>
                                <w:sz w:val="27"/>
                                <w:szCs w:val="27"/>
                                <w:lang w:eastAsia="ru-RU"/>
                              </w:rPr>
                            </w:pPr>
                            <w:r w:rsidRPr="00433831">
                              <w:rPr>
                                <w:rFonts w:ascii="Times New Roman" w:eastAsia="Times New Roman" w:hAnsi="Times New Roman"/>
                                <w:b/>
                                <w:bCs/>
                                <w:color w:val="000000"/>
                                <w:sz w:val="27"/>
                                <w:szCs w:val="27"/>
                                <w:lang w:eastAsia="ru-RU"/>
                              </w:rPr>
                              <w:t>форм</w:t>
                            </w:r>
                            <w:r>
                              <w:rPr>
                                <w:rFonts w:ascii="Times New Roman" w:eastAsia="Times New Roman" w:hAnsi="Times New Roman"/>
                                <w:b/>
                                <w:bCs/>
                                <w:color w:val="000000"/>
                                <w:sz w:val="27"/>
                                <w:szCs w:val="27"/>
                                <w:lang w:val="uk-UA" w:eastAsia="ru-RU"/>
                              </w:rPr>
                              <w:t>ування</w:t>
                            </w:r>
                            <w:r>
                              <w:rPr>
                                <w:rFonts w:ascii="Times New Roman" w:eastAsia="Times New Roman" w:hAnsi="Times New Roman"/>
                                <w:b/>
                                <w:bCs/>
                                <w:color w:val="000000"/>
                                <w:sz w:val="27"/>
                                <w:szCs w:val="27"/>
                                <w:lang w:eastAsia="ru-RU"/>
                              </w:rPr>
                              <w:t xml:space="preserve"> звукового аналі</w:t>
                            </w:r>
                            <w:r w:rsidRPr="00433831">
                              <w:rPr>
                                <w:rFonts w:ascii="Times New Roman" w:eastAsia="Times New Roman" w:hAnsi="Times New Roman"/>
                                <w:b/>
                                <w:bCs/>
                                <w:color w:val="000000"/>
                                <w:sz w:val="27"/>
                                <w:szCs w:val="27"/>
                                <w:lang w:eastAsia="ru-RU"/>
                              </w:rPr>
                              <w:t>з</w:t>
                            </w:r>
                            <w:r>
                              <w:rPr>
                                <w:rFonts w:ascii="Times New Roman" w:eastAsia="Times New Roman" w:hAnsi="Times New Roman"/>
                                <w:b/>
                                <w:bCs/>
                                <w:color w:val="000000"/>
                                <w:sz w:val="27"/>
                                <w:szCs w:val="27"/>
                                <w:lang w:val="uk-UA" w:eastAsia="ru-RU"/>
                              </w:rPr>
                              <w:t>у</w:t>
                            </w:r>
                            <w:r>
                              <w:rPr>
                                <w:rFonts w:ascii="Times New Roman" w:eastAsia="Times New Roman" w:hAnsi="Times New Roman"/>
                                <w:b/>
                                <w:bCs/>
                                <w:color w:val="000000"/>
                                <w:sz w:val="27"/>
                                <w:szCs w:val="27"/>
                                <w:lang w:eastAsia="ru-RU"/>
                              </w:rPr>
                              <w:t xml:space="preserve"> та синтезу</w:t>
                            </w:r>
                            <w:r w:rsidRPr="00433831">
                              <w:rPr>
                                <w:rFonts w:ascii="Times New Roman" w:eastAsia="Times New Roman" w:hAnsi="Times New Roman"/>
                                <w:b/>
                                <w:bCs/>
                                <w:color w:val="000000"/>
                                <w:sz w:val="27"/>
                                <w:szCs w:val="27"/>
                                <w:lang w:eastAsia="ru-RU"/>
                              </w:rPr>
                              <w:t>,</w:t>
                            </w:r>
                          </w:p>
                          <w:p w:rsidR="00235968" w:rsidRPr="00AA728F" w:rsidRDefault="00235968" w:rsidP="002028E4">
                            <w:pPr>
                              <w:spacing w:after="0" w:line="240" w:lineRule="auto"/>
                              <w:jc w:val="center"/>
                              <w:rPr>
                                <w:rFonts w:ascii="Times New Roman" w:eastAsia="Times New Roman" w:hAnsi="Times New Roman"/>
                                <w:b/>
                                <w:bCs/>
                                <w:color w:val="000000"/>
                                <w:sz w:val="27"/>
                                <w:szCs w:val="27"/>
                                <w:lang w:val="uk-UA" w:eastAsia="ru-RU"/>
                              </w:rPr>
                            </w:pPr>
                            <w:r>
                              <w:rPr>
                                <w:rFonts w:ascii="Times New Roman" w:eastAsia="Times New Roman" w:hAnsi="Times New Roman"/>
                                <w:b/>
                                <w:bCs/>
                                <w:color w:val="000000"/>
                                <w:sz w:val="27"/>
                                <w:szCs w:val="27"/>
                                <w:lang w:eastAsia="ru-RU"/>
                              </w:rPr>
                              <w:t>розвиток</w:t>
                            </w:r>
                            <w:r>
                              <w:rPr>
                                <w:rFonts w:ascii="Times New Roman" w:eastAsia="Times New Roman" w:hAnsi="Times New Roman"/>
                                <w:b/>
                                <w:bCs/>
                                <w:color w:val="000000"/>
                                <w:sz w:val="27"/>
                                <w:szCs w:val="27"/>
                                <w:lang w:val="uk-UA" w:eastAsia="ru-RU"/>
                              </w:rPr>
                              <w:t xml:space="preserve"> </w:t>
                            </w:r>
                            <w:r w:rsidRPr="00433831">
                              <w:rPr>
                                <w:rFonts w:ascii="Times New Roman" w:eastAsia="Times New Roman" w:hAnsi="Times New Roman"/>
                                <w:b/>
                                <w:bCs/>
                                <w:color w:val="000000"/>
                                <w:sz w:val="27"/>
                                <w:szCs w:val="27"/>
                                <w:lang w:eastAsia="ru-RU"/>
                              </w:rPr>
                              <w:t>лексико</w:t>
                            </w:r>
                            <w:r>
                              <w:rPr>
                                <w:rFonts w:ascii="Times New Roman" w:eastAsia="Times New Roman" w:hAnsi="Times New Roman"/>
                                <w:b/>
                                <w:bCs/>
                                <w:color w:val="000000"/>
                                <w:sz w:val="27"/>
                                <w:szCs w:val="27"/>
                                <w:lang w:val="uk-UA" w:eastAsia="ru-RU"/>
                              </w:rPr>
                              <w:t>-</w:t>
                            </w:r>
                            <w:r w:rsidRPr="00433831">
                              <w:rPr>
                                <w:rFonts w:ascii="Times New Roman" w:eastAsia="Times New Roman" w:hAnsi="Times New Roman"/>
                                <w:b/>
                                <w:bCs/>
                                <w:color w:val="000000"/>
                                <w:sz w:val="27"/>
                                <w:szCs w:val="27"/>
                                <w:lang w:eastAsia="ru-RU"/>
                              </w:rPr>
                              <w:t>грам</w:t>
                            </w:r>
                            <w:r>
                              <w:rPr>
                                <w:rFonts w:ascii="Times New Roman" w:eastAsia="Times New Roman" w:hAnsi="Times New Roman"/>
                                <w:b/>
                                <w:bCs/>
                                <w:color w:val="000000"/>
                                <w:sz w:val="27"/>
                                <w:szCs w:val="27"/>
                                <w:lang w:val="uk-UA" w:eastAsia="ru-RU"/>
                              </w:rPr>
                              <w:t>атичної</w:t>
                            </w:r>
                            <w:r>
                              <w:rPr>
                                <w:rFonts w:ascii="Times New Roman" w:eastAsia="Times New Roman" w:hAnsi="Times New Roman"/>
                                <w:b/>
                                <w:bCs/>
                                <w:color w:val="000000"/>
                                <w:sz w:val="27"/>
                                <w:szCs w:val="27"/>
                                <w:lang w:eastAsia="ru-RU"/>
                              </w:rPr>
                              <w:t xml:space="preserve"> сторони мовлення</w:t>
                            </w:r>
                            <w:r w:rsidRPr="00433831">
                              <w:rPr>
                                <w:rFonts w:ascii="Times New Roman" w:eastAsia="Times New Roman" w:hAnsi="Times New Roman"/>
                                <w:b/>
                                <w:bCs/>
                                <w:color w:val="000000"/>
                                <w:sz w:val="27"/>
                                <w:szCs w:val="27"/>
                                <w:lang w:eastAsia="ru-RU"/>
                              </w:rPr>
                              <w:t xml:space="preserve"> </w:t>
                            </w:r>
                            <w:r>
                              <w:rPr>
                                <w:rFonts w:ascii="Times New Roman" w:eastAsia="Times New Roman" w:hAnsi="Times New Roman"/>
                                <w:b/>
                                <w:bCs/>
                                <w:color w:val="000000"/>
                                <w:sz w:val="27"/>
                                <w:szCs w:val="27"/>
                                <w:lang w:val="uk-UA" w:eastAsia="ru-RU"/>
                              </w:rPr>
                              <w:t>та звязного мовлення</w:t>
                            </w:r>
                          </w:p>
                          <w:p w:rsidR="00235968" w:rsidRDefault="00235968" w:rsidP="00202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45.9pt;margin-top:1.3pt;width:202.6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" fillcolor="#9cc2e5" strokecolor="#5b9bd5" strokeweight="1pt">
                <v:fill color2="#5b9bd5" focus="50%" type="gradient"/>
                <v:shadow on="t" color="#1f4d78" offset="1pt"/>
                <v:textbox>
                  <w:txbxContent>
                    <w:p w:rsidR="00235968" w:rsidRDefault="00235968" w:rsidP="002028E4">
                      <w:pPr>
                        <w:spacing w:after="0" w:line="240" w:lineRule="auto"/>
                        <w:jc w:val="center"/>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t>Корекці</w:t>
                      </w:r>
                      <w:r w:rsidRPr="00433831">
                        <w:rPr>
                          <w:rFonts w:ascii="Times New Roman" w:eastAsia="Times New Roman" w:hAnsi="Times New Roman"/>
                          <w:b/>
                          <w:bCs/>
                          <w:color w:val="000000"/>
                          <w:sz w:val="27"/>
                          <w:szCs w:val="27"/>
                          <w:lang w:eastAsia="ru-RU"/>
                        </w:rPr>
                        <w:t>я звуко</w:t>
                      </w:r>
                      <w:r>
                        <w:rPr>
                          <w:rFonts w:ascii="Times New Roman" w:eastAsia="Times New Roman" w:hAnsi="Times New Roman"/>
                          <w:b/>
                          <w:bCs/>
                          <w:color w:val="000000"/>
                          <w:sz w:val="27"/>
                          <w:szCs w:val="27"/>
                          <w:lang w:val="uk-UA" w:eastAsia="ru-RU"/>
                        </w:rPr>
                        <w:t>вимови</w:t>
                      </w:r>
                      <w:r w:rsidRPr="00433831">
                        <w:rPr>
                          <w:rFonts w:ascii="Times New Roman" w:eastAsia="Times New Roman" w:hAnsi="Times New Roman"/>
                          <w:b/>
                          <w:bCs/>
                          <w:color w:val="000000"/>
                          <w:sz w:val="27"/>
                          <w:szCs w:val="27"/>
                          <w:lang w:eastAsia="ru-RU"/>
                        </w:rPr>
                        <w:t xml:space="preserve">, </w:t>
                      </w:r>
                    </w:p>
                    <w:p w:rsidR="00235968" w:rsidRDefault="00235968" w:rsidP="002028E4">
                      <w:pPr>
                        <w:spacing w:after="0" w:line="240" w:lineRule="auto"/>
                        <w:jc w:val="center"/>
                        <w:rPr>
                          <w:rFonts w:ascii="Times New Roman" w:eastAsia="Times New Roman" w:hAnsi="Times New Roman"/>
                          <w:b/>
                          <w:bCs/>
                          <w:color w:val="000000"/>
                          <w:sz w:val="27"/>
                          <w:szCs w:val="27"/>
                          <w:lang w:eastAsia="ru-RU"/>
                        </w:rPr>
                      </w:pPr>
                      <w:r w:rsidRPr="00433831">
                        <w:rPr>
                          <w:rFonts w:ascii="Times New Roman" w:eastAsia="Times New Roman" w:hAnsi="Times New Roman"/>
                          <w:b/>
                          <w:bCs/>
                          <w:color w:val="000000"/>
                          <w:sz w:val="27"/>
                          <w:szCs w:val="27"/>
                          <w:lang w:eastAsia="ru-RU"/>
                        </w:rPr>
                        <w:t>форм</w:t>
                      </w:r>
                      <w:r>
                        <w:rPr>
                          <w:rFonts w:ascii="Times New Roman" w:eastAsia="Times New Roman" w:hAnsi="Times New Roman"/>
                          <w:b/>
                          <w:bCs/>
                          <w:color w:val="000000"/>
                          <w:sz w:val="27"/>
                          <w:szCs w:val="27"/>
                          <w:lang w:val="uk-UA" w:eastAsia="ru-RU"/>
                        </w:rPr>
                        <w:t>ування</w:t>
                      </w:r>
                      <w:r>
                        <w:rPr>
                          <w:rFonts w:ascii="Times New Roman" w:eastAsia="Times New Roman" w:hAnsi="Times New Roman"/>
                          <w:b/>
                          <w:bCs/>
                          <w:color w:val="000000"/>
                          <w:sz w:val="27"/>
                          <w:szCs w:val="27"/>
                          <w:lang w:eastAsia="ru-RU"/>
                        </w:rPr>
                        <w:t xml:space="preserve"> звукового аналі</w:t>
                      </w:r>
                      <w:r w:rsidRPr="00433831">
                        <w:rPr>
                          <w:rFonts w:ascii="Times New Roman" w:eastAsia="Times New Roman" w:hAnsi="Times New Roman"/>
                          <w:b/>
                          <w:bCs/>
                          <w:color w:val="000000"/>
                          <w:sz w:val="27"/>
                          <w:szCs w:val="27"/>
                          <w:lang w:eastAsia="ru-RU"/>
                        </w:rPr>
                        <w:t>з</w:t>
                      </w:r>
                      <w:r>
                        <w:rPr>
                          <w:rFonts w:ascii="Times New Roman" w:eastAsia="Times New Roman" w:hAnsi="Times New Roman"/>
                          <w:b/>
                          <w:bCs/>
                          <w:color w:val="000000"/>
                          <w:sz w:val="27"/>
                          <w:szCs w:val="27"/>
                          <w:lang w:val="uk-UA" w:eastAsia="ru-RU"/>
                        </w:rPr>
                        <w:t>у</w:t>
                      </w:r>
                      <w:r>
                        <w:rPr>
                          <w:rFonts w:ascii="Times New Roman" w:eastAsia="Times New Roman" w:hAnsi="Times New Roman"/>
                          <w:b/>
                          <w:bCs/>
                          <w:color w:val="000000"/>
                          <w:sz w:val="27"/>
                          <w:szCs w:val="27"/>
                          <w:lang w:eastAsia="ru-RU"/>
                        </w:rPr>
                        <w:t xml:space="preserve"> та синтезу</w:t>
                      </w:r>
                      <w:r w:rsidRPr="00433831">
                        <w:rPr>
                          <w:rFonts w:ascii="Times New Roman" w:eastAsia="Times New Roman" w:hAnsi="Times New Roman"/>
                          <w:b/>
                          <w:bCs/>
                          <w:color w:val="000000"/>
                          <w:sz w:val="27"/>
                          <w:szCs w:val="27"/>
                          <w:lang w:eastAsia="ru-RU"/>
                        </w:rPr>
                        <w:t>,</w:t>
                      </w:r>
                    </w:p>
                    <w:p w:rsidR="00235968" w:rsidRPr="00AA728F" w:rsidRDefault="00235968" w:rsidP="002028E4">
                      <w:pPr>
                        <w:spacing w:after="0" w:line="240" w:lineRule="auto"/>
                        <w:jc w:val="center"/>
                        <w:rPr>
                          <w:rFonts w:ascii="Times New Roman" w:eastAsia="Times New Roman" w:hAnsi="Times New Roman"/>
                          <w:b/>
                          <w:bCs/>
                          <w:color w:val="000000"/>
                          <w:sz w:val="27"/>
                          <w:szCs w:val="27"/>
                          <w:lang w:val="uk-UA" w:eastAsia="ru-RU"/>
                        </w:rPr>
                      </w:pPr>
                      <w:r>
                        <w:rPr>
                          <w:rFonts w:ascii="Times New Roman" w:eastAsia="Times New Roman" w:hAnsi="Times New Roman"/>
                          <w:b/>
                          <w:bCs/>
                          <w:color w:val="000000"/>
                          <w:sz w:val="27"/>
                          <w:szCs w:val="27"/>
                          <w:lang w:eastAsia="ru-RU"/>
                        </w:rPr>
                        <w:t>розвиток</w:t>
                      </w:r>
                      <w:r>
                        <w:rPr>
                          <w:rFonts w:ascii="Times New Roman" w:eastAsia="Times New Roman" w:hAnsi="Times New Roman"/>
                          <w:b/>
                          <w:bCs/>
                          <w:color w:val="000000"/>
                          <w:sz w:val="27"/>
                          <w:szCs w:val="27"/>
                          <w:lang w:val="uk-UA" w:eastAsia="ru-RU"/>
                        </w:rPr>
                        <w:t xml:space="preserve"> </w:t>
                      </w:r>
                      <w:r w:rsidRPr="00433831">
                        <w:rPr>
                          <w:rFonts w:ascii="Times New Roman" w:eastAsia="Times New Roman" w:hAnsi="Times New Roman"/>
                          <w:b/>
                          <w:bCs/>
                          <w:color w:val="000000"/>
                          <w:sz w:val="27"/>
                          <w:szCs w:val="27"/>
                          <w:lang w:eastAsia="ru-RU"/>
                        </w:rPr>
                        <w:t>лексико</w:t>
                      </w:r>
                      <w:r>
                        <w:rPr>
                          <w:rFonts w:ascii="Times New Roman" w:eastAsia="Times New Roman" w:hAnsi="Times New Roman"/>
                          <w:b/>
                          <w:bCs/>
                          <w:color w:val="000000"/>
                          <w:sz w:val="27"/>
                          <w:szCs w:val="27"/>
                          <w:lang w:val="uk-UA" w:eastAsia="ru-RU"/>
                        </w:rPr>
                        <w:t>-</w:t>
                      </w:r>
                      <w:r w:rsidRPr="00433831">
                        <w:rPr>
                          <w:rFonts w:ascii="Times New Roman" w:eastAsia="Times New Roman" w:hAnsi="Times New Roman"/>
                          <w:b/>
                          <w:bCs/>
                          <w:color w:val="000000"/>
                          <w:sz w:val="27"/>
                          <w:szCs w:val="27"/>
                          <w:lang w:eastAsia="ru-RU"/>
                        </w:rPr>
                        <w:t>грам</w:t>
                      </w:r>
                      <w:r>
                        <w:rPr>
                          <w:rFonts w:ascii="Times New Roman" w:eastAsia="Times New Roman" w:hAnsi="Times New Roman"/>
                          <w:b/>
                          <w:bCs/>
                          <w:color w:val="000000"/>
                          <w:sz w:val="27"/>
                          <w:szCs w:val="27"/>
                          <w:lang w:val="uk-UA" w:eastAsia="ru-RU"/>
                        </w:rPr>
                        <w:t>атичної</w:t>
                      </w:r>
                      <w:r>
                        <w:rPr>
                          <w:rFonts w:ascii="Times New Roman" w:eastAsia="Times New Roman" w:hAnsi="Times New Roman"/>
                          <w:b/>
                          <w:bCs/>
                          <w:color w:val="000000"/>
                          <w:sz w:val="27"/>
                          <w:szCs w:val="27"/>
                          <w:lang w:eastAsia="ru-RU"/>
                        </w:rPr>
                        <w:t xml:space="preserve"> сторони мовлення</w:t>
                      </w:r>
                      <w:r w:rsidRPr="00433831">
                        <w:rPr>
                          <w:rFonts w:ascii="Times New Roman" w:eastAsia="Times New Roman" w:hAnsi="Times New Roman"/>
                          <w:b/>
                          <w:bCs/>
                          <w:color w:val="000000"/>
                          <w:sz w:val="27"/>
                          <w:szCs w:val="27"/>
                          <w:lang w:eastAsia="ru-RU"/>
                        </w:rPr>
                        <w:t xml:space="preserve"> </w:t>
                      </w:r>
                      <w:r>
                        <w:rPr>
                          <w:rFonts w:ascii="Times New Roman" w:eastAsia="Times New Roman" w:hAnsi="Times New Roman"/>
                          <w:b/>
                          <w:bCs/>
                          <w:color w:val="000000"/>
                          <w:sz w:val="27"/>
                          <w:szCs w:val="27"/>
                          <w:lang w:val="uk-UA" w:eastAsia="ru-RU"/>
                        </w:rPr>
                        <w:t>та звязного мовлення</w:t>
                      </w:r>
                    </w:p>
                    <w:p w:rsidR="00235968" w:rsidRDefault="00235968" w:rsidP="002028E4"/>
                  </w:txbxContent>
                </v:textbox>
              </v:rect>
            </w:pict>
          </mc:Fallback>
        </mc:AlternateContent>
      </w:r>
    </w:p>
    <w:p w:rsidR="002028E4" w:rsidRPr="00AA728F" w:rsidRDefault="002028E4" w:rsidP="002028E4">
      <w:pPr>
        <w:spacing w:after="0" w:line="360" w:lineRule="auto"/>
        <w:jc w:val="both"/>
        <w:rPr>
          <w:rFonts w:ascii="Times New Roman" w:hAnsi="Times New Roman"/>
          <w:b/>
          <w:bCs/>
          <w:sz w:val="24"/>
          <w:szCs w:val="24"/>
          <w:lang w:val="uk-UA"/>
        </w:rPr>
      </w:pPr>
    </w:p>
    <w:tbl>
      <w:tblPr>
        <w:tblW w:w="9907" w:type="dxa"/>
        <w:tblCellSpacing w:w="0" w:type="dxa"/>
        <w:tblCellMar>
          <w:left w:w="0" w:type="dxa"/>
          <w:right w:w="0" w:type="dxa"/>
        </w:tblCellMar>
        <w:tblLook w:val="04A0" w:firstRow="1" w:lastRow="0" w:firstColumn="1" w:lastColumn="0" w:noHBand="0" w:noVBand="1"/>
      </w:tblPr>
      <w:tblGrid>
        <w:gridCol w:w="204"/>
        <w:gridCol w:w="2308"/>
        <w:gridCol w:w="189"/>
        <w:gridCol w:w="834"/>
        <w:gridCol w:w="175"/>
        <w:gridCol w:w="1077"/>
        <w:gridCol w:w="1233"/>
        <w:gridCol w:w="189"/>
        <w:gridCol w:w="819"/>
        <w:gridCol w:w="189"/>
        <w:gridCol w:w="2515"/>
        <w:gridCol w:w="175"/>
      </w:tblGrid>
      <w:tr w:rsidR="002028E4" w:rsidRPr="00AA728F" w:rsidTr="0048243E">
        <w:trPr>
          <w:trHeight w:val="450"/>
          <w:tblCellSpacing w:w="0" w:type="dxa"/>
        </w:trPr>
        <w:tc>
          <w:tcPr>
            <w:tcW w:w="204" w:type="dxa"/>
            <w:tcBorders>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tcBorders>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right w:val="single" w:sz="6" w:space="0" w:color="80808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tcBorders>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tcBorders>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70"/>
          <w:tblCellSpacing w:w="0" w:type="dxa"/>
        </w:trPr>
        <w:tc>
          <w:tcPr>
            <w:tcW w:w="204" w:type="dxa"/>
            <w:tcBorders>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right w:val="single" w:sz="6" w:space="0" w:color="80808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225"/>
          <w:tblCellSpacing w:w="0" w:type="dxa"/>
        </w:trPr>
        <w:tc>
          <w:tcPr>
            <w:tcW w:w="204" w:type="dxa"/>
            <w:tcBorders>
              <w:left w:val="single" w:sz="6" w:space="0" w:color="000000"/>
            </w:tcBorders>
            <w:vAlign w:val="bottom"/>
          </w:tcPr>
          <w:p w:rsidR="002028E4" w:rsidRPr="00AA728F" w:rsidRDefault="002028E4" w:rsidP="002028E4">
            <w:pPr>
              <w:spacing w:after="0" w:line="360" w:lineRule="auto"/>
              <w:jc w:val="both"/>
              <w:rPr>
                <w:rFonts w:ascii="Times New Roman" w:hAnsi="Times New Roman"/>
                <w:sz w:val="24"/>
                <w:szCs w:val="24"/>
                <w:lang w:val="uk-UA"/>
              </w:rPr>
            </w:pPr>
          </w:p>
        </w:tc>
        <w:tc>
          <w:tcPr>
            <w:tcW w:w="2308" w:type="dxa"/>
            <w:tcBorders>
              <w:right w:val="single" w:sz="6" w:space="0" w:color="000000"/>
            </w:tcBorders>
            <w:shd w:val="clear" w:color="auto" w:fill="333399"/>
            <w:vAlign w:val="bottom"/>
          </w:tcPr>
          <w:p w:rsidR="002028E4" w:rsidRPr="00AA728F" w:rsidRDefault="002028E4" w:rsidP="002028E4">
            <w:pPr>
              <w:spacing w:after="0" w:line="360" w:lineRule="auto"/>
              <w:jc w:val="both"/>
              <w:rPr>
                <w:rFonts w:ascii="Times New Roman" w:hAnsi="Times New Roman"/>
                <w:b/>
                <w:bCs/>
                <w:sz w:val="24"/>
                <w:szCs w:val="24"/>
                <w:lang w:val="uk-UA"/>
              </w:rPr>
            </w:pPr>
          </w:p>
        </w:tc>
        <w:tc>
          <w:tcPr>
            <w:tcW w:w="189"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right w:val="single" w:sz="6" w:space="0" w:color="80808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tcBorders>
              <w:right w:val="single" w:sz="6" w:space="0" w:color="000000"/>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693"/>
          <w:tblCellSpacing w:w="0" w:type="dxa"/>
        </w:trPr>
        <w:tc>
          <w:tcPr>
            <w:tcW w:w="204" w:type="dxa"/>
            <w:tcBorders>
              <w:left w:val="single" w:sz="6" w:space="0" w:color="000000"/>
            </w:tcBorders>
            <w:vAlign w:val="bottom"/>
          </w:tcPr>
          <w:p w:rsidR="002028E4" w:rsidRPr="00AA728F" w:rsidRDefault="002028E4" w:rsidP="002028E4">
            <w:pPr>
              <w:spacing w:after="0" w:line="360" w:lineRule="auto"/>
              <w:jc w:val="both"/>
              <w:rPr>
                <w:rFonts w:ascii="Times New Roman" w:hAnsi="Times New Roman"/>
                <w:sz w:val="24"/>
                <w:szCs w:val="24"/>
                <w:lang w:val="uk-UA"/>
              </w:rPr>
            </w:pPr>
          </w:p>
        </w:tc>
        <w:tc>
          <w:tcPr>
            <w:tcW w:w="2308" w:type="dxa"/>
            <w:vMerge w:val="restart"/>
            <w:tcBorders>
              <w:right w:val="single" w:sz="6" w:space="0" w:color="000000"/>
            </w:tcBorders>
            <w:shd w:val="clear" w:color="auto" w:fill="333399"/>
            <w:vAlign w:val="bottom"/>
          </w:tcPr>
          <w:p w:rsidR="002028E4" w:rsidRPr="00AA728F" w:rsidRDefault="00215147" w:rsidP="002028E4">
            <w:pPr>
              <w:spacing w:after="0" w:line="360" w:lineRule="auto"/>
              <w:jc w:val="both"/>
              <w:rPr>
                <w:rFonts w:ascii="Times New Roman" w:hAnsi="Times New Roman"/>
                <w:b/>
                <w:bCs/>
                <w:sz w:val="24"/>
                <w:szCs w:val="24"/>
                <w:lang w:val="uk-UA"/>
              </w:rPr>
            </w:pPr>
            <w:r>
              <w:rPr>
                <w:rFonts w:ascii="Times New Roman" w:hAnsi="Times New Roman"/>
                <w:b/>
                <w:bCs/>
                <w:sz w:val="24"/>
                <w:szCs w:val="24"/>
                <w:lang w:val="uk-UA"/>
              </w:rPr>
              <w:t>Диференційований артикуляційний масаж та гімнастика</w:t>
            </w:r>
          </w:p>
        </w:tc>
        <w:tc>
          <w:tcPr>
            <w:tcW w:w="189" w:type="dxa"/>
            <w:tcBorders>
              <w:bottom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tcBorders>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bottom w:val="single" w:sz="6" w:space="0" w:color="000000"/>
              <w:right w:val="single" w:sz="6" w:space="0" w:color="80808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tcBorders>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vMerge w:val="restart"/>
            <w:tcBorders>
              <w:right w:val="single" w:sz="6" w:space="0" w:color="000000"/>
            </w:tcBorders>
            <w:shd w:val="clear" w:color="auto" w:fill="333399"/>
            <w:vAlign w:val="bottom"/>
            <w:hideMark/>
          </w:tcPr>
          <w:p w:rsidR="002028E4" w:rsidRPr="00AA728F" w:rsidRDefault="00215147" w:rsidP="002028E4">
            <w:pPr>
              <w:spacing w:after="0" w:line="360" w:lineRule="auto"/>
              <w:jc w:val="both"/>
              <w:rPr>
                <w:rFonts w:ascii="Times New Roman" w:hAnsi="Times New Roman"/>
                <w:b/>
                <w:bCs/>
                <w:sz w:val="24"/>
                <w:szCs w:val="24"/>
                <w:lang w:val="uk-UA"/>
              </w:rPr>
            </w:pPr>
            <w:r>
              <w:rPr>
                <w:rFonts w:ascii="Times New Roman" w:hAnsi="Times New Roman"/>
                <w:b/>
                <w:bCs/>
                <w:sz w:val="24"/>
                <w:szCs w:val="24"/>
                <w:lang w:val="uk-UA"/>
              </w:rPr>
              <w:t>Лікувальна фізкультура та логоритміка</w:t>
            </w:r>
          </w:p>
        </w:tc>
        <w:tc>
          <w:tcPr>
            <w:tcW w:w="175" w:type="dxa"/>
            <w:tcBorders>
              <w:bottom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70"/>
          <w:tblCellSpacing w:w="0" w:type="dxa"/>
        </w:trPr>
        <w:tc>
          <w:tcPr>
            <w:tcW w:w="204" w:type="dxa"/>
            <w:tcBorders>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0" w:type="auto"/>
            <w:vMerge/>
            <w:tcBorders>
              <w:right w:val="single" w:sz="6" w:space="0" w:color="000000"/>
            </w:tcBorders>
            <w:vAlign w:val="center"/>
            <w:hideMark/>
          </w:tcPr>
          <w:p w:rsidR="002028E4" w:rsidRPr="00AA728F" w:rsidRDefault="002028E4" w:rsidP="002028E4">
            <w:pPr>
              <w:spacing w:after="0" w:line="360" w:lineRule="auto"/>
              <w:jc w:val="both"/>
              <w:rPr>
                <w:rFonts w:ascii="Times New Roman" w:hAnsi="Times New Roman"/>
                <w:b/>
                <w:bCs/>
                <w:sz w:val="24"/>
                <w:szCs w:val="24"/>
                <w:lang w:val="uk-UA"/>
              </w:rPr>
            </w:pPr>
          </w:p>
        </w:tc>
        <w:tc>
          <w:tcPr>
            <w:tcW w:w="189"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0" w:type="auto"/>
            <w:vMerge/>
            <w:tcBorders>
              <w:right w:val="single" w:sz="6" w:space="0" w:color="000000"/>
            </w:tcBorders>
            <w:vAlign w:val="center"/>
            <w:hideMark/>
          </w:tcPr>
          <w:p w:rsidR="002028E4" w:rsidRPr="00AA728F" w:rsidRDefault="002028E4" w:rsidP="002028E4">
            <w:pPr>
              <w:spacing w:after="0" w:line="360" w:lineRule="auto"/>
              <w:jc w:val="both"/>
              <w:rPr>
                <w:rFonts w:ascii="Times New Roman" w:hAnsi="Times New Roman"/>
                <w:b/>
                <w:bCs/>
                <w:sz w:val="24"/>
                <w:szCs w:val="24"/>
                <w:lang w:val="uk-UA"/>
              </w:rPr>
            </w:pPr>
          </w:p>
        </w:tc>
        <w:tc>
          <w:tcPr>
            <w:tcW w:w="17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260"/>
          <w:tblCellSpacing w:w="0" w:type="dxa"/>
        </w:trPr>
        <w:tc>
          <w:tcPr>
            <w:tcW w:w="204" w:type="dxa"/>
            <w:tcBorders>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tcBorders>
              <w:right w:val="single" w:sz="6" w:space="0" w:color="000000"/>
            </w:tcBorders>
            <w:shd w:val="clear" w:color="auto" w:fill="333399"/>
            <w:vAlign w:val="bottom"/>
          </w:tcPr>
          <w:p w:rsidR="002028E4" w:rsidRPr="00AA728F" w:rsidRDefault="002028E4" w:rsidP="002028E4">
            <w:pPr>
              <w:spacing w:after="0" w:line="360" w:lineRule="auto"/>
              <w:jc w:val="both"/>
              <w:rPr>
                <w:rFonts w:ascii="Times New Roman" w:hAnsi="Times New Roman"/>
                <w:b/>
                <w:bCs/>
                <w:sz w:val="24"/>
                <w:szCs w:val="24"/>
                <w:lang w:val="uk-UA"/>
              </w:rPr>
            </w:pPr>
          </w:p>
        </w:tc>
        <w:tc>
          <w:tcPr>
            <w:tcW w:w="189"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right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tcBorders>
              <w:right w:val="single" w:sz="6" w:space="0" w:color="0000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tcBorders>
              <w:right w:val="single" w:sz="6" w:space="0" w:color="000000"/>
            </w:tcBorders>
            <w:shd w:val="clear" w:color="auto" w:fill="333399"/>
            <w:vAlign w:val="bottom"/>
          </w:tcPr>
          <w:p w:rsidR="002028E4" w:rsidRPr="00AA728F" w:rsidRDefault="002028E4" w:rsidP="002028E4">
            <w:pPr>
              <w:spacing w:after="0" w:line="360" w:lineRule="auto"/>
              <w:jc w:val="both"/>
              <w:rPr>
                <w:rFonts w:ascii="Times New Roman" w:hAnsi="Times New Roman"/>
                <w:b/>
                <w:bCs/>
                <w:sz w:val="24"/>
                <w:szCs w:val="24"/>
                <w:lang w:val="uk-UA"/>
              </w:rPr>
            </w:pPr>
          </w:p>
        </w:tc>
        <w:tc>
          <w:tcPr>
            <w:tcW w:w="17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271"/>
          <w:tblCellSpacing w:w="0" w:type="dxa"/>
        </w:trPr>
        <w:tc>
          <w:tcPr>
            <w:tcW w:w="204" w:type="dxa"/>
            <w:tcBorders>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tcBorders>
              <w:right w:val="single" w:sz="6" w:space="0" w:color="000000"/>
            </w:tcBorders>
            <w:shd w:val="clear" w:color="auto" w:fill="333399"/>
            <w:vAlign w:val="bottom"/>
          </w:tcPr>
          <w:p w:rsidR="002028E4" w:rsidRPr="00AA728F" w:rsidRDefault="002028E4" w:rsidP="002028E4">
            <w:pPr>
              <w:spacing w:after="0" w:line="360" w:lineRule="auto"/>
              <w:jc w:val="both"/>
              <w:rPr>
                <w:rFonts w:ascii="Times New Roman" w:hAnsi="Times New Roman"/>
                <w:b/>
                <w:bCs/>
                <w:sz w:val="24"/>
                <w:szCs w:val="24"/>
                <w:lang w:val="uk-UA"/>
              </w:rPr>
            </w:pPr>
          </w:p>
        </w:tc>
        <w:tc>
          <w:tcPr>
            <w:tcW w:w="189"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right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tcBorders>
              <w:right w:val="single" w:sz="6" w:space="0" w:color="0000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tcBorders>
              <w:right w:val="single" w:sz="6" w:space="0" w:color="000000"/>
            </w:tcBorders>
            <w:shd w:val="clear" w:color="auto" w:fill="333399"/>
            <w:vAlign w:val="bottom"/>
          </w:tcPr>
          <w:p w:rsidR="002028E4" w:rsidRPr="00AA728F" w:rsidRDefault="002028E4" w:rsidP="002028E4">
            <w:pPr>
              <w:spacing w:after="0" w:line="360" w:lineRule="auto"/>
              <w:jc w:val="both"/>
              <w:rPr>
                <w:rFonts w:ascii="Times New Roman" w:hAnsi="Times New Roman"/>
                <w:b/>
                <w:bCs/>
                <w:sz w:val="24"/>
                <w:szCs w:val="24"/>
                <w:lang w:val="uk-UA"/>
              </w:rPr>
            </w:pPr>
          </w:p>
        </w:tc>
        <w:tc>
          <w:tcPr>
            <w:tcW w:w="17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355"/>
          <w:tblCellSpacing w:w="0" w:type="dxa"/>
        </w:trPr>
        <w:tc>
          <w:tcPr>
            <w:tcW w:w="204" w:type="dxa"/>
            <w:tcBorders>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tcBorders>
              <w:right w:val="single" w:sz="6" w:space="0" w:color="000000"/>
            </w:tcBorders>
            <w:shd w:val="clear" w:color="auto" w:fill="333399"/>
            <w:vAlign w:val="bottom"/>
          </w:tcPr>
          <w:p w:rsidR="002028E4" w:rsidRPr="00AA728F" w:rsidRDefault="002028E4" w:rsidP="002028E4">
            <w:pPr>
              <w:spacing w:after="0" w:line="360" w:lineRule="auto"/>
              <w:jc w:val="both"/>
              <w:rPr>
                <w:rFonts w:ascii="Times New Roman" w:hAnsi="Times New Roman"/>
                <w:b/>
                <w:bCs/>
                <w:sz w:val="24"/>
                <w:szCs w:val="24"/>
                <w:lang w:val="uk-UA"/>
              </w:rPr>
            </w:pPr>
          </w:p>
        </w:tc>
        <w:tc>
          <w:tcPr>
            <w:tcW w:w="189"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10" w:type="dxa"/>
            <w:gridSpan w:val="2"/>
            <w:tcBorders>
              <w:right w:val="single" w:sz="6" w:space="0" w:color="000000"/>
            </w:tcBorders>
            <w:shd w:val="clear" w:color="auto" w:fill="99CC00"/>
            <w:vAlign w:val="bottom"/>
            <w:hideMark/>
          </w:tcPr>
          <w:p w:rsidR="002028E4" w:rsidRPr="00AA728F" w:rsidRDefault="0048243E" w:rsidP="0048243E">
            <w:pPr>
              <w:spacing w:after="0" w:line="360" w:lineRule="auto"/>
              <w:jc w:val="center"/>
              <w:rPr>
                <w:rFonts w:ascii="Times New Roman" w:hAnsi="Times New Roman"/>
                <w:b/>
                <w:bCs/>
                <w:sz w:val="24"/>
                <w:szCs w:val="24"/>
                <w:lang w:val="uk-UA"/>
              </w:rPr>
            </w:pPr>
            <w:r>
              <w:rPr>
                <w:rFonts w:ascii="Times New Roman" w:hAnsi="Times New Roman"/>
                <w:b/>
                <w:bCs/>
                <w:sz w:val="24"/>
                <w:szCs w:val="24"/>
                <w:lang w:val="uk-UA"/>
              </w:rPr>
              <w:t>ДИЗАРТРІ</w:t>
            </w:r>
            <w:r w:rsidR="002028E4" w:rsidRPr="00AA728F">
              <w:rPr>
                <w:rFonts w:ascii="Times New Roman" w:hAnsi="Times New Roman"/>
                <w:b/>
                <w:bCs/>
                <w:sz w:val="24"/>
                <w:szCs w:val="24"/>
                <w:lang w:val="uk-UA"/>
              </w:rPr>
              <w:t>Я</w:t>
            </w:r>
          </w:p>
        </w:tc>
        <w:tc>
          <w:tcPr>
            <w:tcW w:w="189" w:type="dxa"/>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tcBorders>
              <w:right w:val="single" w:sz="6" w:space="0" w:color="000000"/>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177"/>
          <w:tblCellSpacing w:w="0" w:type="dxa"/>
        </w:trPr>
        <w:tc>
          <w:tcPr>
            <w:tcW w:w="204" w:type="dxa"/>
            <w:tcBorders>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tcBorders>
              <w:bottom w:val="single" w:sz="6" w:space="0" w:color="333399"/>
              <w:right w:val="single" w:sz="6" w:space="0" w:color="000000"/>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tcBorders>
              <w:bottom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bottom w:val="single" w:sz="6" w:space="0" w:color="99CC00"/>
              <w:right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tcBorders>
              <w:bottom w:val="single" w:sz="6" w:space="0" w:color="99CC00"/>
              <w:right w:val="single" w:sz="6" w:space="0" w:color="0000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tcBorders>
              <w:bottom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tcBorders>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tcBorders>
              <w:bottom w:val="single" w:sz="6" w:space="0" w:color="000000"/>
              <w:right w:val="single" w:sz="6" w:space="0" w:color="000000"/>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tcBorders>
              <w:bottom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82"/>
          <w:tblCellSpacing w:w="0" w:type="dxa"/>
        </w:trPr>
        <w:tc>
          <w:tcPr>
            <w:tcW w:w="204" w:type="dxa"/>
            <w:tcBorders>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tcBorders>
              <w:bottom w:val="single" w:sz="6" w:space="0" w:color="333399"/>
              <w:right w:val="single" w:sz="6" w:space="0" w:color="000000"/>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tcBorders>
              <w:bottom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bottom w:val="single" w:sz="6" w:space="0" w:color="99CC00"/>
              <w:right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tcBorders>
              <w:bottom w:val="single" w:sz="6" w:space="0" w:color="99CC00"/>
              <w:right w:val="single" w:sz="6" w:space="0" w:color="0000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tcBorders>
              <w:bottom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tcBorders>
              <w:right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94"/>
          <w:tblCellSpacing w:w="0" w:type="dxa"/>
        </w:trPr>
        <w:tc>
          <w:tcPr>
            <w:tcW w:w="204" w:type="dxa"/>
            <w:tcBorders>
              <w:top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tcBorders>
              <w:top w:val="single" w:sz="6" w:space="0" w:color="000000"/>
              <w:right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tcBorders>
              <w:top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top w:val="single" w:sz="6" w:space="0" w:color="99CC00"/>
              <w:right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tcBorders>
              <w:top w:val="single" w:sz="6" w:space="0" w:color="99CC00"/>
              <w:right w:val="single" w:sz="6" w:space="0" w:color="0000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tcBorders>
              <w:top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1020"/>
          <w:tblCellSpacing w:w="0" w:type="dxa"/>
        </w:trPr>
        <w:tc>
          <w:tcPr>
            <w:tcW w:w="204"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tcBorders>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bottom w:val="single" w:sz="6" w:space="0" w:color="000000"/>
              <w:right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tcBorders>
              <w:bottom w:val="single" w:sz="6" w:space="0" w:color="000000"/>
              <w:right w:val="single" w:sz="6" w:space="0" w:color="0000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tcBorders>
              <w:bottom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48243E">
        <w:trPr>
          <w:trHeight w:val="70"/>
          <w:tblCellSpacing w:w="0" w:type="dxa"/>
        </w:trPr>
        <w:tc>
          <w:tcPr>
            <w:tcW w:w="204"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308"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34"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077" w:type="dxa"/>
            <w:tcBorders>
              <w:right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232" w:type="dxa"/>
            <w:tcBorders>
              <w:right w:val="single" w:sz="6" w:space="0" w:color="99CC00"/>
            </w:tcBorders>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shd w:val="clear" w:color="auto" w:fill="99CC00"/>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81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9"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251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7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bl>
    <w:p w:rsidR="002028E4" w:rsidRPr="00AA728F" w:rsidRDefault="002028E4" w:rsidP="002028E4">
      <w:pPr>
        <w:spacing w:after="0" w:line="360" w:lineRule="auto"/>
        <w:jc w:val="both"/>
        <w:rPr>
          <w:rFonts w:ascii="Times New Roman" w:hAnsi="Times New Roman"/>
          <w:vanish/>
          <w:sz w:val="24"/>
          <w:szCs w:val="24"/>
          <w:lang w:val="uk-UA"/>
        </w:rPr>
      </w:pPr>
    </w:p>
    <w:tbl>
      <w:tblPr>
        <w:tblW w:w="8670" w:type="dxa"/>
        <w:tblCellSpacing w:w="0" w:type="dxa"/>
        <w:tblInd w:w="525" w:type="dxa"/>
        <w:tblCellMar>
          <w:left w:w="0" w:type="dxa"/>
          <w:right w:w="0" w:type="dxa"/>
        </w:tblCellMar>
        <w:tblLook w:val="04A0" w:firstRow="1" w:lastRow="0" w:firstColumn="1" w:lastColumn="0" w:noHBand="0" w:noVBand="1"/>
      </w:tblPr>
      <w:tblGrid>
        <w:gridCol w:w="210"/>
        <w:gridCol w:w="3040"/>
        <w:gridCol w:w="196"/>
        <w:gridCol w:w="1671"/>
        <w:gridCol w:w="181"/>
        <w:gridCol w:w="3176"/>
        <w:gridCol w:w="196"/>
      </w:tblGrid>
      <w:tr w:rsidR="002028E4" w:rsidRPr="00AA728F" w:rsidTr="002028E4">
        <w:trPr>
          <w:trHeight w:val="90"/>
          <w:tblCellSpacing w:w="0" w:type="dxa"/>
        </w:trPr>
        <w:tc>
          <w:tcPr>
            <w:tcW w:w="195" w:type="dxa"/>
            <w:tcBorders>
              <w:top w:val="single" w:sz="6" w:space="0" w:color="000000"/>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030" w:type="dxa"/>
            <w:tcBorders>
              <w:top w:val="single" w:sz="6" w:space="0" w:color="000000"/>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9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650"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0" w:type="dxa"/>
            <w:tcBorders>
              <w:top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165" w:type="dxa"/>
            <w:tcBorders>
              <w:top w:val="single" w:sz="6" w:space="0" w:color="000000"/>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9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2028E4">
        <w:trPr>
          <w:trHeight w:val="285"/>
          <w:tblCellSpacing w:w="0" w:type="dxa"/>
        </w:trPr>
        <w:tc>
          <w:tcPr>
            <w:tcW w:w="195" w:type="dxa"/>
            <w:tcBorders>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030" w:type="dxa"/>
            <w:tcBorders>
              <w:right w:val="single" w:sz="6" w:space="0" w:color="000000"/>
            </w:tcBorders>
            <w:shd w:val="clear" w:color="auto" w:fill="333399"/>
            <w:vAlign w:val="bottom"/>
            <w:hideMark/>
          </w:tcPr>
          <w:p w:rsidR="002028E4" w:rsidRPr="00AA728F" w:rsidRDefault="0048243E" w:rsidP="002028E4">
            <w:pPr>
              <w:spacing w:after="0" w:line="360" w:lineRule="auto"/>
              <w:jc w:val="both"/>
              <w:rPr>
                <w:rFonts w:ascii="Times New Roman" w:hAnsi="Times New Roman"/>
                <w:b/>
                <w:bCs/>
                <w:sz w:val="24"/>
                <w:szCs w:val="24"/>
                <w:lang w:val="uk-UA"/>
              </w:rPr>
            </w:pPr>
            <w:r>
              <w:rPr>
                <w:rFonts w:ascii="Times New Roman" w:hAnsi="Times New Roman"/>
                <w:b/>
                <w:bCs/>
                <w:sz w:val="24"/>
                <w:szCs w:val="24"/>
                <w:lang w:val="uk-UA"/>
              </w:rPr>
              <w:t>Фізіотерапі</w:t>
            </w:r>
            <w:r w:rsidR="002028E4" w:rsidRPr="00AA728F">
              <w:rPr>
                <w:rFonts w:ascii="Times New Roman" w:hAnsi="Times New Roman"/>
                <w:b/>
                <w:bCs/>
                <w:sz w:val="24"/>
                <w:szCs w:val="24"/>
                <w:lang w:val="uk-UA"/>
              </w:rPr>
              <w:t>я</w:t>
            </w:r>
          </w:p>
        </w:tc>
        <w:tc>
          <w:tcPr>
            <w:tcW w:w="19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650"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0"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165" w:type="dxa"/>
            <w:tcBorders>
              <w:right w:val="single" w:sz="6" w:space="0" w:color="000000"/>
            </w:tcBorders>
            <w:shd w:val="clear" w:color="auto" w:fill="333399"/>
            <w:vAlign w:val="bottom"/>
            <w:hideMark/>
          </w:tcPr>
          <w:p w:rsidR="002028E4" w:rsidRPr="00AA728F" w:rsidRDefault="0048243E" w:rsidP="002028E4">
            <w:pPr>
              <w:spacing w:after="0" w:line="360" w:lineRule="auto"/>
              <w:jc w:val="both"/>
              <w:rPr>
                <w:rFonts w:ascii="Times New Roman" w:hAnsi="Times New Roman"/>
                <w:b/>
                <w:bCs/>
                <w:sz w:val="24"/>
                <w:szCs w:val="24"/>
                <w:lang w:val="uk-UA"/>
              </w:rPr>
            </w:pPr>
            <w:r>
              <w:rPr>
                <w:rFonts w:ascii="Times New Roman" w:hAnsi="Times New Roman"/>
                <w:b/>
                <w:bCs/>
                <w:sz w:val="24"/>
                <w:szCs w:val="24"/>
                <w:lang w:val="uk-UA"/>
              </w:rPr>
              <w:t>Медикаментозн</w:t>
            </w:r>
            <w:r w:rsidR="002028E4" w:rsidRPr="00AA728F">
              <w:rPr>
                <w:rFonts w:ascii="Times New Roman" w:hAnsi="Times New Roman"/>
                <w:b/>
                <w:bCs/>
                <w:sz w:val="24"/>
                <w:szCs w:val="24"/>
                <w:lang w:val="uk-UA"/>
              </w:rPr>
              <w:t>е</w:t>
            </w:r>
          </w:p>
        </w:tc>
        <w:tc>
          <w:tcPr>
            <w:tcW w:w="19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2028E4">
        <w:trPr>
          <w:trHeight w:val="375"/>
          <w:tblCellSpacing w:w="0" w:type="dxa"/>
        </w:trPr>
        <w:tc>
          <w:tcPr>
            <w:tcW w:w="195" w:type="dxa"/>
            <w:tcBorders>
              <w:lef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030" w:type="dxa"/>
            <w:tcBorders>
              <w:right w:val="single" w:sz="6" w:space="0" w:color="000000"/>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9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650"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0"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165" w:type="dxa"/>
            <w:tcBorders>
              <w:right w:val="single" w:sz="6" w:space="0" w:color="000000"/>
            </w:tcBorders>
            <w:shd w:val="clear" w:color="auto" w:fill="333399"/>
            <w:vAlign w:val="bottom"/>
            <w:hideMark/>
          </w:tcPr>
          <w:p w:rsidR="002028E4" w:rsidRPr="00AA728F" w:rsidRDefault="0048243E" w:rsidP="002028E4">
            <w:pPr>
              <w:spacing w:after="0" w:line="360" w:lineRule="auto"/>
              <w:jc w:val="both"/>
              <w:rPr>
                <w:rFonts w:ascii="Times New Roman" w:hAnsi="Times New Roman"/>
                <w:b/>
                <w:bCs/>
                <w:sz w:val="24"/>
                <w:szCs w:val="24"/>
                <w:lang w:val="uk-UA"/>
              </w:rPr>
            </w:pPr>
            <w:r>
              <w:rPr>
                <w:rFonts w:ascii="Times New Roman" w:hAnsi="Times New Roman"/>
                <w:b/>
                <w:bCs/>
                <w:sz w:val="24"/>
                <w:szCs w:val="24"/>
                <w:lang w:val="uk-UA"/>
              </w:rPr>
              <w:t>лікування</w:t>
            </w:r>
          </w:p>
        </w:tc>
        <w:tc>
          <w:tcPr>
            <w:tcW w:w="19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2028E4">
        <w:trPr>
          <w:trHeight w:val="495"/>
          <w:tblCellSpacing w:w="0" w:type="dxa"/>
        </w:trPr>
        <w:tc>
          <w:tcPr>
            <w:tcW w:w="195" w:type="dxa"/>
            <w:tcBorders>
              <w:left w:val="single" w:sz="6" w:space="0" w:color="000000"/>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030" w:type="dxa"/>
            <w:tcBorders>
              <w:bottom w:val="single" w:sz="6" w:space="0" w:color="000000"/>
              <w:right w:val="single" w:sz="6" w:space="0" w:color="000000"/>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95" w:type="dxa"/>
            <w:tcBorders>
              <w:bottom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650" w:type="dxa"/>
            <w:tcBorders>
              <w:right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0" w:type="dxa"/>
            <w:tcBorders>
              <w:bottom w:val="single" w:sz="6" w:space="0" w:color="000000"/>
            </w:tcBorders>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165" w:type="dxa"/>
            <w:tcBorders>
              <w:bottom w:val="single" w:sz="6" w:space="0" w:color="000000"/>
              <w:right w:val="single" w:sz="6" w:space="0" w:color="000000"/>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95" w:type="dxa"/>
            <w:tcBorders>
              <w:bottom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r w:rsidR="002028E4" w:rsidRPr="00AA728F" w:rsidTr="002028E4">
        <w:trPr>
          <w:trHeight w:val="75"/>
          <w:tblCellSpacing w:w="0" w:type="dxa"/>
        </w:trPr>
        <w:tc>
          <w:tcPr>
            <w:tcW w:w="210"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030" w:type="dxa"/>
            <w:tcBorders>
              <w:right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9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665"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80" w:type="dxa"/>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3165" w:type="dxa"/>
            <w:tcBorders>
              <w:right w:val="single" w:sz="6" w:space="0" w:color="333399"/>
            </w:tcBorders>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c>
          <w:tcPr>
            <w:tcW w:w="195" w:type="dxa"/>
            <w:shd w:val="clear" w:color="auto" w:fill="333399"/>
            <w:vAlign w:val="bottom"/>
            <w:hideMark/>
          </w:tcPr>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w:t>
            </w:r>
          </w:p>
        </w:tc>
      </w:tr>
    </w:tbl>
    <w:p w:rsidR="002028E4" w:rsidRPr="00AA728F" w:rsidRDefault="002028E4" w:rsidP="002028E4">
      <w:pPr>
        <w:spacing w:after="0" w:line="360" w:lineRule="auto"/>
        <w:jc w:val="both"/>
        <w:rPr>
          <w:rFonts w:ascii="Times New Roman" w:hAnsi="Times New Roman"/>
          <w:sz w:val="24"/>
          <w:szCs w:val="24"/>
          <w:lang w:val="uk-UA"/>
        </w:rPr>
      </w:pPr>
    </w:p>
    <w:p w:rsidR="002028E4" w:rsidRPr="00AA728F" w:rsidRDefault="002028E4" w:rsidP="002028E4">
      <w:pPr>
        <w:spacing w:after="0" w:line="360" w:lineRule="auto"/>
        <w:jc w:val="both"/>
        <w:rPr>
          <w:rFonts w:ascii="Times New Roman" w:hAnsi="Times New Roman"/>
          <w:sz w:val="24"/>
          <w:szCs w:val="24"/>
          <w:lang w:val="uk-UA"/>
        </w:rPr>
      </w:pPr>
    </w:p>
    <w:p w:rsidR="002028E4" w:rsidRPr="00AA728F" w:rsidRDefault="002028E4" w:rsidP="00D84493">
      <w:pPr>
        <w:numPr>
          <w:ilvl w:val="0"/>
          <w:numId w:val="64"/>
        </w:numPr>
        <w:spacing w:after="0" w:line="360" w:lineRule="auto"/>
        <w:jc w:val="both"/>
        <w:rPr>
          <w:rFonts w:ascii="Times New Roman" w:hAnsi="Times New Roman"/>
          <w:sz w:val="24"/>
          <w:szCs w:val="24"/>
          <w:lang w:val="uk-UA"/>
        </w:rPr>
      </w:pPr>
      <w:r w:rsidRPr="00AA728F">
        <w:rPr>
          <w:rFonts w:ascii="Times New Roman" w:hAnsi="Times New Roman"/>
          <w:b/>
          <w:sz w:val="24"/>
          <w:szCs w:val="24"/>
          <w:lang w:val="uk-UA"/>
        </w:rPr>
        <w:t>Законспектувати статті:</w:t>
      </w:r>
      <w:r w:rsidRPr="00AA728F">
        <w:rPr>
          <w:rFonts w:ascii="Times New Roman" w:hAnsi="Times New Roman"/>
          <w:sz w:val="24"/>
          <w:szCs w:val="24"/>
          <w:lang w:val="uk-UA"/>
        </w:rPr>
        <w:t xml:space="preserve"> </w:t>
      </w:r>
    </w:p>
    <w:p w:rsidR="002028E4" w:rsidRPr="00AA728F" w:rsidRDefault="002028E4" w:rsidP="002028E4">
      <w:pPr>
        <w:numPr>
          <w:ilvl w:val="0"/>
          <w:numId w:val="60"/>
        </w:num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Соботович Е.Ф., Чернопольская Н.Ф. Проявление стёртых дизартрий и методы их диагностики. //  Хрестоматия по логопедии. / Под ред. Волковой Л.С.  и Селивёрстова В.И. – М.,: Владос, 1997. –  С. 208-213.</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У літературі є численні вказівки на те, що в практиці логопедичної роботи зустрічаються недоліки вимови, які за своїм зо</w:t>
      </w:r>
      <w:r w:rsidR="00EE0BE9">
        <w:rPr>
          <w:rFonts w:ascii="Times New Roman" w:hAnsi="Times New Roman"/>
          <w:sz w:val="24"/>
          <w:szCs w:val="24"/>
          <w:lang w:val="uk-UA"/>
        </w:rPr>
        <w:t>внішнім проявом нагадують дислалі</w:t>
      </w:r>
      <w:r w:rsidRPr="00AA728F">
        <w:rPr>
          <w:rFonts w:ascii="Times New Roman" w:hAnsi="Times New Roman"/>
          <w:sz w:val="24"/>
          <w:szCs w:val="24"/>
          <w:lang w:val="uk-UA"/>
        </w:rPr>
        <w:t>ю, але мають тривалу і складну динаміку усунення.</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Деякі дослідники знаходять у дітей з названими дефектами вимови різні порушення рухових функцій апарату артикуляції. Так, Л. В. Мелехова (1976) відзначає неточність, </w:t>
      </w:r>
      <w:r w:rsidRPr="00AA728F">
        <w:rPr>
          <w:rFonts w:ascii="Times New Roman" w:hAnsi="Times New Roman"/>
          <w:sz w:val="24"/>
          <w:szCs w:val="24"/>
          <w:lang w:val="uk-UA"/>
        </w:rPr>
        <w:lastRenderedPageBreak/>
        <w:t>слабкість рухів органів артикуляці</w:t>
      </w:r>
      <w:r w:rsidR="00046DA2">
        <w:rPr>
          <w:rFonts w:ascii="Times New Roman" w:hAnsi="Times New Roman"/>
          <w:sz w:val="24"/>
          <w:szCs w:val="24"/>
          <w:lang w:val="uk-UA"/>
        </w:rPr>
        <w:t>йного апарату, їх швидку виснажува</w:t>
      </w:r>
      <w:r w:rsidRPr="00AA728F">
        <w:rPr>
          <w:rFonts w:ascii="Times New Roman" w:hAnsi="Times New Roman"/>
          <w:sz w:val="24"/>
          <w:szCs w:val="24"/>
          <w:lang w:val="uk-UA"/>
        </w:rPr>
        <w:t>ність. При цьому автор вказує, що ці порушення виявляються нерідко лише в динаміці логопедичної роботи.</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Серед рухових розладів Р. А. Бєлова-Давид (1967), М. Палмер (1967), X. Риф (1969) називають і такі, як складність знаходження певних положень губ, язика, необхідних для вимови звуків.</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Природа зазначених порушень залишається недостатньо розкритою, внаслідок чого дослідники для їх позначення пропонують різні терміни: Ар</w:t>
      </w:r>
      <w:r w:rsidR="00224D9B">
        <w:rPr>
          <w:rFonts w:ascii="Times New Roman" w:hAnsi="Times New Roman"/>
          <w:sz w:val="24"/>
          <w:szCs w:val="24"/>
          <w:lang w:val="uk-UA"/>
        </w:rPr>
        <w:t>тикуляторна диспраксія (М. Мор</w:t>
      </w:r>
      <w:r w:rsidRPr="00AA728F">
        <w:rPr>
          <w:rFonts w:ascii="Times New Roman" w:hAnsi="Times New Roman"/>
          <w:sz w:val="24"/>
          <w:szCs w:val="24"/>
          <w:lang w:val="uk-UA"/>
        </w:rPr>
        <w:t xml:space="preserve">лей, 1957), центральна, </w:t>
      </w:r>
      <w:r w:rsidR="00224D9B">
        <w:rPr>
          <w:rFonts w:ascii="Times New Roman" w:hAnsi="Times New Roman"/>
          <w:sz w:val="24"/>
          <w:szCs w:val="24"/>
          <w:lang w:val="uk-UA"/>
        </w:rPr>
        <w:t>органічна або ускладнена дислалі</w:t>
      </w:r>
      <w:r w:rsidRPr="00AA728F">
        <w:rPr>
          <w:rFonts w:ascii="Times New Roman" w:hAnsi="Times New Roman"/>
          <w:sz w:val="24"/>
          <w:szCs w:val="24"/>
          <w:lang w:val="uk-UA"/>
        </w:rPr>
        <w:t>я (М. Земан, 1961; Л. В. Мелехова, 1967) .</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В процесі обстеження дітей старшого дошкільного віку, які страждають поліморф</w:t>
      </w:r>
      <w:r w:rsidR="007A0DE8">
        <w:rPr>
          <w:rFonts w:ascii="Times New Roman" w:hAnsi="Times New Roman"/>
          <w:sz w:val="24"/>
          <w:szCs w:val="24"/>
          <w:lang w:val="uk-UA"/>
        </w:rPr>
        <w:t>ною</w:t>
      </w:r>
      <w:r w:rsidRPr="00AA728F">
        <w:rPr>
          <w:rFonts w:ascii="Times New Roman" w:hAnsi="Times New Roman"/>
          <w:sz w:val="24"/>
          <w:szCs w:val="24"/>
          <w:lang w:val="uk-UA"/>
        </w:rPr>
        <w:t xml:space="preserve"> недорікуватістю, нами було виділено групу дітей в кількості 53 чоловік (з 110), у яких відзначалися подібні недоліки.</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Спеціальне обстеження мовлення ци</w:t>
      </w:r>
      <w:r w:rsidR="00C35289">
        <w:rPr>
          <w:rFonts w:ascii="Times New Roman" w:hAnsi="Times New Roman"/>
          <w:sz w:val="24"/>
          <w:szCs w:val="24"/>
          <w:lang w:val="uk-UA"/>
        </w:rPr>
        <w:t>х дітей, стан загальної і мовленнєвої</w:t>
      </w:r>
      <w:r w:rsidRPr="00AA728F">
        <w:rPr>
          <w:rFonts w:ascii="Times New Roman" w:hAnsi="Times New Roman"/>
          <w:sz w:val="24"/>
          <w:szCs w:val="24"/>
          <w:lang w:val="uk-UA"/>
        </w:rPr>
        <w:t xml:space="preserve"> моторики, доповнене даними психоневрологічного огляду, а також тривале динамічне спостереження дозволили виявити деякі особливості прояву та походження даної форми недорікуватості.</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Недоліки вимови у названих дітей носили різний характер. Вони могли проявлятися тільки в порушеннях вимови звуків, причому в одних випадках це не викликало затримки фонематичного розвитку, а в інших така затримка мала місце. Вимова </w:t>
      </w:r>
      <w:r w:rsidR="00375FE2">
        <w:rPr>
          <w:rFonts w:ascii="Times New Roman" w:hAnsi="Times New Roman"/>
          <w:sz w:val="24"/>
          <w:szCs w:val="24"/>
          <w:lang w:val="uk-UA"/>
        </w:rPr>
        <w:t>дітей цієї групи характеризувалася змазаністю</w:t>
      </w:r>
      <w:r w:rsidRPr="00AA728F">
        <w:rPr>
          <w:rFonts w:ascii="Times New Roman" w:hAnsi="Times New Roman"/>
          <w:sz w:val="24"/>
          <w:szCs w:val="24"/>
          <w:lang w:val="uk-UA"/>
        </w:rPr>
        <w:t>, розмитістю, нечіткістю артикуляції звуків, що особливо різко проявлялося в потоці мовлення. У частини дітей дані недоліки виявлял</w:t>
      </w:r>
      <w:r w:rsidR="00375FE2">
        <w:rPr>
          <w:rFonts w:ascii="Times New Roman" w:hAnsi="Times New Roman"/>
          <w:sz w:val="24"/>
          <w:szCs w:val="24"/>
          <w:lang w:val="uk-UA"/>
        </w:rPr>
        <w:t>ися на тлі ЗПР і загального мовленнєв</w:t>
      </w:r>
      <w:r w:rsidRPr="00AA728F">
        <w:rPr>
          <w:rFonts w:ascii="Times New Roman" w:hAnsi="Times New Roman"/>
          <w:sz w:val="24"/>
          <w:szCs w:val="24"/>
          <w:lang w:val="uk-UA"/>
        </w:rPr>
        <w:t>ого недорозви</w:t>
      </w:r>
      <w:r w:rsidR="00375FE2">
        <w:rPr>
          <w:rFonts w:ascii="Times New Roman" w:hAnsi="Times New Roman"/>
          <w:sz w:val="24"/>
          <w:szCs w:val="24"/>
          <w:lang w:val="uk-UA"/>
        </w:rPr>
        <w:t>тку.</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У процесі логопедичної роботи, спрямованої на усунення цих недоліків, відзначала</w:t>
      </w:r>
      <w:r w:rsidR="000C01D9">
        <w:rPr>
          <w:rFonts w:ascii="Times New Roman" w:hAnsi="Times New Roman"/>
          <w:sz w:val="24"/>
          <w:szCs w:val="24"/>
          <w:lang w:val="uk-UA"/>
        </w:rPr>
        <w:t>ся нерівномірність розвитку мовленнєв</w:t>
      </w:r>
      <w:r w:rsidRPr="00AA728F">
        <w:rPr>
          <w:rFonts w:ascii="Times New Roman" w:hAnsi="Times New Roman"/>
          <w:sz w:val="24"/>
          <w:szCs w:val="24"/>
          <w:lang w:val="uk-UA"/>
        </w:rPr>
        <w:t>их систем: якщо фонематичні уявлення</w:t>
      </w:r>
      <w:r w:rsidR="000C01D9">
        <w:rPr>
          <w:rFonts w:ascii="Times New Roman" w:hAnsi="Times New Roman"/>
          <w:sz w:val="24"/>
          <w:szCs w:val="24"/>
          <w:lang w:val="uk-UA"/>
        </w:rPr>
        <w:t xml:space="preserve"> та лексико-граматичний лад мовлення</w:t>
      </w:r>
      <w:r w:rsidRPr="00AA728F">
        <w:rPr>
          <w:rFonts w:ascii="Times New Roman" w:hAnsi="Times New Roman"/>
          <w:sz w:val="24"/>
          <w:szCs w:val="24"/>
          <w:lang w:val="uk-UA"/>
        </w:rPr>
        <w:t xml:space="preserve"> розвивалися і швидко досягали норми, то вимова</w:t>
      </w:r>
      <w:r w:rsidR="000C01D9">
        <w:rPr>
          <w:rFonts w:ascii="Times New Roman" w:hAnsi="Times New Roman"/>
          <w:sz w:val="24"/>
          <w:szCs w:val="24"/>
          <w:lang w:val="uk-UA"/>
        </w:rPr>
        <w:t xml:space="preserve"> цих дітей тривалий час залишалася дефектною і не відповідала</w:t>
      </w:r>
      <w:r w:rsidR="00E91A14">
        <w:rPr>
          <w:rFonts w:ascii="Times New Roman" w:hAnsi="Times New Roman"/>
          <w:sz w:val="24"/>
          <w:szCs w:val="24"/>
          <w:lang w:val="uk-UA"/>
        </w:rPr>
        <w:t xml:space="preserve"> рівню розвитку їх мовлення.</w:t>
      </w:r>
    </w:p>
    <w:p w:rsidR="002028E4" w:rsidRPr="00AA728F" w:rsidRDefault="00E91A14" w:rsidP="00EE0BE9">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Недоліки звукової сторони мовлення</w:t>
      </w:r>
      <w:r w:rsidR="002028E4" w:rsidRPr="00AA728F">
        <w:rPr>
          <w:rFonts w:ascii="Times New Roman" w:hAnsi="Times New Roman"/>
          <w:sz w:val="24"/>
          <w:szCs w:val="24"/>
          <w:lang w:val="uk-UA"/>
        </w:rPr>
        <w:t xml:space="preserve"> нерідко виявлялися на тлі неврологічної симптомат</w:t>
      </w:r>
      <w:r>
        <w:rPr>
          <w:rFonts w:ascii="Times New Roman" w:hAnsi="Times New Roman"/>
          <w:sz w:val="24"/>
          <w:szCs w:val="24"/>
          <w:lang w:val="uk-UA"/>
        </w:rPr>
        <w:t>ики. В одних випадках (8 чол.) в</w:t>
      </w:r>
      <w:r w:rsidR="002028E4" w:rsidRPr="00AA728F">
        <w:rPr>
          <w:rFonts w:ascii="Times New Roman" w:hAnsi="Times New Roman"/>
          <w:sz w:val="24"/>
          <w:szCs w:val="24"/>
          <w:lang w:val="uk-UA"/>
        </w:rPr>
        <w:t xml:space="preserve">она мала форму </w:t>
      </w:r>
      <w:r>
        <w:rPr>
          <w:rFonts w:ascii="Times New Roman" w:hAnsi="Times New Roman"/>
          <w:sz w:val="24"/>
          <w:szCs w:val="24"/>
          <w:lang w:val="uk-UA"/>
        </w:rPr>
        <w:t>локальних</w:t>
      </w:r>
      <w:r w:rsidR="00952573">
        <w:rPr>
          <w:rFonts w:ascii="Times New Roman" w:hAnsi="Times New Roman"/>
          <w:sz w:val="24"/>
          <w:szCs w:val="24"/>
          <w:lang w:val="uk-UA"/>
        </w:rPr>
        <w:t xml:space="preserve"> неврологічних мікросимптомів</w:t>
      </w:r>
      <w:r w:rsidR="002028E4" w:rsidRPr="00AA728F">
        <w:rPr>
          <w:rFonts w:ascii="Times New Roman" w:hAnsi="Times New Roman"/>
          <w:sz w:val="24"/>
          <w:szCs w:val="24"/>
          <w:lang w:val="uk-UA"/>
        </w:rPr>
        <w:t xml:space="preserve"> (незначно виражене одностороннє п</w:t>
      </w:r>
      <w:r w:rsidR="00952573">
        <w:rPr>
          <w:rFonts w:ascii="Times New Roman" w:hAnsi="Times New Roman"/>
          <w:sz w:val="24"/>
          <w:szCs w:val="24"/>
          <w:lang w:val="uk-UA"/>
        </w:rPr>
        <w:t>орушення іннервації під'язикового</w:t>
      </w:r>
      <w:r w:rsidR="002028E4" w:rsidRPr="00AA728F">
        <w:rPr>
          <w:rFonts w:ascii="Times New Roman" w:hAnsi="Times New Roman"/>
          <w:sz w:val="24"/>
          <w:szCs w:val="24"/>
          <w:lang w:val="uk-UA"/>
        </w:rPr>
        <w:t>, язикоглоткового нерва, гіперкінези, фібрилярні</w:t>
      </w:r>
      <w:r w:rsidR="00952573">
        <w:rPr>
          <w:rFonts w:ascii="Times New Roman" w:hAnsi="Times New Roman"/>
          <w:sz w:val="24"/>
          <w:szCs w:val="24"/>
          <w:lang w:val="uk-UA"/>
        </w:rPr>
        <w:t xml:space="preserve"> посмикування язика</w:t>
      </w:r>
      <w:r w:rsidR="002028E4" w:rsidRPr="00AA728F">
        <w:rPr>
          <w:rFonts w:ascii="Times New Roman" w:hAnsi="Times New Roman"/>
          <w:sz w:val="24"/>
          <w:szCs w:val="24"/>
          <w:lang w:val="uk-UA"/>
        </w:rPr>
        <w:t>), в інших (45 чол.) - поряд з цим була більш виражена неврологічна симптоматика. У всіх дітей відзначалося порушення рухової сторони процесу звуковимови, яке мало якісно різні прояви і дозволило дітей цієї групи диференціювати на 4 підгрупи.</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Першу п</w:t>
      </w:r>
      <w:r w:rsidR="00156BF3">
        <w:rPr>
          <w:rFonts w:ascii="Times New Roman" w:hAnsi="Times New Roman"/>
          <w:sz w:val="24"/>
          <w:szCs w:val="24"/>
          <w:lang w:val="uk-UA"/>
        </w:rPr>
        <w:t>ідгрупу склали діти (19 чол.), у</w:t>
      </w:r>
      <w:r w:rsidRPr="00AA728F">
        <w:rPr>
          <w:rFonts w:ascii="Times New Roman" w:hAnsi="Times New Roman"/>
          <w:sz w:val="24"/>
          <w:szCs w:val="24"/>
          <w:lang w:val="uk-UA"/>
        </w:rPr>
        <w:t xml:space="preserve"> яких відзначалася недостатність деяких моторних функцій артикуляторного апарату, а сам</w:t>
      </w:r>
      <w:r w:rsidR="00156BF3">
        <w:rPr>
          <w:rFonts w:ascii="Times New Roman" w:hAnsi="Times New Roman"/>
          <w:sz w:val="24"/>
          <w:szCs w:val="24"/>
          <w:lang w:val="uk-UA"/>
        </w:rPr>
        <w:t>е: виборча слабкість, паретичність</w:t>
      </w:r>
      <w:r w:rsidRPr="00AA728F">
        <w:rPr>
          <w:rFonts w:ascii="Times New Roman" w:hAnsi="Times New Roman"/>
          <w:sz w:val="24"/>
          <w:szCs w:val="24"/>
          <w:lang w:val="uk-UA"/>
        </w:rPr>
        <w:t xml:space="preserve"> лише деяких м'язів </w:t>
      </w:r>
      <w:r w:rsidR="00156BF3">
        <w:rPr>
          <w:rFonts w:ascii="Times New Roman" w:hAnsi="Times New Roman"/>
          <w:sz w:val="24"/>
          <w:szCs w:val="24"/>
          <w:lang w:val="uk-UA"/>
        </w:rPr>
        <w:t>язика</w:t>
      </w:r>
      <w:r w:rsidRPr="00AA728F">
        <w:rPr>
          <w:rFonts w:ascii="Times New Roman" w:hAnsi="Times New Roman"/>
          <w:sz w:val="24"/>
          <w:szCs w:val="24"/>
          <w:lang w:val="uk-UA"/>
        </w:rPr>
        <w:t xml:space="preserve">. У цих дітей була асиметрична іннервація </w:t>
      </w:r>
      <w:r w:rsidR="00156BF3">
        <w:rPr>
          <w:rFonts w:ascii="Times New Roman" w:hAnsi="Times New Roman"/>
          <w:sz w:val="24"/>
          <w:szCs w:val="24"/>
          <w:lang w:val="uk-UA"/>
        </w:rPr>
        <w:t>язика</w:t>
      </w:r>
      <w:r w:rsidRPr="00AA728F">
        <w:rPr>
          <w:rFonts w:ascii="Times New Roman" w:hAnsi="Times New Roman"/>
          <w:sz w:val="24"/>
          <w:szCs w:val="24"/>
          <w:lang w:val="uk-UA"/>
        </w:rPr>
        <w:t xml:space="preserve">, яка при артикуляції звуків виявлялася в слабкості рухів однієї половини </w:t>
      </w:r>
      <w:r w:rsidR="00156BF3">
        <w:rPr>
          <w:rFonts w:ascii="Times New Roman" w:hAnsi="Times New Roman"/>
          <w:sz w:val="24"/>
          <w:szCs w:val="24"/>
          <w:lang w:val="uk-UA"/>
        </w:rPr>
        <w:t>язика</w:t>
      </w:r>
      <w:r w:rsidRPr="00AA728F">
        <w:rPr>
          <w:rFonts w:ascii="Times New Roman" w:hAnsi="Times New Roman"/>
          <w:sz w:val="24"/>
          <w:szCs w:val="24"/>
          <w:lang w:val="uk-UA"/>
        </w:rPr>
        <w:t>. При виконанні ізольованих рухів деякі з цих дітей не могли навчитися розпласту</w:t>
      </w:r>
      <w:r w:rsidR="00156BF3">
        <w:rPr>
          <w:rFonts w:ascii="Times New Roman" w:hAnsi="Times New Roman"/>
          <w:sz w:val="24"/>
          <w:szCs w:val="24"/>
          <w:lang w:val="uk-UA"/>
        </w:rPr>
        <w:t>вати</w:t>
      </w:r>
      <w:r w:rsidRPr="00AA728F">
        <w:rPr>
          <w:rFonts w:ascii="Times New Roman" w:hAnsi="Times New Roman"/>
          <w:sz w:val="24"/>
          <w:szCs w:val="24"/>
          <w:lang w:val="uk-UA"/>
        </w:rPr>
        <w:t xml:space="preserve"> </w:t>
      </w:r>
      <w:r w:rsidR="00156BF3">
        <w:rPr>
          <w:rFonts w:ascii="Times New Roman" w:hAnsi="Times New Roman"/>
          <w:sz w:val="24"/>
          <w:szCs w:val="24"/>
          <w:lang w:val="uk-UA"/>
        </w:rPr>
        <w:t>язика</w:t>
      </w:r>
      <w:r w:rsidR="00770785">
        <w:rPr>
          <w:rFonts w:ascii="Times New Roman" w:hAnsi="Times New Roman"/>
          <w:sz w:val="24"/>
          <w:szCs w:val="24"/>
          <w:lang w:val="uk-UA"/>
        </w:rPr>
        <w:t>, рівномірно піднімати його краї</w:t>
      </w:r>
      <w:r w:rsidRPr="00AA728F">
        <w:rPr>
          <w:rFonts w:ascii="Times New Roman" w:hAnsi="Times New Roman"/>
          <w:sz w:val="24"/>
          <w:szCs w:val="24"/>
          <w:lang w:val="uk-UA"/>
        </w:rPr>
        <w:t xml:space="preserve"> </w:t>
      </w:r>
      <w:r w:rsidRPr="00AA728F">
        <w:rPr>
          <w:rFonts w:ascii="Times New Roman" w:hAnsi="Times New Roman"/>
          <w:sz w:val="24"/>
          <w:szCs w:val="24"/>
          <w:lang w:val="uk-UA"/>
        </w:rPr>
        <w:lastRenderedPageBreak/>
        <w:t>вгору. У вс</w:t>
      </w:r>
      <w:r w:rsidR="0087331B">
        <w:rPr>
          <w:rFonts w:ascii="Times New Roman" w:hAnsi="Times New Roman"/>
          <w:sz w:val="24"/>
          <w:szCs w:val="24"/>
          <w:lang w:val="uk-UA"/>
        </w:rPr>
        <w:t>іх зазначених дітей спостерігала</w:t>
      </w:r>
      <w:r w:rsidRPr="00AA728F">
        <w:rPr>
          <w:rFonts w:ascii="Times New Roman" w:hAnsi="Times New Roman"/>
          <w:sz w:val="24"/>
          <w:szCs w:val="24"/>
          <w:lang w:val="uk-UA"/>
        </w:rPr>
        <w:t xml:space="preserve">ся спотворена вимова звуків. Однак ці спотворення були однотипними і поширювалися на різні групи звуків, що залежало від локалізації ураження м'язового артикуляторного апарату. Так, наприклад, при асиметричній іннервації спинки </w:t>
      </w:r>
      <w:r w:rsidR="0087331B">
        <w:rPr>
          <w:rFonts w:ascii="Times New Roman" w:hAnsi="Times New Roman"/>
          <w:sz w:val="24"/>
          <w:szCs w:val="24"/>
          <w:lang w:val="uk-UA"/>
        </w:rPr>
        <w:t>язика виникла</w:t>
      </w:r>
      <w:r w:rsidRPr="00AA728F">
        <w:rPr>
          <w:rFonts w:ascii="Times New Roman" w:hAnsi="Times New Roman"/>
          <w:sz w:val="24"/>
          <w:szCs w:val="24"/>
          <w:lang w:val="uk-UA"/>
        </w:rPr>
        <w:t xml:space="preserve"> бічн</w:t>
      </w:r>
      <w:r w:rsidR="0087331B">
        <w:rPr>
          <w:rFonts w:ascii="Times New Roman" w:hAnsi="Times New Roman"/>
          <w:sz w:val="24"/>
          <w:szCs w:val="24"/>
          <w:lang w:val="uk-UA"/>
        </w:rPr>
        <w:t>а</w:t>
      </w:r>
      <w:r w:rsidRPr="00AA728F">
        <w:rPr>
          <w:rFonts w:ascii="Times New Roman" w:hAnsi="Times New Roman"/>
          <w:sz w:val="24"/>
          <w:szCs w:val="24"/>
          <w:lang w:val="uk-UA"/>
        </w:rPr>
        <w:t xml:space="preserve"> вимова звуків: (с, з, т, д, к, г, х). Інші звуки, при утворенні яких відзначається підйом спинки </w:t>
      </w:r>
      <w:r w:rsidR="0087331B">
        <w:rPr>
          <w:rFonts w:ascii="Times New Roman" w:hAnsi="Times New Roman"/>
          <w:sz w:val="24"/>
          <w:szCs w:val="24"/>
          <w:lang w:val="uk-UA"/>
        </w:rPr>
        <w:t>язика</w:t>
      </w:r>
      <w:r w:rsidRPr="00AA728F">
        <w:rPr>
          <w:rFonts w:ascii="Times New Roman" w:hAnsi="Times New Roman"/>
          <w:sz w:val="24"/>
          <w:szCs w:val="24"/>
          <w:lang w:val="uk-UA"/>
        </w:rPr>
        <w:t xml:space="preserve"> (і, е, и), також артикулюва</w:t>
      </w:r>
      <w:r w:rsidR="0087331B">
        <w:rPr>
          <w:rFonts w:ascii="Times New Roman" w:hAnsi="Times New Roman"/>
          <w:sz w:val="24"/>
          <w:szCs w:val="24"/>
          <w:lang w:val="uk-UA"/>
        </w:rPr>
        <w:t xml:space="preserve">лись </w:t>
      </w:r>
      <w:r w:rsidRPr="00AA728F">
        <w:rPr>
          <w:rFonts w:ascii="Times New Roman" w:hAnsi="Times New Roman"/>
          <w:sz w:val="24"/>
          <w:szCs w:val="24"/>
          <w:lang w:val="uk-UA"/>
        </w:rPr>
        <w:t xml:space="preserve">боковим </w:t>
      </w:r>
      <w:r w:rsidR="0087331B">
        <w:rPr>
          <w:rFonts w:ascii="Times New Roman" w:hAnsi="Times New Roman"/>
          <w:sz w:val="24"/>
          <w:szCs w:val="24"/>
          <w:lang w:val="uk-UA"/>
        </w:rPr>
        <w:t>положенням</w:t>
      </w:r>
      <w:r w:rsidRPr="00AA728F">
        <w:rPr>
          <w:rFonts w:ascii="Times New Roman" w:hAnsi="Times New Roman"/>
          <w:sz w:val="24"/>
          <w:szCs w:val="24"/>
          <w:lang w:val="uk-UA"/>
        </w:rPr>
        <w:t xml:space="preserve"> </w:t>
      </w:r>
      <w:r w:rsidR="0087331B">
        <w:rPr>
          <w:rFonts w:ascii="Times New Roman" w:hAnsi="Times New Roman"/>
          <w:sz w:val="24"/>
          <w:szCs w:val="24"/>
          <w:lang w:val="uk-UA"/>
        </w:rPr>
        <w:t>язика</w:t>
      </w:r>
      <w:r w:rsidRPr="00AA728F">
        <w:rPr>
          <w:rFonts w:ascii="Times New Roman" w:hAnsi="Times New Roman"/>
          <w:sz w:val="24"/>
          <w:szCs w:val="24"/>
          <w:lang w:val="uk-UA"/>
        </w:rPr>
        <w:t xml:space="preserve">, хоча це і не відбивалося на характері звучання, так як при проголошенні деяких звуків можна домогтися однакового акустичного ефекту при різному положенні артикуляційних органів. При асиметричній іннервації передніх країв </w:t>
      </w:r>
      <w:r w:rsidR="00AF0714" w:rsidRPr="00AF0714">
        <w:rPr>
          <w:rFonts w:ascii="Times New Roman" w:hAnsi="Times New Roman"/>
          <w:sz w:val="24"/>
          <w:szCs w:val="24"/>
          <w:lang w:val="uk-UA"/>
        </w:rPr>
        <w:t>язика</w:t>
      </w:r>
      <w:r w:rsidRPr="00AA728F">
        <w:rPr>
          <w:rFonts w:ascii="Times New Roman" w:hAnsi="Times New Roman"/>
          <w:sz w:val="24"/>
          <w:szCs w:val="24"/>
          <w:lang w:val="uk-UA"/>
        </w:rPr>
        <w:t xml:space="preserve"> у одних дітей зазначал</w:t>
      </w:r>
      <w:r w:rsidR="00AF0714">
        <w:rPr>
          <w:rFonts w:ascii="Times New Roman" w:hAnsi="Times New Roman"/>
          <w:sz w:val="24"/>
          <w:szCs w:val="24"/>
          <w:lang w:val="uk-UA"/>
        </w:rPr>
        <w:t>а</w:t>
      </w:r>
      <w:r w:rsidRPr="00AA728F">
        <w:rPr>
          <w:rFonts w:ascii="Times New Roman" w:hAnsi="Times New Roman"/>
          <w:sz w:val="24"/>
          <w:szCs w:val="24"/>
          <w:lang w:val="uk-UA"/>
        </w:rPr>
        <w:t>ся бічн</w:t>
      </w:r>
      <w:r w:rsidR="00AF0714">
        <w:rPr>
          <w:rFonts w:ascii="Times New Roman" w:hAnsi="Times New Roman"/>
          <w:sz w:val="24"/>
          <w:szCs w:val="24"/>
          <w:lang w:val="uk-UA"/>
        </w:rPr>
        <w:t>а</w:t>
      </w:r>
      <w:r w:rsidRPr="00AA728F">
        <w:rPr>
          <w:rFonts w:ascii="Times New Roman" w:hAnsi="Times New Roman"/>
          <w:sz w:val="24"/>
          <w:szCs w:val="24"/>
          <w:lang w:val="uk-UA"/>
        </w:rPr>
        <w:t xml:space="preserve"> вимова </w:t>
      </w:r>
      <w:r w:rsidR="00AF0714">
        <w:rPr>
          <w:rFonts w:ascii="Times New Roman" w:hAnsi="Times New Roman"/>
          <w:sz w:val="24"/>
          <w:szCs w:val="24"/>
          <w:lang w:val="uk-UA"/>
        </w:rPr>
        <w:t>всієї групи свистячих, шиплячих</w:t>
      </w:r>
      <w:r w:rsidRPr="00AA728F">
        <w:rPr>
          <w:rFonts w:ascii="Times New Roman" w:hAnsi="Times New Roman"/>
          <w:sz w:val="24"/>
          <w:szCs w:val="24"/>
          <w:lang w:val="uk-UA"/>
        </w:rPr>
        <w:t xml:space="preserve"> звуків (р, д, т, н, л). В інших випадках спостерігал</w:t>
      </w:r>
      <w:r w:rsidR="00AF0714">
        <w:rPr>
          <w:rFonts w:ascii="Times New Roman" w:hAnsi="Times New Roman"/>
          <w:sz w:val="24"/>
          <w:szCs w:val="24"/>
          <w:lang w:val="uk-UA"/>
        </w:rPr>
        <w:t>а</w:t>
      </w:r>
      <w:r w:rsidRPr="00AA728F">
        <w:rPr>
          <w:rFonts w:ascii="Times New Roman" w:hAnsi="Times New Roman"/>
          <w:sz w:val="24"/>
          <w:szCs w:val="24"/>
          <w:lang w:val="uk-UA"/>
        </w:rPr>
        <w:t>ся змішан</w:t>
      </w:r>
      <w:r w:rsidR="00AF0714">
        <w:rPr>
          <w:rFonts w:ascii="Times New Roman" w:hAnsi="Times New Roman"/>
          <w:sz w:val="24"/>
          <w:szCs w:val="24"/>
          <w:lang w:val="uk-UA"/>
        </w:rPr>
        <w:t>а</w:t>
      </w:r>
      <w:r w:rsidRPr="00AA728F">
        <w:rPr>
          <w:rFonts w:ascii="Times New Roman" w:hAnsi="Times New Roman"/>
          <w:sz w:val="24"/>
          <w:szCs w:val="24"/>
          <w:lang w:val="uk-UA"/>
        </w:rPr>
        <w:t xml:space="preserve"> міжзубн</w:t>
      </w:r>
      <w:r w:rsidR="00AF0714">
        <w:rPr>
          <w:rFonts w:ascii="Times New Roman" w:hAnsi="Times New Roman"/>
          <w:sz w:val="24"/>
          <w:szCs w:val="24"/>
          <w:lang w:val="uk-UA"/>
        </w:rPr>
        <w:t>а</w:t>
      </w:r>
      <w:r w:rsidRPr="00AA728F">
        <w:rPr>
          <w:rFonts w:ascii="Times New Roman" w:hAnsi="Times New Roman"/>
          <w:sz w:val="24"/>
          <w:szCs w:val="24"/>
          <w:lang w:val="uk-UA"/>
        </w:rPr>
        <w:t xml:space="preserve"> і бічн</w:t>
      </w:r>
      <w:r w:rsidR="00AF0714">
        <w:rPr>
          <w:rFonts w:ascii="Times New Roman" w:hAnsi="Times New Roman"/>
          <w:sz w:val="24"/>
          <w:szCs w:val="24"/>
          <w:lang w:val="uk-UA"/>
        </w:rPr>
        <w:t>а</w:t>
      </w:r>
      <w:r w:rsidRPr="00AA728F">
        <w:rPr>
          <w:rFonts w:ascii="Times New Roman" w:hAnsi="Times New Roman"/>
          <w:sz w:val="24"/>
          <w:szCs w:val="24"/>
          <w:lang w:val="uk-UA"/>
        </w:rPr>
        <w:t xml:space="preserve"> вимова зазначених звуків. У більшості</w:t>
      </w:r>
      <w:r w:rsidR="00AF0714">
        <w:rPr>
          <w:rFonts w:ascii="Times New Roman" w:hAnsi="Times New Roman"/>
          <w:sz w:val="24"/>
          <w:szCs w:val="24"/>
          <w:lang w:val="uk-UA"/>
        </w:rPr>
        <w:t xml:space="preserve"> дітей цієї підгрупи (12 чол.) з</w:t>
      </w:r>
      <w:r w:rsidRPr="00AA728F">
        <w:rPr>
          <w:rFonts w:ascii="Times New Roman" w:hAnsi="Times New Roman"/>
          <w:sz w:val="24"/>
          <w:szCs w:val="24"/>
          <w:lang w:val="uk-UA"/>
        </w:rPr>
        <w:t>азнача</w:t>
      </w:r>
      <w:r w:rsidR="00AF0714">
        <w:rPr>
          <w:rFonts w:ascii="Times New Roman" w:hAnsi="Times New Roman"/>
          <w:sz w:val="24"/>
          <w:szCs w:val="24"/>
          <w:lang w:val="uk-UA"/>
        </w:rPr>
        <w:t>вся</w:t>
      </w:r>
      <w:r w:rsidRPr="00AA728F">
        <w:rPr>
          <w:rFonts w:ascii="Times New Roman" w:hAnsi="Times New Roman"/>
          <w:sz w:val="24"/>
          <w:szCs w:val="24"/>
          <w:lang w:val="uk-UA"/>
        </w:rPr>
        <w:t xml:space="preserve"> відповід</w:t>
      </w:r>
      <w:r w:rsidR="00AF0714">
        <w:rPr>
          <w:rFonts w:ascii="Times New Roman" w:hAnsi="Times New Roman"/>
          <w:sz w:val="24"/>
          <w:szCs w:val="24"/>
          <w:lang w:val="uk-UA"/>
        </w:rPr>
        <w:t>ний</w:t>
      </w:r>
      <w:r w:rsidRPr="00AA728F">
        <w:rPr>
          <w:rFonts w:ascii="Times New Roman" w:hAnsi="Times New Roman"/>
          <w:sz w:val="24"/>
          <w:szCs w:val="24"/>
          <w:lang w:val="uk-UA"/>
        </w:rPr>
        <w:t xml:space="preserve"> віку розвиток лексико-граматичної будови </w:t>
      </w:r>
      <w:r w:rsidR="00AF0714">
        <w:rPr>
          <w:rFonts w:ascii="Times New Roman" w:hAnsi="Times New Roman"/>
          <w:sz w:val="24"/>
          <w:szCs w:val="24"/>
          <w:lang w:val="uk-UA"/>
        </w:rPr>
        <w:t>мовлення Недоліки</w:t>
      </w:r>
      <w:r w:rsidRPr="00AA728F">
        <w:rPr>
          <w:rFonts w:ascii="Times New Roman" w:hAnsi="Times New Roman"/>
          <w:sz w:val="24"/>
          <w:szCs w:val="24"/>
          <w:lang w:val="uk-UA"/>
        </w:rPr>
        <w:t xml:space="preserve"> вимови у дітей цієї підгрупи усувалися ті</w:t>
      </w:r>
      <w:r w:rsidR="00E21AA1">
        <w:rPr>
          <w:rFonts w:ascii="Times New Roman" w:hAnsi="Times New Roman"/>
          <w:sz w:val="24"/>
          <w:szCs w:val="24"/>
          <w:lang w:val="uk-UA"/>
        </w:rPr>
        <w:t>льки в результаті артикуляційної</w:t>
      </w:r>
      <w:r w:rsidRPr="00AA728F">
        <w:rPr>
          <w:rFonts w:ascii="Times New Roman" w:hAnsi="Times New Roman"/>
          <w:sz w:val="24"/>
          <w:szCs w:val="24"/>
          <w:lang w:val="uk-UA"/>
        </w:rPr>
        <w:t xml:space="preserve"> гімнастики і вироблення правильного артикуля</w:t>
      </w:r>
      <w:r w:rsidR="00E21AA1">
        <w:rPr>
          <w:rFonts w:ascii="Times New Roman" w:hAnsi="Times New Roman"/>
          <w:sz w:val="24"/>
          <w:szCs w:val="24"/>
          <w:lang w:val="uk-UA"/>
        </w:rPr>
        <w:t>ційного</w:t>
      </w:r>
      <w:r w:rsidRPr="00AA728F">
        <w:rPr>
          <w:rFonts w:ascii="Times New Roman" w:hAnsi="Times New Roman"/>
          <w:sz w:val="24"/>
          <w:szCs w:val="24"/>
          <w:lang w:val="uk-UA"/>
        </w:rPr>
        <w:t xml:space="preserve"> укладу того або іншого звуку. Однак повної автоматизації правильної вимов</w:t>
      </w:r>
      <w:r w:rsidR="00E21AA1">
        <w:rPr>
          <w:rFonts w:ascii="Times New Roman" w:hAnsi="Times New Roman"/>
          <w:sz w:val="24"/>
          <w:szCs w:val="24"/>
          <w:lang w:val="uk-UA"/>
        </w:rPr>
        <w:t>и звуків, особливо у випадках мі</w:t>
      </w:r>
      <w:r w:rsidRPr="00AA728F">
        <w:rPr>
          <w:rFonts w:ascii="Times New Roman" w:hAnsi="Times New Roman"/>
          <w:sz w:val="24"/>
          <w:szCs w:val="24"/>
          <w:lang w:val="uk-UA"/>
        </w:rPr>
        <w:t>жзубного сигматизм</w:t>
      </w:r>
      <w:r w:rsidR="00E21AA1">
        <w:rPr>
          <w:rFonts w:ascii="Times New Roman" w:hAnsi="Times New Roman"/>
          <w:sz w:val="24"/>
          <w:szCs w:val="24"/>
          <w:lang w:val="uk-UA"/>
        </w:rPr>
        <w:t>у</w:t>
      </w:r>
      <w:r w:rsidRPr="00AA728F">
        <w:rPr>
          <w:rFonts w:ascii="Times New Roman" w:hAnsi="Times New Roman"/>
          <w:sz w:val="24"/>
          <w:szCs w:val="24"/>
          <w:lang w:val="uk-UA"/>
        </w:rPr>
        <w:t>, домогтися було неможливо.</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У всіх дітей цієї підгрупи відзначалася мікроорганіка (асиметрія тіла </w:t>
      </w:r>
      <w:r w:rsidR="00500242">
        <w:rPr>
          <w:rFonts w:ascii="Times New Roman" w:hAnsi="Times New Roman"/>
          <w:sz w:val="24"/>
          <w:szCs w:val="24"/>
          <w:lang w:val="uk-UA"/>
        </w:rPr>
        <w:t>язика</w:t>
      </w:r>
      <w:r w:rsidRPr="00AA728F">
        <w:rPr>
          <w:rFonts w:ascii="Times New Roman" w:hAnsi="Times New Roman"/>
          <w:sz w:val="24"/>
          <w:szCs w:val="24"/>
          <w:lang w:val="uk-UA"/>
        </w:rPr>
        <w:t xml:space="preserve"> і дрібних рухів губ, язика), яка в ряді випадків поєднува</w:t>
      </w:r>
      <w:r w:rsidR="00500242">
        <w:rPr>
          <w:rFonts w:ascii="Times New Roman" w:hAnsi="Times New Roman"/>
          <w:sz w:val="24"/>
          <w:szCs w:val="24"/>
          <w:lang w:val="uk-UA"/>
        </w:rPr>
        <w:t>лася з симптомами більш серйозного ураження центральної</w:t>
      </w:r>
      <w:r w:rsidRPr="00AA728F">
        <w:rPr>
          <w:rFonts w:ascii="Times New Roman" w:hAnsi="Times New Roman"/>
          <w:sz w:val="24"/>
          <w:szCs w:val="24"/>
          <w:lang w:val="uk-UA"/>
        </w:rPr>
        <w:t xml:space="preserve"> нервової системи (асиметрія сухожильних і періостальних рефлексів, наявність патологічних рефлексів).</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Зазначені прояви недорікуватості у дітей представленої підгрупи дають підставу думати, що в даному випадку недоліки вимови були викликані, очевидно, односторонніми парезами під'язиково</w:t>
      </w:r>
      <w:r w:rsidR="00500242">
        <w:rPr>
          <w:rFonts w:ascii="Times New Roman" w:hAnsi="Times New Roman"/>
          <w:sz w:val="24"/>
          <w:szCs w:val="24"/>
          <w:lang w:val="uk-UA"/>
        </w:rPr>
        <w:t>го</w:t>
      </w:r>
      <w:r w:rsidRPr="00AA728F">
        <w:rPr>
          <w:rFonts w:ascii="Times New Roman" w:hAnsi="Times New Roman"/>
          <w:sz w:val="24"/>
          <w:szCs w:val="24"/>
          <w:lang w:val="uk-UA"/>
        </w:rPr>
        <w:t>, лицьового нервів. Однак ці парези носили стертий, виражений характер і часто виявлялися в процесі вимови звуків мов</w:t>
      </w:r>
      <w:r w:rsidR="00500242">
        <w:rPr>
          <w:rFonts w:ascii="Times New Roman" w:hAnsi="Times New Roman"/>
          <w:sz w:val="24"/>
          <w:szCs w:val="24"/>
          <w:lang w:val="uk-UA"/>
        </w:rPr>
        <w:t>лення</w:t>
      </w:r>
      <w:r w:rsidRPr="00AA728F">
        <w:rPr>
          <w:rFonts w:ascii="Times New Roman" w:hAnsi="Times New Roman"/>
          <w:sz w:val="24"/>
          <w:szCs w:val="24"/>
          <w:lang w:val="uk-UA"/>
        </w:rPr>
        <w:t xml:space="preserve"> лише в порушеннях найбільш складних рухових функцій.</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Другу групу склали 7 осіб. У дітей цієї підгрупи в процесі мовлення відзначалася млявість артикуляції, нечіткість дикції, загальна зм</w:t>
      </w:r>
      <w:r w:rsidR="00C36889">
        <w:rPr>
          <w:rFonts w:ascii="Times New Roman" w:hAnsi="Times New Roman"/>
          <w:sz w:val="24"/>
          <w:szCs w:val="24"/>
          <w:lang w:val="uk-UA"/>
        </w:rPr>
        <w:t>азаність мовлення</w:t>
      </w:r>
      <w:r w:rsidRPr="00AA728F">
        <w:rPr>
          <w:rFonts w:ascii="Times New Roman" w:hAnsi="Times New Roman"/>
          <w:sz w:val="24"/>
          <w:szCs w:val="24"/>
          <w:lang w:val="uk-UA"/>
        </w:rPr>
        <w:t>. Таким чином, у дітей даної підгрупи була недостатність моторики артикуля</w:t>
      </w:r>
      <w:r w:rsidR="00C36889">
        <w:rPr>
          <w:rFonts w:ascii="Times New Roman" w:hAnsi="Times New Roman"/>
          <w:sz w:val="24"/>
          <w:szCs w:val="24"/>
          <w:lang w:val="uk-UA"/>
        </w:rPr>
        <w:t>ційного</w:t>
      </w:r>
      <w:r w:rsidRPr="00AA728F">
        <w:rPr>
          <w:rFonts w:ascii="Times New Roman" w:hAnsi="Times New Roman"/>
          <w:sz w:val="24"/>
          <w:szCs w:val="24"/>
          <w:lang w:val="uk-UA"/>
        </w:rPr>
        <w:t xml:space="preserve"> апарату при задовільному стані загальної моторики. Для дітей цієї підгрупи певні труднощі представляло оволодіння вимовою звуків, що вимагають м'язового напруги, тобто (Р, л), дзвінких приголосних звуків, особливо вибухових. В силу цього діти звуки (р, л) або опускали, а</w:t>
      </w:r>
      <w:r w:rsidR="00C36889">
        <w:rPr>
          <w:rFonts w:ascii="Times New Roman" w:hAnsi="Times New Roman"/>
          <w:sz w:val="24"/>
          <w:szCs w:val="24"/>
          <w:lang w:val="uk-UA"/>
        </w:rPr>
        <w:t>бо вимовляли спотворено, то</w:t>
      </w:r>
      <w:r w:rsidR="003C518D">
        <w:rPr>
          <w:rFonts w:ascii="Times New Roman" w:hAnsi="Times New Roman"/>
          <w:sz w:val="24"/>
          <w:szCs w:val="24"/>
          <w:lang w:val="uk-UA"/>
        </w:rPr>
        <w:t>бто спостерігалося л губно-губн</w:t>
      </w:r>
      <w:r w:rsidR="00C36889">
        <w:rPr>
          <w:rFonts w:ascii="Times New Roman" w:hAnsi="Times New Roman"/>
          <w:sz w:val="24"/>
          <w:szCs w:val="24"/>
          <w:lang w:val="uk-UA"/>
        </w:rPr>
        <w:t>е (з</w:t>
      </w:r>
      <w:r w:rsidRPr="00AA728F">
        <w:rPr>
          <w:rFonts w:ascii="Times New Roman" w:hAnsi="Times New Roman"/>
          <w:sz w:val="24"/>
          <w:szCs w:val="24"/>
          <w:lang w:val="uk-UA"/>
        </w:rPr>
        <w:t>мичка замінювал</w:t>
      </w:r>
      <w:r w:rsidR="00C36889">
        <w:rPr>
          <w:rFonts w:ascii="Times New Roman" w:hAnsi="Times New Roman"/>
          <w:sz w:val="24"/>
          <w:szCs w:val="24"/>
          <w:lang w:val="uk-UA"/>
        </w:rPr>
        <w:t>а</w:t>
      </w:r>
      <w:r w:rsidRPr="00AA728F">
        <w:rPr>
          <w:rFonts w:ascii="Times New Roman" w:hAnsi="Times New Roman"/>
          <w:sz w:val="24"/>
          <w:szCs w:val="24"/>
          <w:lang w:val="uk-UA"/>
        </w:rPr>
        <w:t>ся губно-губно</w:t>
      </w:r>
      <w:r w:rsidR="00C36889">
        <w:rPr>
          <w:rFonts w:ascii="Times New Roman" w:hAnsi="Times New Roman"/>
          <w:sz w:val="24"/>
          <w:szCs w:val="24"/>
          <w:lang w:val="uk-UA"/>
        </w:rPr>
        <w:t>ю фрікцією</w:t>
      </w:r>
      <w:r w:rsidRPr="00AA728F">
        <w:rPr>
          <w:rFonts w:ascii="Times New Roman" w:hAnsi="Times New Roman"/>
          <w:sz w:val="24"/>
          <w:szCs w:val="24"/>
          <w:lang w:val="uk-UA"/>
        </w:rPr>
        <w:t xml:space="preserve">), р одноударний (в результаті неможливості напруги і вібрації кінчика язика), </w:t>
      </w:r>
      <w:r w:rsidR="003C518D">
        <w:rPr>
          <w:rFonts w:ascii="Times New Roman" w:hAnsi="Times New Roman"/>
          <w:sz w:val="24"/>
          <w:szCs w:val="24"/>
          <w:lang w:val="uk-UA"/>
        </w:rPr>
        <w:t xml:space="preserve">африкати </w:t>
      </w:r>
      <w:r w:rsidRPr="00AA728F">
        <w:rPr>
          <w:rFonts w:ascii="Times New Roman" w:hAnsi="Times New Roman"/>
          <w:sz w:val="24"/>
          <w:szCs w:val="24"/>
          <w:lang w:val="uk-UA"/>
        </w:rPr>
        <w:t>розпадалися на складові частини (замінялися переважно щілинними звуками), дзвінкі приголосні замінялися глухими.</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Виражене і масивне відставання фонетичної сторони мовлення у цих дітей різко не відповідало як рівню психічного, так і загального мов</w:t>
      </w:r>
      <w:r w:rsidR="003C518D">
        <w:rPr>
          <w:rFonts w:ascii="Times New Roman" w:hAnsi="Times New Roman"/>
          <w:sz w:val="24"/>
          <w:szCs w:val="24"/>
          <w:lang w:val="uk-UA"/>
        </w:rPr>
        <w:t>леннєвог</w:t>
      </w:r>
      <w:r w:rsidRPr="00AA728F">
        <w:rPr>
          <w:rFonts w:ascii="Times New Roman" w:hAnsi="Times New Roman"/>
          <w:sz w:val="24"/>
          <w:szCs w:val="24"/>
          <w:lang w:val="uk-UA"/>
        </w:rPr>
        <w:t>о їх розвитку.</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lastRenderedPageBreak/>
        <w:t>Усунення недоліків вимови у даних дітей ми почали із загально</w:t>
      </w:r>
      <w:r w:rsidR="00DF024B">
        <w:rPr>
          <w:rFonts w:ascii="Times New Roman" w:hAnsi="Times New Roman"/>
          <w:sz w:val="24"/>
          <w:szCs w:val="24"/>
          <w:lang w:val="uk-UA"/>
        </w:rPr>
        <w:t>ї</w:t>
      </w:r>
      <w:r w:rsidRPr="00AA728F">
        <w:rPr>
          <w:rFonts w:ascii="Times New Roman" w:hAnsi="Times New Roman"/>
          <w:sz w:val="24"/>
          <w:szCs w:val="24"/>
          <w:lang w:val="uk-UA"/>
        </w:rPr>
        <w:t xml:space="preserve"> артикуля</w:t>
      </w:r>
      <w:r w:rsidR="00DF024B">
        <w:rPr>
          <w:rFonts w:ascii="Times New Roman" w:hAnsi="Times New Roman"/>
          <w:sz w:val="24"/>
          <w:szCs w:val="24"/>
          <w:lang w:val="uk-UA"/>
        </w:rPr>
        <w:t xml:space="preserve">ційної </w:t>
      </w:r>
      <w:r w:rsidRPr="00AA728F">
        <w:rPr>
          <w:rFonts w:ascii="Times New Roman" w:hAnsi="Times New Roman"/>
          <w:sz w:val="24"/>
          <w:szCs w:val="24"/>
          <w:lang w:val="uk-UA"/>
        </w:rPr>
        <w:t>гімнастики, спрямованої на розвиток сили руху, після чого проводили роботу по постановці звуків відомими в літературі способами. Однак, будучи поставленими, ці звуки в потоці мовленн</w:t>
      </w:r>
      <w:r w:rsidR="00DF024B">
        <w:rPr>
          <w:rFonts w:ascii="Times New Roman" w:hAnsi="Times New Roman"/>
          <w:sz w:val="24"/>
          <w:szCs w:val="24"/>
          <w:lang w:val="uk-UA"/>
        </w:rPr>
        <w:t>я вимовлялися як і раніше - мовлення залишало</w:t>
      </w:r>
      <w:r w:rsidRPr="00AA728F">
        <w:rPr>
          <w:rFonts w:ascii="Times New Roman" w:hAnsi="Times New Roman"/>
          <w:sz w:val="24"/>
          <w:szCs w:val="24"/>
          <w:lang w:val="uk-UA"/>
        </w:rPr>
        <w:t>ся зма</w:t>
      </w:r>
      <w:r w:rsidR="00DF024B">
        <w:rPr>
          <w:rFonts w:ascii="Times New Roman" w:hAnsi="Times New Roman"/>
          <w:sz w:val="24"/>
          <w:szCs w:val="24"/>
          <w:lang w:val="uk-UA"/>
        </w:rPr>
        <w:t>заним і нечітким</w:t>
      </w:r>
      <w:r w:rsidRPr="00AA728F">
        <w:rPr>
          <w:rFonts w:ascii="Times New Roman" w:hAnsi="Times New Roman"/>
          <w:sz w:val="24"/>
          <w:szCs w:val="24"/>
          <w:lang w:val="uk-UA"/>
        </w:rPr>
        <w:t>. Тому в подальшому ми спрямували основн</w:t>
      </w:r>
      <w:r w:rsidR="00DF024B">
        <w:rPr>
          <w:rFonts w:ascii="Times New Roman" w:hAnsi="Times New Roman"/>
          <w:sz w:val="24"/>
          <w:szCs w:val="24"/>
          <w:lang w:val="uk-UA"/>
        </w:rPr>
        <w:t>і</w:t>
      </w:r>
      <w:r w:rsidRPr="00AA728F">
        <w:rPr>
          <w:rFonts w:ascii="Times New Roman" w:hAnsi="Times New Roman"/>
          <w:sz w:val="24"/>
          <w:szCs w:val="24"/>
          <w:lang w:val="uk-UA"/>
        </w:rPr>
        <w:t xml:space="preserve"> зусилля на розвиток динамічної координації рухів, що сприяло поліпшенню мовлення цих дітей.</w:t>
      </w:r>
    </w:p>
    <w:p w:rsidR="002028E4" w:rsidRPr="00AA728F" w:rsidRDefault="002028E4" w:rsidP="00134D46">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У всіх дітей представленої підгрупи відзначалася неврологічна симптоматика, яка виражалася в легкій девіації </w:t>
      </w:r>
      <w:r w:rsidR="00DF024B">
        <w:rPr>
          <w:rFonts w:ascii="Times New Roman" w:hAnsi="Times New Roman"/>
          <w:sz w:val="24"/>
          <w:szCs w:val="24"/>
          <w:lang w:val="uk-UA"/>
        </w:rPr>
        <w:t>язика, з</w:t>
      </w:r>
      <w:r w:rsidRPr="00AA728F">
        <w:rPr>
          <w:rFonts w:ascii="Times New Roman" w:hAnsi="Times New Roman"/>
          <w:sz w:val="24"/>
          <w:szCs w:val="24"/>
          <w:lang w:val="uk-UA"/>
        </w:rPr>
        <w:t>гла</w:t>
      </w:r>
      <w:r w:rsidR="00DF024B">
        <w:rPr>
          <w:rFonts w:ascii="Times New Roman" w:hAnsi="Times New Roman"/>
          <w:sz w:val="24"/>
          <w:szCs w:val="24"/>
          <w:lang w:val="uk-UA"/>
        </w:rPr>
        <w:t>дженості</w:t>
      </w:r>
      <w:r w:rsidRPr="00AA728F">
        <w:rPr>
          <w:rFonts w:ascii="Times New Roman" w:hAnsi="Times New Roman"/>
          <w:sz w:val="24"/>
          <w:szCs w:val="24"/>
          <w:lang w:val="uk-UA"/>
        </w:rPr>
        <w:t xml:space="preserve"> носогубних складок, наявно</w:t>
      </w:r>
      <w:r w:rsidR="00DF024B">
        <w:rPr>
          <w:rFonts w:ascii="Times New Roman" w:hAnsi="Times New Roman"/>
          <w:sz w:val="24"/>
          <w:szCs w:val="24"/>
          <w:lang w:val="uk-UA"/>
        </w:rPr>
        <w:t>сті патологічних рефлексів (хобі</w:t>
      </w:r>
      <w:r w:rsidRPr="00AA728F">
        <w:rPr>
          <w:rFonts w:ascii="Times New Roman" w:hAnsi="Times New Roman"/>
          <w:sz w:val="24"/>
          <w:szCs w:val="24"/>
          <w:lang w:val="uk-UA"/>
        </w:rPr>
        <w:t xml:space="preserve">тковий рефлекс) і асиметрії рухів </w:t>
      </w:r>
      <w:r w:rsidR="00DF024B">
        <w:rPr>
          <w:rFonts w:ascii="Times New Roman" w:hAnsi="Times New Roman"/>
          <w:sz w:val="24"/>
          <w:szCs w:val="24"/>
          <w:lang w:val="uk-UA"/>
        </w:rPr>
        <w:t>язика</w:t>
      </w:r>
      <w:r w:rsidRPr="00AA728F">
        <w:rPr>
          <w:rFonts w:ascii="Times New Roman" w:hAnsi="Times New Roman"/>
          <w:sz w:val="24"/>
          <w:szCs w:val="24"/>
          <w:lang w:val="uk-UA"/>
        </w:rPr>
        <w:t xml:space="preserve"> і губ. Прояви недорікуватості у дітей даної підгрупи дають підставу припускати, що вон</w:t>
      </w:r>
      <w:r w:rsidR="00134D46">
        <w:rPr>
          <w:rFonts w:ascii="Times New Roman" w:hAnsi="Times New Roman"/>
          <w:sz w:val="24"/>
          <w:szCs w:val="24"/>
          <w:lang w:val="uk-UA"/>
        </w:rPr>
        <w:t>а</w:t>
      </w:r>
      <w:r w:rsidRPr="00AA728F">
        <w:rPr>
          <w:rFonts w:ascii="Times New Roman" w:hAnsi="Times New Roman"/>
          <w:sz w:val="24"/>
          <w:szCs w:val="24"/>
          <w:lang w:val="uk-UA"/>
        </w:rPr>
        <w:t xml:space="preserve"> бул</w:t>
      </w:r>
      <w:r w:rsidR="00134D46">
        <w:rPr>
          <w:rFonts w:ascii="Times New Roman" w:hAnsi="Times New Roman"/>
          <w:sz w:val="24"/>
          <w:szCs w:val="24"/>
          <w:lang w:val="uk-UA"/>
        </w:rPr>
        <w:t>а</w:t>
      </w:r>
      <w:r w:rsidRPr="00AA728F">
        <w:rPr>
          <w:rFonts w:ascii="Times New Roman" w:hAnsi="Times New Roman"/>
          <w:sz w:val="24"/>
          <w:szCs w:val="24"/>
          <w:lang w:val="uk-UA"/>
        </w:rPr>
        <w:t xml:space="preserve"> викликан</w:t>
      </w:r>
      <w:r w:rsidR="00134D46">
        <w:rPr>
          <w:rFonts w:ascii="Times New Roman" w:hAnsi="Times New Roman"/>
          <w:sz w:val="24"/>
          <w:szCs w:val="24"/>
          <w:lang w:val="uk-UA"/>
        </w:rPr>
        <w:t>а</w:t>
      </w:r>
      <w:r w:rsidRPr="00AA728F">
        <w:rPr>
          <w:rFonts w:ascii="Times New Roman" w:hAnsi="Times New Roman"/>
          <w:sz w:val="24"/>
          <w:szCs w:val="24"/>
          <w:lang w:val="uk-UA"/>
        </w:rPr>
        <w:t xml:space="preserve"> органічними порушеннями в </w:t>
      </w:r>
      <w:r w:rsidR="00134D46">
        <w:rPr>
          <w:rFonts w:ascii="Times New Roman" w:hAnsi="Times New Roman"/>
          <w:sz w:val="24"/>
          <w:szCs w:val="24"/>
          <w:lang w:val="uk-UA"/>
        </w:rPr>
        <w:t>мовленнєво-руховому</w:t>
      </w:r>
      <w:r w:rsidRPr="00AA728F">
        <w:rPr>
          <w:rFonts w:ascii="Times New Roman" w:hAnsi="Times New Roman"/>
          <w:sz w:val="24"/>
          <w:szCs w:val="24"/>
          <w:lang w:val="uk-UA"/>
        </w:rPr>
        <w:t xml:space="preserve"> аналізаторі, які носили виражений, стертий характер і проявлялись тільки в динамічних </w:t>
      </w:r>
      <w:r w:rsidR="00134D46">
        <w:rPr>
          <w:rFonts w:ascii="Times New Roman" w:hAnsi="Times New Roman"/>
          <w:sz w:val="24"/>
          <w:szCs w:val="24"/>
          <w:lang w:val="uk-UA"/>
        </w:rPr>
        <w:t>мовленнєво-рухових</w:t>
      </w:r>
      <w:r w:rsidRPr="00AA728F">
        <w:rPr>
          <w:rFonts w:ascii="Times New Roman" w:hAnsi="Times New Roman"/>
          <w:sz w:val="24"/>
          <w:szCs w:val="24"/>
          <w:lang w:val="uk-UA"/>
        </w:rPr>
        <w:t xml:space="preserve"> процесах.</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Третю підгрупу склали 8 осіб. Відмінною особливістю мов</w:t>
      </w:r>
      <w:r w:rsidR="005A1E0E">
        <w:rPr>
          <w:rFonts w:ascii="Times New Roman" w:hAnsi="Times New Roman"/>
          <w:sz w:val="24"/>
          <w:szCs w:val="24"/>
          <w:lang w:val="uk-UA"/>
        </w:rPr>
        <w:t xml:space="preserve">лення </w:t>
      </w:r>
      <w:r w:rsidRPr="00AA728F">
        <w:rPr>
          <w:rFonts w:ascii="Times New Roman" w:hAnsi="Times New Roman"/>
          <w:sz w:val="24"/>
          <w:szCs w:val="24"/>
          <w:lang w:val="uk-UA"/>
        </w:rPr>
        <w:t>цих дітей була заміна одних звуків іншими, при цьому нерідко один звук мав кілька звукових варіантів. Система таких замін (субституції) базувалася на артикуляц</w:t>
      </w:r>
      <w:r w:rsidR="005A1E0E">
        <w:rPr>
          <w:rFonts w:ascii="Times New Roman" w:hAnsi="Times New Roman"/>
          <w:sz w:val="24"/>
          <w:szCs w:val="24"/>
          <w:lang w:val="uk-UA"/>
        </w:rPr>
        <w:t>ійній споріднено</w:t>
      </w:r>
      <w:r w:rsidRPr="00AA728F">
        <w:rPr>
          <w:rFonts w:ascii="Times New Roman" w:hAnsi="Times New Roman"/>
          <w:sz w:val="24"/>
          <w:szCs w:val="24"/>
          <w:lang w:val="uk-UA"/>
        </w:rPr>
        <w:t>ст</w:t>
      </w:r>
      <w:r w:rsidR="005A1E0E">
        <w:rPr>
          <w:rFonts w:ascii="Times New Roman" w:hAnsi="Times New Roman"/>
          <w:sz w:val="24"/>
          <w:szCs w:val="24"/>
          <w:lang w:val="uk-UA"/>
        </w:rPr>
        <w:t xml:space="preserve">і </w:t>
      </w:r>
      <w:r w:rsidRPr="00AA728F">
        <w:rPr>
          <w:rFonts w:ascii="Times New Roman" w:hAnsi="Times New Roman"/>
          <w:sz w:val="24"/>
          <w:szCs w:val="24"/>
          <w:lang w:val="uk-UA"/>
        </w:rPr>
        <w:t xml:space="preserve">звуків не тільки за місцем їх утворення, а й за способом </w:t>
      </w:r>
      <w:r w:rsidR="00B02299">
        <w:rPr>
          <w:rFonts w:ascii="Times New Roman" w:hAnsi="Times New Roman"/>
          <w:sz w:val="24"/>
          <w:szCs w:val="24"/>
          <w:lang w:val="uk-UA"/>
        </w:rPr>
        <w:t>творення</w:t>
      </w:r>
      <w:r w:rsidRPr="00AA728F">
        <w:rPr>
          <w:rFonts w:ascii="Times New Roman" w:hAnsi="Times New Roman"/>
          <w:sz w:val="24"/>
          <w:szCs w:val="24"/>
          <w:lang w:val="uk-UA"/>
        </w:rPr>
        <w:t>. Результатом бул</w:t>
      </w:r>
      <w:r w:rsidR="00B02299">
        <w:rPr>
          <w:rFonts w:ascii="Times New Roman" w:hAnsi="Times New Roman"/>
          <w:sz w:val="24"/>
          <w:szCs w:val="24"/>
          <w:lang w:val="uk-UA"/>
        </w:rPr>
        <w:t>а</w:t>
      </w:r>
      <w:r w:rsidRPr="00AA728F">
        <w:rPr>
          <w:rFonts w:ascii="Times New Roman" w:hAnsi="Times New Roman"/>
          <w:sz w:val="24"/>
          <w:szCs w:val="24"/>
          <w:lang w:val="uk-UA"/>
        </w:rPr>
        <w:t xml:space="preserve"> пом'якшен</w:t>
      </w:r>
      <w:r w:rsidR="00B02299">
        <w:rPr>
          <w:rFonts w:ascii="Times New Roman" w:hAnsi="Times New Roman"/>
          <w:sz w:val="24"/>
          <w:szCs w:val="24"/>
          <w:lang w:val="uk-UA"/>
        </w:rPr>
        <w:t>а</w:t>
      </w:r>
      <w:r w:rsidRPr="00AA728F">
        <w:rPr>
          <w:rFonts w:ascii="Times New Roman" w:hAnsi="Times New Roman"/>
          <w:sz w:val="24"/>
          <w:szCs w:val="24"/>
          <w:lang w:val="uk-UA"/>
        </w:rPr>
        <w:t xml:space="preserve"> вимова твердих приголосних, заміна шиплячих звуків свистячими, губн</w:t>
      </w:r>
      <w:r w:rsidR="00B02299">
        <w:rPr>
          <w:rFonts w:ascii="Times New Roman" w:hAnsi="Times New Roman"/>
          <w:sz w:val="24"/>
          <w:szCs w:val="24"/>
          <w:lang w:val="uk-UA"/>
        </w:rPr>
        <w:t>а</w:t>
      </w:r>
      <w:r w:rsidRPr="00AA728F">
        <w:rPr>
          <w:rFonts w:ascii="Times New Roman" w:hAnsi="Times New Roman"/>
          <w:sz w:val="24"/>
          <w:szCs w:val="24"/>
          <w:lang w:val="uk-UA"/>
        </w:rPr>
        <w:t xml:space="preserve"> вимова шиплячих звуків і звуку л, заміна р і л звуком і.</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У цих дітей мали місце різні види фонематичного недорозвинення. Розвиток лексико-граматичної будови мов</w:t>
      </w:r>
      <w:r w:rsidR="00C063ED">
        <w:rPr>
          <w:rFonts w:ascii="Times New Roman" w:hAnsi="Times New Roman"/>
          <w:sz w:val="24"/>
          <w:szCs w:val="24"/>
          <w:lang w:val="uk-UA"/>
        </w:rPr>
        <w:t>лення</w:t>
      </w:r>
      <w:r w:rsidRPr="00AA728F">
        <w:rPr>
          <w:rFonts w:ascii="Times New Roman" w:hAnsi="Times New Roman"/>
          <w:sz w:val="24"/>
          <w:szCs w:val="24"/>
          <w:lang w:val="uk-UA"/>
        </w:rPr>
        <w:t xml:space="preserve"> колива</w:t>
      </w:r>
      <w:r w:rsidR="00C063ED">
        <w:rPr>
          <w:rFonts w:ascii="Times New Roman" w:hAnsi="Times New Roman"/>
          <w:sz w:val="24"/>
          <w:szCs w:val="24"/>
          <w:lang w:val="uk-UA"/>
        </w:rPr>
        <w:t>в</w:t>
      </w:r>
      <w:r w:rsidRPr="00AA728F">
        <w:rPr>
          <w:rFonts w:ascii="Times New Roman" w:hAnsi="Times New Roman"/>
          <w:sz w:val="24"/>
          <w:szCs w:val="24"/>
          <w:lang w:val="uk-UA"/>
        </w:rPr>
        <w:t xml:space="preserve">ся від норми до вираженого відставання. Відзначалися також труднощі у виконанні довільних рухових актів. Їх ускладнювало знаходження певних позицій губ і особливо </w:t>
      </w:r>
      <w:r w:rsidR="002C08A1">
        <w:rPr>
          <w:rFonts w:ascii="Times New Roman" w:hAnsi="Times New Roman"/>
          <w:sz w:val="24"/>
          <w:szCs w:val="24"/>
          <w:lang w:val="uk-UA"/>
        </w:rPr>
        <w:t>язика</w:t>
      </w:r>
      <w:r w:rsidRPr="00AA728F">
        <w:rPr>
          <w:rFonts w:ascii="Times New Roman" w:hAnsi="Times New Roman"/>
          <w:sz w:val="24"/>
          <w:szCs w:val="24"/>
          <w:lang w:val="uk-UA"/>
        </w:rPr>
        <w:t xml:space="preserve"> за інструкцією або </w:t>
      </w:r>
      <w:r w:rsidR="002C08A1">
        <w:rPr>
          <w:rFonts w:ascii="Times New Roman" w:hAnsi="Times New Roman"/>
          <w:sz w:val="24"/>
          <w:szCs w:val="24"/>
          <w:lang w:val="uk-UA"/>
        </w:rPr>
        <w:t>за наслідуванням</w:t>
      </w:r>
      <w:r w:rsidRPr="00AA728F">
        <w:rPr>
          <w:rFonts w:ascii="Times New Roman" w:hAnsi="Times New Roman"/>
          <w:sz w:val="24"/>
          <w:szCs w:val="24"/>
          <w:lang w:val="uk-UA"/>
        </w:rPr>
        <w:t>. Значні труднощі представляло для них оволодіння диференційованими рухами мов</w:t>
      </w:r>
      <w:r w:rsidR="002C08A1">
        <w:rPr>
          <w:rFonts w:ascii="Times New Roman" w:hAnsi="Times New Roman"/>
          <w:sz w:val="24"/>
          <w:szCs w:val="24"/>
          <w:lang w:val="uk-UA"/>
        </w:rPr>
        <w:t xml:space="preserve">леннєвого </w:t>
      </w:r>
      <w:r w:rsidRPr="00AA728F">
        <w:rPr>
          <w:rFonts w:ascii="Times New Roman" w:hAnsi="Times New Roman"/>
          <w:sz w:val="24"/>
          <w:szCs w:val="24"/>
          <w:lang w:val="uk-UA"/>
        </w:rPr>
        <w:t xml:space="preserve">апарату: кінчика язика і його спинки, </w:t>
      </w:r>
      <w:r w:rsidR="002C08A1" w:rsidRPr="002C08A1">
        <w:rPr>
          <w:rFonts w:ascii="Times New Roman" w:hAnsi="Times New Roman"/>
          <w:sz w:val="24"/>
          <w:szCs w:val="24"/>
          <w:lang w:val="uk-UA"/>
        </w:rPr>
        <w:t>язика</w:t>
      </w:r>
      <w:r w:rsidRPr="00AA728F">
        <w:rPr>
          <w:rFonts w:ascii="Times New Roman" w:hAnsi="Times New Roman"/>
          <w:sz w:val="24"/>
          <w:szCs w:val="24"/>
          <w:lang w:val="uk-UA"/>
        </w:rPr>
        <w:t xml:space="preserve"> і губ. Центральний руховий імпульс в даних випадках мав дифузний характер: так, у цих дітей часто відзначався підйом вгору всієї маси </w:t>
      </w:r>
      <w:r w:rsidR="003F6FFB" w:rsidRPr="003F6FFB">
        <w:rPr>
          <w:rFonts w:ascii="Times New Roman" w:hAnsi="Times New Roman"/>
          <w:sz w:val="24"/>
          <w:szCs w:val="24"/>
          <w:lang w:val="uk-UA"/>
        </w:rPr>
        <w:t>язика</w:t>
      </w:r>
      <w:r w:rsidRPr="00AA728F">
        <w:rPr>
          <w:rFonts w:ascii="Times New Roman" w:hAnsi="Times New Roman"/>
          <w:sz w:val="24"/>
          <w:szCs w:val="24"/>
          <w:lang w:val="uk-UA"/>
        </w:rPr>
        <w:t>, в той час як потрібно зробити рух тільки одним кінчиком язика; відзначалися зайві рухи губ при проголошенні звуків і т. д. У частини дітей ці прояви поєднувалися з деякою млявістю рухів артикуля</w:t>
      </w:r>
      <w:r w:rsidR="00CB1982">
        <w:rPr>
          <w:rFonts w:ascii="Times New Roman" w:hAnsi="Times New Roman"/>
          <w:sz w:val="24"/>
          <w:szCs w:val="24"/>
          <w:lang w:val="uk-UA"/>
        </w:rPr>
        <w:t>ційного</w:t>
      </w:r>
      <w:r w:rsidRPr="00AA728F">
        <w:rPr>
          <w:rFonts w:ascii="Times New Roman" w:hAnsi="Times New Roman"/>
          <w:sz w:val="24"/>
          <w:szCs w:val="24"/>
          <w:lang w:val="uk-UA"/>
        </w:rPr>
        <w:t xml:space="preserve"> апарату.</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Значно більш ефективні результати були отримані при розвитку у д</w:t>
      </w:r>
      <w:r w:rsidR="00CB1982">
        <w:rPr>
          <w:rFonts w:ascii="Times New Roman" w:hAnsi="Times New Roman"/>
          <w:sz w:val="24"/>
          <w:szCs w:val="24"/>
          <w:lang w:val="uk-UA"/>
        </w:rPr>
        <w:t>ітей даної підгрупи свідомого кінестетичн</w:t>
      </w:r>
      <w:r w:rsidRPr="00AA728F">
        <w:rPr>
          <w:rFonts w:ascii="Times New Roman" w:hAnsi="Times New Roman"/>
          <w:sz w:val="24"/>
          <w:szCs w:val="24"/>
          <w:lang w:val="uk-UA"/>
        </w:rPr>
        <w:t>ого аналізу звуків мов</w:t>
      </w:r>
      <w:r w:rsidR="00CB1982">
        <w:rPr>
          <w:rFonts w:ascii="Times New Roman" w:hAnsi="Times New Roman"/>
          <w:sz w:val="24"/>
          <w:szCs w:val="24"/>
          <w:lang w:val="uk-UA"/>
        </w:rPr>
        <w:t>лення</w:t>
      </w:r>
      <w:r w:rsidRPr="00AA728F">
        <w:rPr>
          <w:rFonts w:ascii="Times New Roman" w:hAnsi="Times New Roman"/>
          <w:sz w:val="24"/>
          <w:szCs w:val="24"/>
          <w:lang w:val="uk-UA"/>
        </w:rPr>
        <w:t xml:space="preserve"> з опорою на зорове сприйняття рухів.</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У всіх дітей цієї підгрупи відзначалася органічна симптоматика, яка носила виражений характер: підвищення сухожильних і періостальних рефлексів з одного боку, підвищення або зниження м'язового тонусу з однієї або двох сторін, наявність патологічних рефлексів.</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Зазначений характер порушень мов</w:t>
      </w:r>
      <w:r w:rsidR="00D17A17">
        <w:rPr>
          <w:rFonts w:ascii="Times New Roman" w:hAnsi="Times New Roman"/>
          <w:sz w:val="24"/>
          <w:szCs w:val="24"/>
          <w:lang w:val="uk-UA"/>
        </w:rPr>
        <w:t>леннєв</w:t>
      </w:r>
      <w:r w:rsidRPr="00AA728F">
        <w:rPr>
          <w:rFonts w:ascii="Times New Roman" w:hAnsi="Times New Roman"/>
          <w:sz w:val="24"/>
          <w:szCs w:val="24"/>
          <w:lang w:val="uk-UA"/>
        </w:rPr>
        <w:t>их рухів нагадує за своїми проявами артикуляторн</w:t>
      </w:r>
      <w:r w:rsidR="00D17A17">
        <w:rPr>
          <w:rFonts w:ascii="Times New Roman" w:hAnsi="Times New Roman"/>
          <w:sz w:val="24"/>
          <w:szCs w:val="24"/>
          <w:lang w:val="uk-UA"/>
        </w:rPr>
        <w:t>у</w:t>
      </w:r>
      <w:r w:rsidRPr="00AA728F">
        <w:rPr>
          <w:rFonts w:ascii="Times New Roman" w:hAnsi="Times New Roman"/>
          <w:sz w:val="24"/>
          <w:szCs w:val="24"/>
          <w:lang w:val="uk-UA"/>
        </w:rPr>
        <w:t xml:space="preserve"> апракс</w:t>
      </w:r>
      <w:r w:rsidR="00D17A17">
        <w:rPr>
          <w:rFonts w:ascii="Times New Roman" w:hAnsi="Times New Roman"/>
          <w:sz w:val="24"/>
          <w:szCs w:val="24"/>
          <w:lang w:val="uk-UA"/>
        </w:rPr>
        <w:t>ію, по</w:t>
      </w:r>
      <w:r w:rsidRPr="00AA728F">
        <w:rPr>
          <w:rFonts w:ascii="Times New Roman" w:hAnsi="Times New Roman"/>
          <w:sz w:val="24"/>
          <w:szCs w:val="24"/>
          <w:lang w:val="uk-UA"/>
        </w:rPr>
        <w:t>в'яз</w:t>
      </w:r>
      <w:r w:rsidR="00D17A17">
        <w:rPr>
          <w:rFonts w:ascii="Times New Roman" w:hAnsi="Times New Roman"/>
          <w:sz w:val="24"/>
          <w:szCs w:val="24"/>
          <w:lang w:val="uk-UA"/>
        </w:rPr>
        <w:t>ану з аферентними</w:t>
      </w:r>
      <w:r w:rsidRPr="00AA728F">
        <w:rPr>
          <w:rFonts w:ascii="Times New Roman" w:hAnsi="Times New Roman"/>
          <w:sz w:val="24"/>
          <w:szCs w:val="24"/>
          <w:lang w:val="uk-UA"/>
        </w:rPr>
        <w:t xml:space="preserve"> порушеннями мовленнєвого аналізатора. </w:t>
      </w:r>
      <w:r w:rsidR="00D17A17">
        <w:rPr>
          <w:rFonts w:ascii="Times New Roman" w:hAnsi="Times New Roman"/>
          <w:sz w:val="24"/>
          <w:szCs w:val="24"/>
          <w:lang w:val="uk-UA"/>
        </w:rPr>
        <w:lastRenderedPageBreak/>
        <w:t>Однак якщо артикуляторна апраксія викликає системний недорозвиток мовлення - алалію</w:t>
      </w:r>
      <w:r w:rsidRPr="00AA728F">
        <w:rPr>
          <w:rFonts w:ascii="Times New Roman" w:hAnsi="Times New Roman"/>
          <w:sz w:val="24"/>
          <w:szCs w:val="24"/>
          <w:lang w:val="uk-UA"/>
        </w:rPr>
        <w:t xml:space="preserve"> (В. К, Орфінская, 1960; Р. А. Бєлова-Давид, 1968), то у обстежених на</w:t>
      </w:r>
      <w:r w:rsidR="00423C28">
        <w:rPr>
          <w:rFonts w:ascii="Times New Roman" w:hAnsi="Times New Roman"/>
          <w:sz w:val="24"/>
          <w:szCs w:val="24"/>
          <w:lang w:val="uk-UA"/>
        </w:rPr>
        <w:t>ми дітей значне відставання мовлення</w:t>
      </w:r>
      <w:r w:rsidRPr="00AA728F">
        <w:rPr>
          <w:rFonts w:ascii="Times New Roman" w:hAnsi="Times New Roman"/>
          <w:sz w:val="24"/>
          <w:szCs w:val="24"/>
          <w:lang w:val="uk-UA"/>
        </w:rPr>
        <w:t xml:space="preserve"> могло мати місце тільки в двох вип</w:t>
      </w:r>
      <w:r w:rsidR="00423C28">
        <w:rPr>
          <w:rFonts w:ascii="Times New Roman" w:hAnsi="Times New Roman"/>
          <w:sz w:val="24"/>
          <w:szCs w:val="24"/>
          <w:lang w:val="uk-UA"/>
        </w:rPr>
        <w:t>адках. У решти дітей зазначався</w:t>
      </w:r>
      <w:r w:rsidRPr="00AA728F">
        <w:rPr>
          <w:rFonts w:ascii="Times New Roman" w:hAnsi="Times New Roman"/>
          <w:sz w:val="24"/>
          <w:szCs w:val="24"/>
          <w:lang w:val="uk-UA"/>
        </w:rPr>
        <w:t xml:space="preserve"> або</w:t>
      </w:r>
      <w:r w:rsidR="00423C28">
        <w:rPr>
          <w:rFonts w:ascii="Times New Roman" w:hAnsi="Times New Roman"/>
          <w:sz w:val="24"/>
          <w:szCs w:val="24"/>
          <w:lang w:val="uk-UA"/>
        </w:rPr>
        <w:t xml:space="preserve"> нормальний розвиток всіх мовленнєвих</w:t>
      </w:r>
      <w:r w:rsidRPr="00AA728F">
        <w:rPr>
          <w:rFonts w:ascii="Times New Roman" w:hAnsi="Times New Roman"/>
          <w:sz w:val="24"/>
          <w:szCs w:val="24"/>
          <w:lang w:val="uk-UA"/>
        </w:rPr>
        <w:t xml:space="preserve"> систем або незначно виражене їх відставання. М. Морлей (1959), Х. Риф (1969) пропонують подібні пр</w:t>
      </w:r>
      <w:r w:rsidR="00423C28">
        <w:rPr>
          <w:rFonts w:ascii="Times New Roman" w:hAnsi="Times New Roman"/>
          <w:sz w:val="24"/>
          <w:szCs w:val="24"/>
          <w:lang w:val="uk-UA"/>
        </w:rPr>
        <w:t xml:space="preserve">ояви порушення рухів і викликані ними розлади </w:t>
      </w:r>
      <w:r w:rsidRPr="00AA728F">
        <w:rPr>
          <w:rFonts w:ascii="Times New Roman" w:hAnsi="Times New Roman"/>
          <w:sz w:val="24"/>
          <w:szCs w:val="24"/>
          <w:lang w:val="uk-UA"/>
        </w:rPr>
        <w:t>звуковимови нази</w:t>
      </w:r>
      <w:r w:rsidR="00423C28">
        <w:rPr>
          <w:rFonts w:ascii="Times New Roman" w:hAnsi="Times New Roman"/>
          <w:sz w:val="24"/>
          <w:szCs w:val="24"/>
          <w:lang w:val="uk-UA"/>
        </w:rPr>
        <w:t>вати апрактичною</w:t>
      </w:r>
      <w:r w:rsidRPr="00AA728F">
        <w:rPr>
          <w:rFonts w:ascii="Times New Roman" w:hAnsi="Times New Roman"/>
          <w:sz w:val="24"/>
          <w:szCs w:val="24"/>
          <w:lang w:val="uk-UA"/>
        </w:rPr>
        <w:t xml:space="preserve"> дизартрі</w:t>
      </w:r>
      <w:r w:rsidR="00423C28">
        <w:rPr>
          <w:rFonts w:ascii="Times New Roman" w:hAnsi="Times New Roman"/>
          <w:sz w:val="24"/>
          <w:szCs w:val="24"/>
          <w:lang w:val="uk-UA"/>
        </w:rPr>
        <w:t>єю на відміну від моторних алалі</w:t>
      </w:r>
      <w:r w:rsidRPr="00AA728F">
        <w:rPr>
          <w:rFonts w:ascii="Times New Roman" w:hAnsi="Times New Roman"/>
          <w:sz w:val="24"/>
          <w:szCs w:val="24"/>
          <w:lang w:val="uk-UA"/>
        </w:rPr>
        <w:t>й.</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Четверту п</w:t>
      </w:r>
      <w:r w:rsidR="00423C28">
        <w:rPr>
          <w:rFonts w:ascii="Times New Roman" w:hAnsi="Times New Roman"/>
          <w:sz w:val="24"/>
          <w:szCs w:val="24"/>
          <w:lang w:val="uk-UA"/>
        </w:rPr>
        <w:t>ідгрупу склали діти (19 чол.), у</w:t>
      </w:r>
      <w:r w:rsidRPr="00AA728F">
        <w:rPr>
          <w:rFonts w:ascii="Times New Roman" w:hAnsi="Times New Roman"/>
          <w:sz w:val="24"/>
          <w:szCs w:val="24"/>
          <w:lang w:val="uk-UA"/>
        </w:rPr>
        <w:t xml:space="preserve"> яких спостерігалася виражена загальна моторна недостатність. Прояви її були різні: У 14 дітей - рухова незручність, малорухливість, скутість, сповільненість всіх рухів. У деяких дітей цієї підгрупи зазначалося обмеження обсягу рухів однієї половини тіла. У 5 дітей, на</w:t>
      </w:r>
      <w:r w:rsidR="00981B6A">
        <w:rPr>
          <w:rFonts w:ascii="Times New Roman" w:hAnsi="Times New Roman"/>
          <w:sz w:val="24"/>
          <w:szCs w:val="24"/>
          <w:lang w:val="uk-UA"/>
        </w:rPr>
        <w:t>впаки, - явища рухової гіперакти</w:t>
      </w:r>
      <w:r w:rsidRPr="00AA728F">
        <w:rPr>
          <w:rFonts w:ascii="Times New Roman" w:hAnsi="Times New Roman"/>
          <w:sz w:val="24"/>
          <w:szCs w:val="24"/>
          <w:lang w:val="uk-UA"/>
        </w:rPr>
        <w:t>вності, занепоко</w:t>
      </w:r>
      <w:r w:rsidR="00981B6A">
        <w:rPr>
          <w:rFonts w:ascii="Times New Roman" w:hAnsi="Times New Roman"/>
          <w:sz w:val="24"/>
          <w:szCs w:val="24"/>
          <w:lang w:val="uk-UA"/>
        </w:rPr>
        <w:t>єння, швидкий темп рухів, велика</w:t>
      </w:r>
      <w:r w:rsidRPr="00AA728F">
        <w:rPr>
          <w:rFonts w:ascii="Times New Roman" w:hAnsi="Times New Roman"/>
          <w:sz w:val="24"/>
          <w:szCs w:val="24"/>
          <w:lang w:val="uk-UA"/>
        </w:rPr>
        <w:t xml:space="preserve"> кількість зайвих рухів при виконанні довільних і мимовільних рухових актів. Ці ж особливості спост</w:t>
      </w:r>
      <w:r w:rsidR="00981B6A">
        <w:rPr>
          <w:rFonts w:ascii="Times New Roman" w:hAnsi="Times New Roman"/>
          <w:sz w:val="24"/>
          <w:szCs w:val="24"/>
          <w:lang w:val="uk-UA"/>
        </w:rPr>
        <w:t>ерігалися і в рухах органів мовленнєв</w:t>
      </w:r>
      <w:r w:rsidRPr="00AA728F">
        <w:rPr>
          <w:rFonts w:ascii="Times New Roman" w:hAnsi="Times New Roman"/>
          <w:sz w:val="24"/>
          <w:szCs w:val="24"/>
          <w:lang w:val="uk-UA"/>
        </w:rPr>
        <w:t>ого апарату: у одних дітей бу</w:t>
      </w:r>
      <w:r w:rsidR="00981B6A">
        <w:rPr>
          <w:rFonts w:ascii="Times New Roman" w:hAnsi="Times New Roman"/>
          <w:sz w:val="24"/>
          <w:szCs w:val="24"/>
          <w:lang w:val="uk-UA"/>
        </w:rPr>
        <w:t>ла млявість, скутість рухів мовленнєв</w:t>
      </w:r>
      <w:r w:rsidRPr="00AA728F">
        <w:rPr>
          <w:rFonts w:ascii="Times New Roman" w:hAnsi="Times New Roman"/>
          <w:sz w:val="24"/>
          <w:szCs w:val="24"/>
          <w:lang w:val="uk-UA"/>
        </w:rPr>
        <w:t xml:space="preserve">ого апарату, неможливість виконання деяких складних рухів, у інших - рухове занепокоєння, гіперкінези </w:t>
      </w:r>
      <w:r w:rsidR="00981B6A">
        <w:rPr>
          <w:rFonts w:ascii="Times New Roman" w:hAnsi="Times New Roman"/>
          <w:sz w:val="24"/>
          <w:szCs w:val="24"/>
          <w:lang w:val="uk-UA"/>
        </w:rPr>
        <w:t>язика</w:t>
      </w:r>
      <w:r w:rsidRPr="00AA728F">
        <w:rPr>
          <w:rFonts w:ascii="Times New Roman" w:hAnsi="Times New Roman"/>
          <w:sz w:val="24"/>
          <w:szCs w:val="24"/>
          <w:lang w:val="uk-UA"/>
        </w:rPr>
        <w:t xml:space="preserve">, неможливість утримання заданого положення </w:t>
      </w:r>
      <w:r w:rsidR="00981B6A">
        <w:rPr>
          <w:rFonts w:ascii="Times New Roman" w:hAnsi="Times New Roman"/>
          <w:sz w:val="24"/>
          <w:szCs w:val="24"/>
          <w:lang w:val="uk-UA"/>
        </w:rPr>
        <w:t>язика</w:t>
      </w:r>
      <w:r w:rsidRPr="00AA728F">
        <w:rPr>
          <w:rFonts w:ascii="Times New Roman" w:hAnsi="Times New Roman"/>
          <w:sz w:val="24"/>
          <w:szCs w:val="24"/>
          <w:lang w:val="uk-UA"/>
        </w:rPr>
        <w:t>, н</w:t>
      </w:r>
      <w:r w:rsidR="008D77FF">
        <w:rPr>
          <w:rFonts w:ascii="Times New Roman" w:hAnsi="Times New Roman"/>
          <w:sz w:val="24"/>
          <w:szCs w:val="24"/>
          <w:lang w:val="uk-UA"/>
        </w:rPr>
        <w:t>аявність великої кількості синкінезі</w:t>
      </w:r>
      <w:r w:rsidRPr="00AA728F">
        <w:rPr>
          <w:rFonts w:ascii="Times New Roman" w:hAnsi="Times New Roman"/>
          <w:sz w:val="24"/>
          <w:szCs w:val="24"/>
          <w:lang w:val="uk-UA"/>
        </w:rPr>
        <w:t>й нижньої щелепи, лицьової мускулатури, пальців рук і т. д.</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У всіх дітей цієї п</w:t>
      </w:r>
      <w:r w:rsidR="008D77FF">
        <w:rPr>
          <w:rFonts w:ascii="Times New Roman" w:hAnsi="Times New Roman"/>
          <w:sz w:val="24"/>
          <w:szCs w:val="24"/>
          <w:lang w:val="uk-UA"/>
        </w:rPr>
        <w:t>ідгрупи недорікуватість виявляла</w:t>
      </w:r>
      <w:r w:rsidRPr="00AA728F">
        <w:rPr>
          <w:rFonts w:ascii="Times New Roman" w:hAnsi="Times New Roman"/>
          <w:sz w:val="24"/>
          <w:szCs w:val="24"/>
          <w:lang w:val="uk-UA"/>
        </w:rPr>
        <w:t>ся різними порушеннями звуковимови: замінами, пропусками, спотвореннями звуків. У 5 дітей цієї підгрупи відзначався гугнявий</w:t>
      </w:r>
      <w:r w:rsidR="008D77FF">
        <w:rPr>
          <w:rFonts w:ascii="Times New Roman" w:hAnsi="Times New Roman"/>
          <w:sz w:val="24"/>
          <w:szCs w:val="24"/>
          <w:lang w:val="uk-UA"/>
        </w:rPr>
        <w:t xml:space="preserve"> відтінок голосу. Фонематичний і загальний мовленнєвий розвиток варіювався</w:t>
      </w:r>
      <w:r w:rsidRPr="00AA728F">
        <w:rPr>
          <w:rFonts w:ascii="Times New Roman" w:hAnsi="Times New Roman"/>
          <w:sz w:val="24"/>
          <w:szCs w:val="24"/>
          <w:lang w:val="uk-UA"/>
        </w:rPr>
        <w:t xml:space="preserve"> від норми до значного відставання. У 5 дітей зазначалося заїкання.</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При неврологічному обстеженні у всіх дітей даної підгрупи відзначалися виражені симптоми ураження центральної нервової системи. У 13 дітей на цьому</w:t>
      </w:r>
      <w:r w:rsidR="00463102">
        <w:rPr>
          <w:rFonts w:ascii="Times New Roman" w:hAnsi="Times New Roman"/>
          <w:sz w:val="24"/>
          <w:szCs w:val="24"/>
          <w:lang w:val="uk-UA"/>
        </w:rPr>
        <w:t xml:space="preserve"> тлі виявилася органічна мікросимптомати</w:t>
      </w:r>
      <w:r w:rsidRPr="00AA728F">
        <w:rPr>
          <w:rFonts w:ascii="Times New Roman" w:hAnsi="Times New Roman"/>
          <w:sz w:val="24"/>
          <w:szCs w:val="24"/>
          <w:lang w:val="uk-UA"/>
        </w:rPr>
        <w:t>ка</w:t>
      </w:r>
      <w:r w:rsidR="00463102">
        <w:rPr>
          <w:rFonts w:ascii="Times New Roman" w:hAnsi="Times New Roman"/>
          <w:sz w:val="24"/>
          <w:szCs w:val="24"/>
          <w:lang w:val="uk-UA"/>
        </w:rPr>
        <w:t>, порушення функцій органів мовленнєв</w:t>
      </w:r>
      <w:r w:rsidRPr="00AA728F">
        <w:rPr>
          <w:rFonts w:ascii="Times New Roman" w:hAnsi="Times New Roman"/>
          <w:sz w:val="24"/>
          <w:szCs w:val="24"/>
          <w:lang w:val="uk-UA"/>
        </w:rPr>
        <w:t xml:space="preserve">ого апарату: девіація </w:t>
      </w:r>
      <w:r w:rsidR="00463102">
        <w:rPr>
          <w:rFonts w:ascii="Times New Roman" w:hAnsi="Times New Roman"/>
          <w:sz w:val="24"/>
          <w:szCs w:val="24"/>
          <w:lang w:val="uk-UA"/>
        </w:rPr>
        <w:t>язика</w:t>
      </w:r>
      <w:r w:rsidRPr="00AA728F">
        <w:rPr>
          <w:rFonts w:ascii="Times New Roman" w:hAnsi="Times New Roman"/>
          <w:sz w:val="24"/>
          <w:szCs w:val="24"/>
          <w:lang w:val="uk-UA"/>
        </w:rPr>
        <w:t>, згладженість носогубних складок, зниження глоткового рефлексу, асиметрич</w:t>
      </w:r>
      <w:r w:rsidR="00463102">
        <w:rPr>
          <w:rFonts w:ascii="Times New Roman" w:hAnsi="Times New Roman"/>
          <w:sz w:val="24"/>
          <w:szCs w:val="24"/>
          <w:lang w:val="uk-UA"/>
        </w:rPr>
        <w:t>на іннервація піднебіння і т.д.</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 xml:space="preserve">Вивчення анамнестичних даних всіх 53 дітей показало, що поряд з неблагополуччям пренатального періоду і постнатального в анамнезі дітей часто відзначалися шкідливості і </w:t>
      </w:r>
      <w:r w:rsidR="00740307">
        <w:rPr>
          <w:rFonts w:ascii="Times New Roman" w:hAnsi="Times New Roman"/>
          <w:sz w:val="24"/>
          <w:szCs w:val="24"/>
          <w:lang w:val="uk-UA"/>
        </w:rPr>
        <w:t xml:space="preserve">в </w:t>
      </w:r>
      <w:r w:rsidRPr="00AA728F">
        <w:rPr>
          <w:rFonts w:ascii="Times New Roman" w:hAnsi="Times New Roman"/>
          <w:sz w:val="24"/>
          <w:szCs w:val="24"/>
          <w:lang w:val="uk-UA"/>
        </w:rPr>
        <w:t>ната</w:t>
      </w:r>
      <w:r w:rsidR="00740307">
        <w:rPr>
          <w:rFonts w:ascii="Times New Roman" w:hAnsi="Times New Roman"/>
          <w:sz w:val="24"/>
          <w:szCs w:val="24"/>
          <w:lang w:val="uk-UA"/>
        </w:rPr>
        <w:t>льному періоді</w:t>
      </w:r>
      <w:r w:rsidRPr="00AA728F">
        <w:rPr>
          <w:rFonts w:ascii="Times New Roman" w:hAnsi="Times New Roman"/>
          <w:sz w:val="24"/>
          <w:szCs w:val="24"/>
          <w:lang w:val="uk-UA"/>
        </w:rPr>
        <w:t>: асфіксії, застосування механі</w:t>
      </w:r>
      <w:r w:rsidR="00740307">
        <w:rPr>
          <w:rFonts w:ascii="Times New Roman" w:hAnsi="Times New Roman"/>
          <w:sz w:val="24"/>
          <w:szCs w:val="24"/>
          <w:lang w:val="uk-UA"/>
        </w:rPr>
        <w:t>чних засобів при пологах і т.д.</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Таким чином, недорікуватість</w:t>
      </w:r>
      <w:r w:rsidR="00740307">
        <w:rPr>
          <w:rFonts w:ascii="Times New Roman" w:hAnsi="Times New Roman"/>
          <w:sz w:val="24"/>
          <w:szCs w:val="24"/>
          <w:lang w:val="uk-UA"/>
        </w:rPr>
        <w:t xml:space="preserve"> у всіх представлених дітей мала</w:t>
      </w:r>
      <w:r w:rsidRPr="00AA728F">
        <w:rPr>
          <w:rFonts w:ascii="Times New Roman" w:hAnsi="Times New Roman"/>
          <w:sz w:val="24"/>
          <w:szCs w:val="24"/>
          <w:lang w:val="uk-UA"/>
        </w:rPr>
        <w:t xml:space="preserve"> органічну основу. Однак ці органічні порушення носили часто стертий характер, проявляючись нерідко в порушеннях моторної диференціації лише в потоці мовлення. Такі розлади в практиці логопедичної роботи </w:t>
      </w:r>
      <w:r w:rsidR="00740307">
        <w:rPr>
          <w:rFonts w:ascii="Times New Roman" w:hAnsi="Times New Roman"/>
          <w:sz w:val="24"/>
          <w:szCs w:val="24"/>
          <w:lang w:val="uk-UA"/>
        </w:rPr>
        <w:t>часто діагностуються як дислалії</w:t>
      </w:r>
      <w:r w:rsidRPr="00AA728F">
        <w:rPr>
          <w:rFonts w:ascii="Times New Roman" w:hAnsi="Times New Roman"/>
          <w:sz w:val="24"/>
          <w:szCs w:val="24"/>
          <w:lang w:val="uk-UA"/>
        </w:rPr>
        <w:t>.</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Однак на підставі аналізу проявів описаних форм недорікуватості і динаміки їх усунення, нам здається, що дані розлади звуковимови було б правильніше віднести до розладів органічного ряду і позначити їх як стерті дизартрії.</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lastRenderedPageBreak/>
        <w:t>Представлені клінічні прояви порушень звуковимови укладаються в рамк</w:t>
      </w:r>
      <w:r w:rsidR="00740307">
        <w:rPr>
          <w:rFonts w:ascii="Times New Roman" w:hAnsi="Times New Roman"/>
          <w:sz w:val="24"/>
          <w:szCs w:val="24"/>
          <w:lang w:val="uk-UA"/>
        </w:rPr>
        <w:t>и існуючої класифікації дизартрі</w:t>
      </w:r>
      <w:r w:rsidRPr="00AA728F">
        <w:rPr>
          <w:rFonts w:ascii="Times New Roman" w:hAnsi="Times New Roman"/>
          <w:sz w:val="24"/>
          <w:szCs w:val="24"/>
          <w:lang w:val="uk-UA"/>
        </w:rPr>
        <w:t>й ... Так, порушення</w:t>
      </w:r>
      <w:r w:rsidR="00740307">
        <w:rPr>
          <w:rFonts w:ascii="Times New Roman" w:hAnsi="Times New Roman"/>
          <w:sz w:val="24"/>
          <w:szCs w:val="24"/>
          <w:lang w:val="uk-UA"/>
        </w:rPr>
        <w:t xml:space="preserve"> звуковимови, викликані вибірковою</w:t>
      </w:r>
      <w:r w:rsidRPr="00AA728F">
        <w:rPr>
          <w:rFonts w:ascii="Times New Roman" w:hAnsi="Times New Roman"/>
          <w:sz w:val="24"/>
          <w:szCs w:val="24"/>
          <w:lang w:val="uk-UA"/>
        </w:rPr>
        <w:t xml:space="preserve"> неповноцінністю деяких моторних функцій мовленнєвого апарату (перша підгрупа дітей), а також </w:t>
      </w:r>
      <w:r w:rsidR="00740307">
        <w:rPr>
          <w:rFonts w:ascii="Times New Roman" w:hAnsi="Times New Roman"/>
          <w:sz w:val="24"/>
          <w:szCs w:val="24"/>
          <w:lang w:val="uk-UA"/>
        </w:rPr>
        <w:t>слабкістю і млявістю артикуляційної</w:t>
      </w:r>
      <w:r w:rsidRPr="00AA728F">
        <w:rPr>
          <w:rFonts w:ascii="Times New Roman" w:hAnsi="Times New Roman"/>
          <w:sz w:val="24"/>
          <w:szCs w:val="24"/>
          <w:lang w:val="uk-UA"/>
        </w:rPr>
        <w:t xml:space="preserve"> мускулатури (друга підгрупа), ми вважаєм</w:t>
      </w:r>
      <w:r w:rsidR="00246721">
        <w:rPr>
          <w:rFonts w:ascii="Times New Roman" w:hAnsi="Times New Roman"/>
          <w:sz w:val="24"/>
          <w:szCs w:val="24"/>
          <w:lang w:val="uk-UA"/>
        </w:rPr>
        <w:t>о за можливе віднести до стертої форми псевдобульбарної</w:t>
      </w:r>
      <w:r w:rsidRPr="00AA728F">
        <w:rPr>
          <w:rFonts w:ascii="Times New Roman" w:hAnsi="Times New Roman"/>
          <w:sz w:val="24"/>
          <w:szCs w:val="24"/>
          <w:lang w:val="uk-UA"/>
        </w:rPr>
        <w:t xml:space="preserve"> дизартрії.</w:t>
      </w:r>
    </w:p>
    <w:p w:rsidR="002028E4" w:rsidRPr="00AA728F" w:rsidRDefault="002028E4" w:rsidP="00EE0BE9">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Клінічні особливості порушення звуковимови. пов'язані з утрудненням у виконанні довільних рухових актів (третя підгрупа), дають п</w:t>
      </w:r>
      <w:r w:rsidR="00246721">
        <w:rPr>
          <w:rFonts w:ascii="Times New Roman" w:hAnsi="Times New Roman"/>
          <w:sz w:val="24"/>
          <w:szCs w:val="24"/>
          <w:lang w:val="uk-UA"/>
        </w:rPr>
        <w:t>ідставу відносити їх до кіркової</w:t>
      </w:r>
      <w:r w:rsidRPr="00AA728F">
        <w:rPr>
          <w:rFonts w:ascii="Times New Roman" w:hAnsi="Times New Roman"/>
          <w:sz w:val="24"/>
          <w:szCs w:val="24"/>
          <w:lang w:val="uk-UA"/>
        </w:rPr>
        <w:t xml:space="preserve"> дизартрії.</w:t>
      </w:r>
    </w:p>
    <w:p w:rsidR="002028E4" w:rsidRPr="00AA728F" w:rsidRDefault="00246721" w:rsidP="00246721">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Дефекти звукової сторони мовлення</w:t>
      </w:r>
      <w:r w:rsidR="002028E4" w:rsidRPr="00AA728F">
        <w:rPr>
          <w:rFonts w:ascii="Times New Roman" w:hAnsi="Times New Roman"/>
          <w:sz w:val="24"/>
          <w:szCs w:val="24"/>
          <w:lang w:val="uk-UA"/>
        </w:rPr>
        <w:t>, наявні у дітей з різними формами моторної недостатності (четверта підгрупа) можуть бути віднес</w:t>
      </w:r>
      <w:r>
        <w:rPr>
          <w:rFonts w:ascii="Times New Roman" w:hAnsi="Times New Roman"/>
          <w:sz w:val="24"/>
          <w:szCs w:val="24"/>
          <w:lang w:val="uk-UA"/>
        </w:rPr>
        <w:t>ені до змішаних форм дизартрії.</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2) Мартынова Р.И. Сравнительная характеристика детей, страдающих лёгкими формами дизартрии и функциональной дислалией. // Хрестоматия по логопедии. / Под ред. Волковой Л.С. и      Селивёрстова В.И. – М.,: Владос, 1997. – С. 214-218.</w:t>
      </w:r>
    </w:p>
    <w:p w:rsidR="002028E4" w:rsidRPr="00AA728F" w:rsidRDefault="00FF274A" w:rsidP="00246721">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Серед різноманітних мовленнєв</w:t>
      </w:r>
      <w:r w:rsidR="002028E4" w:rsidRPr="00AA728F">
        <w:rPr>
          <w:rFonts w:ascii="Times New Roman" w:hAnsi="Times New Roman"/>
          <w:sz w:val="24"/>
          <w:szCs w:val="24"/>
          <w:lang w:val="uk-UA"/>
        </w:rPr>
        <w:t>их порушень в дитячому віці великих труднощів для диференціальної діагностики і логопедичної роботи представляють функціональна дислалія і легка форма дизартрії.</w:t>
      </w:r>
    </w:p>
    <w:p w:rsidR="002028E4" w:rsidRPr="00AA728F" w:rsidRDefault="00FF274A" w:rsidP="00246721">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Аналіз випадків дітей з дислалією і легкою дизартрією</w:t>
      </w:r>
      <w:r w:rsidR="002028E4" w:rsidRPr="00AA728F">
        <w:rPr>
          <w:rFonts w:ascii="Times New Roman" w:hAnsi="Times New Roman"/>
          <w:sz w:val="24"/>
          <w:szCs w:val="24"/>
          <w:lang w:val="uk-UA"/>
        </w:rPr>
        <w:t xml:space="preserve"> пока</w:t>
      </w:r>
      <w:r>
        <w:rPr>
          <w:rFonts w:ascii="Times New Roman" w:hAnsi="Times New Roman"/>
          <w:sz w:val="24"/>
          <w:szCs w:val="24"/>
          <w:lang w:val="uk-UA"/>
        </w:rPr>
        <w:t>зав, що для розуміння даних мовленнєв</w:t>
      </w:r>
      <w:r w:rsidR="002028E4" w:rsidRPr="00AA728F">
        <w:rPr>
          <w:rFonts w:ascii="Times New Roman" w:hAnsi="Times New Roman"/>
          <w:sz w:val="24"/>
          <w:szCs w:val="24"/>
          <w:lang w:val="uk-UA"/>
        </w:rPr>
        <w:t>их розладів недостатньо в</w:t>
      </w:r>
      <w:r>
        <w:rPr>
          <w:rFonts w:ascii="Times New Roman" w:hAnsi="Times New Roman"/>
          <w:sz w:val="24"/>
          <w:szCs w:val="24"/>
          <w:lang w:val="uk-UA"/>
        </w:rPr>
        <w:t>ивчення особливостей власне мовленнєвого порушення. Патологія мовлення</w:t>
      </w:r>
      <w:r w:rsidR="002028E4" w:rsidRPr="00AA728F">
        <w:rPr>
          <w:rFonts w:ascii="Times New Roman" w:hAnsi="Times New Roman"/>
          <w:sz w:val="24"/>
          <w:szCs w:val="24"/>
          <w:lang w:val="uk-UA"/>
        </w:rPr>
        <w:t xml:space="preserve"> (порушення звуковимови) обмежує можливості і соціальні можливості д</w:t>
      </w:r>
      <w:r>
        <w:rPr>
          <w:rFonts w:ascii="Times New Roman" w:hAnsi="Times New Roman"/>
          <w:sz w:val="24"/>
          <w:szCs w:val="24"/>
          <w:lang w:val="uk-UA"/>
        </w:rPr>
        <w:t>итини, відбивається на всій її</w:t>
      </w:r>
      <w:r w:rsidR="002028E4" w:rsidRPr="00AA728F">
        <w:rPr>
          <w:rFonts w:ascii="Times New Roman" w:hAnsi="Times New Roman"/>
          <w:sz w:val="24"/>
          <w:szCs w:val="24"/>
          <w:lang w:val="uk-UA"/>
        </w:rPr>
        <w:t xml:space="preserve"> особистості, в ряді випадків є причиною відриву від к</w:t>
      </w:r>
      <w:r>
        <w:rPr>
          <w:rFonts w:ascii="Times New Roman" w:hAnsi="Times New Roman"/>
          <w:sz w:val="24"/>
          <w:szCs w:val="24"/>
          <w:lang w:val="uk-UA"/>
        </w:rPr>
        <w:t>олективу. Соромлячись свого мовленнєв</w:t>
      </w:r>
      <w:r w:rsidR="002028E4" w:rsidRPr="00AA728F">
        <w:rPr>
          <w:rFonts w:ascii="Times New Roman" w:hAnsi="Times New Roman"/>
          <w:sz w:val="24"/>
          <w:szCs w:val="24"/>
          <w:lang w:val="uk-UA"/>
        </w:rPr>
        <w:t>ог</w:t>
      </w:r>
      <w:r>
        <w:rPr>
          <w:rFonts w:ascii="Times New Roman" w:hAnsi="Times New Roman"/>
          <w:sz w:val="24"/>
          <w:szCs w:val="24"/>
          <w:lang w:val="uk-UA"/>
        </w:rPr>
        <w:t>о дефекту, дитина стає замкнутою, невпевненою</w:t>
      </w:r>
      <w:r w:rsidR="002028E4" w:rsidRPr="00AA728F">
        <w:rPr>
          <w:rFonts w:ascii="Times New Roman" w:hAnsi="Times New Roman"/>
          <w:sz w:val="24"/>
          <w:szCs w:val="24"/>
          <w:lang w:val="uk-UA"/>
        </w:rPr>
        <w:t xml:space="preserve"> у своїх с</w:t>
      </w:r>
      <w:r>
        <w:rPr>
          <w:rFonts w:ascii="Times New Roman" w:hAnsi="Times New Roman"/>
          <w:sz w:val="24"/>
          <w:szCs w:val="24"/>
          <w:lang w:val="uk-UA"/>
        </w:rPr>
        <w:t>илах і можливостях. Дефекти мовлення</w:t>
      </w:r>
      <w:r w:rsidR="002028E4" w:rsidRPr="00AA728F">
        <w:rPr>
          <w:rFonts w:ascii="Times New Roman" w:hAnsi="Times New Roman"/>
          <w:sz w:val="24"/>
          <w:szCs w:val="24"/>
          <w:lang w:val="uk-UA"/>
        </w:rPr>
        <w:t xml:space="preserve"> в більшості випад</w:t>
      </w:r>
      <w:r>
        <w:rPr>
          <w:rFonts w:ascii="Times New Roman" w:hAnsi="Times New Roman"/>
          <w:sz w:val="24"/>
          <w:szCs w:val="24"/>
          <w:lang w:val="uk-UA"/>
        </w:rPr>
        <w:t>ків є причиною неуспішності її</w:t>
      </w:r>
      <w:r w:rsidR="002028E4" w:rsidRPr="00AA728F">
        <w:rPr>
          <w:rFonts w:ascii="Times New Roman" w:hAnsi="Times New Roman"/>
          <w:sz w:val="24"/>
          <w:szCs w:val="24"/>
          <w:lang w:val="uk-UA"/>
        </w:rPr>
        <w:t xml:space="preserve"> в школі.</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Крім того, ми спостерігали і такі явища, коли ослаблення тільки окремих компонентів психіки - уваги і пам'яті дитини</w:t>
      </w:r>
      <w:r w:rsidR="00567746">
        <w:rPr>
          <w:rFonts w:ascii="Times New Roman" w:hAnsi="Times New Roman"/>
          <w:sz w:val="24"/>
          <w:szCs w:val="24"/>
          <w:lang w:val="uk-UA"/>
        </w:rPr>
        <w:t xml:space="preserve"> - негативно відбивалися на її успіхах щодо усунення мовленнєв</w:t>
      </w:r>
      <w:r w:rsidRPr="00AA728F">
        <w:rPr>
          <w:rFonts w:ascii="Times New Roman" w:hAnsi="Times New Roman"/>
          <w:sz w:val="24"/>
          <w:szCs w:val="24"/>
          <w:lang w:val="uk-UA"/>
        </w:rPr>
        <w:t>ого д</w:t>
      </w:r>
      <w:r w:rsidR="00567746">
        <w:rPr>
          <w:rFonts w:ascii="Times New Roman" w:hAnsi="Times New Roman"/>
          <w:sz w:val="24"/>
          <w:szCs w:val="24"/>
          <w:lang w:val="uk-UA"/>
        </w:rPr>
        <w:t>ефекту. Особливий вплив на мовленнєві</w:t>
      </w:r>
      <w:r w:rsidRPr="00AA728F">
        <w:rPr>
          <w:rFonts w:ascii="Times New Roman" w:hAnsi="Times New Roman"/>
          <w:sz w:val="24"/>
          <w:szCs w:val="24"/>
          <w:lang w:val="uk-UA"/>
        </w:rPr>
        <w:t>, отже, і психічні функції, надає наявність органічної неврологічної симптоматики. Таким чином, ми прийшли до висновку, що найбільш плідним є такий підхід до дитини, при якому увага дослідника зосереджується не тільк</w:t>
      </w:r>
      <w:r w:rsidR="00567746">
        <w:rPr>
          <w:rFonts w:ascii="Times New Roman" w:hAnsi="Times New Roman"/>
          <w:sz w:val="24"/>
          <w:szCs w:val="24"/>
          <w:lang w:val="uk-UA"/>
        </w:rPr>
        <w:t>и на ізольованих симптомах (мовлення</w:t>
      </w:r>
      <w:r w:rsidRPr="00AA728F">
        <w:rPr>
          <w:rFonts w:ascii="Times New Roman" w:hAnsi="Times New Roman"/>
          <w:sz w:val="24"/>
          <w:szCs w:val="24"/>
          <w:lang w:val="uk-UA"/>
        </w:rPr>
        <w:t>), а й на розладі цілісної складної системи всього організму. З цією метою було проведено всебічне клініко-педагогічне до</w:t>
      </w:r>
      <w:r w:rsidR="005C6C69">
        <w:rPr>
          <w:rFonts w:ascii="Times New Roman" w:hAnsi="Times New Roman"/>
          <w:sz w:val="24"/>
          <w:szCs w:val="24"/>
          <w:lang w:val="uk-UA"/>
        </w:rPr>
        <w:t>слідження дітей з функціональною дислалією, легкою дизартрією і дітей з нормальним мовленням</w:t>
      </w:r>
      <w:r w:rsidRPr="00AA728F">
        <w:rPr>
          <w:rFonts w:ascii="Times New Roman" w:hAnsi="Times New Roman"/>
          <w:sz w:val="24"/>
          <w:szCs w:val="24"/>
          <w:lang w:val="uk-UA"/>
        </w:rPr>
        <w:t>.</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1. Результати дослідження фізичного статусу. ... Аналізуючи результати досл</w:t>
      </w:r>
      <w:r w:rsidR="005C6C69">
        <w:rPr>
          <w:rFonts w:ascii="Times New Roman" w:hAnsi="Times New Roman"/>
          <w:sz w:val="24"/>
          <w:szCs w:val="24"/>
          <w:lang w:val="uk-UA"/>
        </w:rPr>
        <w:t xml:space="preserve">ідження, ми можемо відзначити, </w:t>
      </w:r>
      <w:r w:rsidRPr="00AA728F">
        <w:rPr>
          <w:rFonts w:ascii="Times New Roman" w:hAnsi="Times New Roman"/>
          <w:sz w:val="24"/>
          <w:szCs w:val="24"/>
          <w:lang w:val="uk-UA"/>
        </w:rPr>
        <w:t>що діти з легкою формою дизартрії і функціонально</w:t>
      </w:r>
      <w:r w:rsidR="005C6C69">
        <w:rPr>
          <w:rFonts w:ascii="Times New Roman" w:hAnsi="Times New Roman"/>
          <w:sz w:val="24"/>
          <w:szCs w:val="24"/>
          <w:lang w:val="uk-UA"/>
        </w:rPr>
        <w:t>ю дислалією</w:t>
      </w:r>
      <w:r w:rsidRPr="00AA728F">
        <w:rPr>
          <w:rFonts w:ascii="Times New Roman" w:hAnsi="Times New Roman"/>
          <w:sz w:val="24"/>
          <w:szCs w:val="24"/>
          <w:lang w:val="uk-UA"/>
        </w:rPr>
        <w:t xml:space="preserve"> по фізичному розвитку дещо </w:t>
      </w:r>
      <w:r w:rsidR="005C6C69">
        <w:rPr>
          <w:rFonts w:ascii="Times New Roman" w:hAnsi="Times New Roman"/>
          <w:sz w:val="24"/>
          <w:szCs w:val="24"/>
          <w:lang w:val="uk-UA"/>
        </w:rPr>
        <w:t>відстають від дітей з нормальним мовленням</w:t>
      </w:r>
      <w:r w:rsidRPr="00AA728F">
        <w:rPr>
          <w:rFonts w:ascii="Times New Roman" w:hAnsi="Times New Roman"/>
          <w:sz w:val="24"/>
          <w:szCs w:val="24"/>
          <w:lang w:val="uk-UA"/>
        </w:rPr>
        <w:t>.</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2. Результати дослідження неврологічного статусу. Проведене дослідження п</w:t>
      </w:r>
      <w:r w:rsidR="005C6C69">
        <w:rPr>
          <w:rFonts w:ascii="Times New Roman" w:hAnsi="Times New Roman"/>
          <w:sz w:val="24"/>
          <w:szCs w:val="24"/>
          <w:lang w:val="uk-UA"/>
        </w:rPr>
        <w:t>оказало, що у дітей з нормальним мовленням і функціональною дислалією</w:t>
      </w:r>
      <w:r w:rsidRPr="00AA728F">
        <w:rPr>
          <w:rFonts w:ascii="Times New Roman" w:hAnsi="Times New Roman"/>
          <w:sz w:val="24"/>
          <w:szCs w:val="24"/>
          <w:lang w:val="uk-UA"/>
        </w:rPr>
        <w:t xml:space="preserve"> симптомів органічного ураження центральної нервової системи не відзначалося. Зміни з боку </w:t>
      </w:r>
      <w:r w:rsidRPr="00AA728F">
        <w:rPr>
          <w:rFonts w:ascii="Times New Roman" w:hAnsi="Times New Roman"/>
          <w:sz w:val="24"/>
          <w:szCs w:val="24"/>
          <w:lang w:val="uk-UA"/>
        </w:rPr>
        <w:lastRenderedPageBreak/>
        <w:t>вегетативної нервової системи у формі стійкого дермографізму, похолодання кистей рук, порушення потовиділення і вологості дистальних відділів кінцівок (кистей і стоп) спостерігалося у більшості дітей з ди</w:t>
      </w:r>
      <w:r w:rsidR="005C6C69">
        <w:rPr>
          <w:rFonts w:ascii="Times New Roman" w:hAnsi="Times New Roman"/>
          <w:sz w:val="24"/>
          <w:szCs w:val="24"/>
          <w:lang w:val="uk-UA"/>
        </w:rPr>
        <w:t>слалією</w:t>
      </w:r>
      <w:r w:rsidRPr="00AA728F">
        <w:rPr>
          <w:rFonts w:ascii="Times New Roman" w:hAnsi="Times New Roman"/>
          <w:sz w:val="24"/>
          <w:szCs w:val="24"/>
          <w:lang w:val="uk-UA"/>
        </w:rPr>
        <w:t>. Неврологічна симптоматика у дітей з легкою формою дизартрії при одноразовому дослідженні в поліклінічних умовах, часто вже не виявлялася і тому такі д</w:t>
      </w:r>
      <w:r w:rsidR="005C6C69">
        <w:rPr>
          <w:rFonts w:ascii="Times New Roman" w:hAnsi="Times New Roman"/>
          <w:sz w:val="24"/>
          <w:szCs w:val="24"/>
          <w:lang w:val="uk-UA"/>
        </w:rPr>
        <w:t>іти зараховувалися до дислаліків</w:t>
      </w:r>
      <w:r w:rsidRPr="00AA728F">
        <w:rPr>
          <w:rFonts w:ascii="Times New Roman" w:hAnsi="Times New Roman"/>
          <w:sz w:val="24"/>
          <w:szCs w:val="24"/>
          <w:lang w:val="uk-UA"/>
        </w:rPr>
        <w:t>. При ретельному обстеженні та застосуванні функціональних навант</w:t>
      </w:r>
      <w:r w:rsidR="005C6C69">
        <w:rPr>
          <w:rFonts w:ascii="Times New Roman" w:hAnsi="Times New Roman"/>
          <w:sz w:val="24"/>
          <w:szCs w:val="24"/>
          <w:lang w:val="uk-UA"/>
        </w:rPr>
        <w:t>ажень (повторні рухи</w:t>
      </w:r>
      <w:r w:rsidRPr="00AA728F">
        <w:rPr>
          <w:rFonts w:ascii="Times New Roman" w:hAnsi="Times New Roman"/>
          <w:sz w:val="24"/>
          <w:szCs w:val="24"/>
          <w:lang w:val="uk-UA"/>
        </w:rPr>
        <w:t>, силові напруги) можна виявити симптоми органічного ураження центральної нервової системи у формі стертих парезів, зміни тонусу</w:t>
      </w:r>
      <w:r w:rsidR="005C6C69">
        <w:rPr>
          <w:rFonts w:ascii="Times New Roman" w:hAnsi="Times New Roman"/>
          <w:sz w:val="24"/>
          <w:szCs w:val="24"/>
          <w:lang w:val="uk-UA"/>
        </w:rPr>
        <w:t xml:space="preserve"> м'язів, гіперкінезів в мімічній і артикуляційній мускулатурі</w:t>
      </w:r>
      <w:r w:rsidRPr="00AA728F">
        <w:rPr>
          <w:rFonts w:ascii="Times New Roman" w:hAnsi="Times New Roman"/>
          <w:sz w:val="24"/>
          <w:szCs w:val="24"/>
          <w:lang w:val="uk-UA"/>
        </w:rPr>
        <w:t xml:space="preserve">, патологічних рефлексів. Основне порушення з боку черепно-мозкових нервів пов'язано з ураженням під'язичних нервів (XII пари), яке проявляється у вигляді деякого обмеження руху </w:t>
      </w:r>
      <w:r w:rsidR="006E058C">
        <w:rPr>
          <w:rFonts w:ascii="Times New Roman" w:hAnsi="Times New Roman"/>
          <w:sz w:val="24"/>
          <w:szCs w:val="24"/>
          <w:lang w:val="uk-UA"/>
        </w:rPr>
        <w:t>язика</w:t>
      </w:r>
      <w:r w:rsidR="006E058C" w:rsidRPr="00AA728F">
        <w:rPr>
          <w:rFonts w:ascii="Times New Roman" w:hAnsi="Times New Roman"/>
          <w:sz w:val="24"/>
          <w:szCs w:val="24"/>
          <w:lang w:val="uk-UA"/>
        </w:rPr>
        <w:t xml:space="preserve"> </w:t>
      </w:r>
      <w:r w:rsidRPr="00AA728F">
        <w:rPr>
          <w:rFonts w:ascii="Times New Roman" w:hAnsi="Times New Roman"/>
          <w:sz w:val="24"/>
          <w:szCs w:val="24"/>
          <w:lang w:val="uk-UA"/>
        </w:rPr>
        <w:t xml:space="preserve">в сторону .., гіперкінезів ... Повторні руху </w:t>
      </w:r>
      <w:r w:rsidR="006E058C">
        <w:rPr>
          <w:rFonts w:ascii="Times New Roman" w:hAnsi="Times New Roman"/>
          <w:sz w:val="24"/>
          <w:szCs w:val="24"/>
          <w:lang w:val="uk-UA"/>
        </w:rPr>
        <w:t>язика</w:t>
      </w:r>
      <w:r w:rsidR="006E058C" w:rsidRPr="00AA728F">
        <w:rPr>
          <w:rFonts w:ascii="Times New Roman" w:hAnsi="Times New Roman"/>
          <w:sz w:val="24"/>
          <w:szCs w:val="24"/>
          <w:lang w:val="uk-UA"/>
        </w:rPr>
        <w:t xml:space="preserve"> </w:t>
      </w:r>
      <w:r w:rsidRPr="00AA728F">
        <w:rPr>
          <w:rFonts w:ascii="Times New Roman" w:hAnsi="Times New Roman"/>
          <w:sz w:val="24"/>
          <w:szCs w:val="24"/>
          <w:lang w:val="uk-UA"/>
        </w:rPr>
        <w:t>вгору, вперед і в сторони викликають швидке стомлення, що виражається в уповільнення темпу рухів, а іноді і легкого посиніння кінчика язика. Всі ці п</w:t>
      </w:r>
      <w:r w:rsidR="006E058C">
        <w:rPr>
          <w:rFonts w:ascii="Times New Roman" w:hAnsi="Times New Roman"/>
          <w:sz w:val="24"/>
          <w:szCs w:val="24"/>
          <w:lang w:val="uk-UA"/>
        </w:rPr>
        <w:t>орушення обумовлені паретичніст</w:t>
      </w:r>
      <w:r w:rsidRPr="00AA728F">
        <w:rPr>
          <w:rFonts w:ascii="Times New Roman" w:hAnsi="Times New Roman"/>
          <w:sz w:val="24"/>
          <w:szCs w:val="24"/>
          <w:lang w:val="uk-UA"/>
        </w:rPr>
        <w:t xml:space="preserve">ю м'язів </w:t>
      </w:r>
      <w:r w:rsidR="006E058C">
        <w:rPr>
          <w:rFonts w:ascii="Times New Roman" w:hAnsi="Times New Roman"/>
          <w:sz w:val="24"/>
          <w:szCs w:val="24"/>
          <w:lang w:val="uk-UA"/>
        </w:rPr>
        <w:t>язика</w:t>
      </w:r>
      <w:r w:rsidRPr="00AA728F">
        <w:rPr>
          <w:rFonts w:ascii="Times New Roman" w:hAnsi="Times New Roman"/>
          <w:sz w:val="24"/>
          <w:szCs w:val="24"/>
          <w:lang w:val="uk-UA"/>
        </w:rPr>
        <w:t>. Обмеження обсягу рухів очних яблук (III - IV - VI пари) у вигляді легкого недоведення до зовнішньої спайки спостерігалося у деяких дітей ... При пробі на акомодацію і конвергенцію відзначалися легкі парези конвергенції. В однієї дитини було відзначено косоо</w:t>
      </w:r>
      <w:r w:rsidR="006E058C">
        <w:rPr>
          <w:rFonts w:ascii="Times New Roman" w:hAnsi="Times New Roman"/>
          <w:sz w:val="24"/>
          <w:szCs w:val="24"/>
          <w:lang w:val="uk-UA"/>
        </w:rPr>
        <w:t>кість. З боку трійчастого нерву</w:t>
      </w:r>
      <w:r w:rsidRPr="00AA728F">
        <w:rPr>
          <w:rFonts w:ascii="Times New Roman" w:hAnsi="Times New Roman"/>
          <w:sz w:val="24"/>
          <w:szCs w:val="24"/>
          <w:lang w:val="uk-UA"/>
        </w:rPr>
        <w:t xml:space="preserve"> (V пара) у дітей грубих парезів не спостерігалося. Однак при бічних рухах нижньої щелепи у деяких дітей з'являлися с</w:t>
      </w:r>
      <w:r w:rsidR="00832211">
        <w:rPr>
          <w:rFonts w:ascii="Times New Roman" w:hAnsi="Times New Roman"/>
          <w:sz w:val="24"/>
          <w:szCs w:val="24"/>
          <w:lang w:val="uk-UA"/>
        </w:rPr>
        <w:t>инкінезії</w:t>
      </w:r>
      <w:r w:rsidRPr="00AA728F">
        <w:rPr>
          <w:rFonts w:ascii="Times New Roman" w:hAnsi="Times New Roman"/>
          <w:sz w:val="24"/>
          <w:szCs w:val="24"/>
          <w:lang w:val="uk-UA"/>
        </w:rPr>
        <w:t xml:space="preserve"> у вигляді повороту голови, </w:t>
      </w:r>
      <w:r w:rsidR="00832211">
        <w:rPr>
          <w:rFonts w:ascii="Times New Roman" w:hAnsi="Times New Roman"/>
          <w:sz w:val="24"/>
          <w:szCs w:val="24"/>
          <w:lang w:val="uk-UA"/>
        </w:rPr>
        <w:t>язика</w:t>
      </w:r>
      <w:r w:rsidRPr="00AA728F">
        <w:rPr>
          <w:rFonts w:ascii="Times New Roman" w:hAnsi="Times New Roman"/>
          <w:sz w:val="24"/>
          <w:szCs w:val="24"/>
          <w:lang w:val="uk-UA"/>
        </w:rPr>
        <w:t>, рідше губ в ту ж сторону. Асиметрія лицьових нервів (VII пара) була у діт</w:t>
      </w:r>
      <w:r w:rsidR="00832211">
        <w:rPr>
          <w:rFonts w:ascii="Times New Roman" w:hAnsi="Times New Roman"/>
          <w:sz w:val="24"/>
          <w:szCs w:val="24"/>
          <w:lang w:val="uk-UA"/>
        </w:rPr>
        <w:t>ей, головним чином, за рахунок з</w:t>
      </w:r>
      <w:r w:rsidRPr="00AA728F">
        <w:rPr>
          <w:rFonts w:ascii="Times New Roman" w:hAnsi="Times New Roman"/>
          <w:sz w:val="24"/>
          <w:szCs w:val="24"/>
          <w:lang w:val="uk-UA"/>
        </w:rPr>
        <w:t>гла</w:t>
      </w:r>
      <w:r w:rsidR="00832211">
        <w:rPr>
          <w:rFonts w:ascii="Times New Roman" w:hAnsi="Times New Roman"/>
          <w:sz w:val="24"/>
          <w:szCs w:val="24"/>
          <w:lang w:val="uk-UA"/>
        </w:rPr>
        <w:t>джен</w:t>
      </w:r>
      <w:r w:rsidRPr="00AA728F">
        <w:rPr>
          <w:rFonts w:ascii="Times New Roman" w:hAnsi="Times New Roman"/>
          <w:sz w:val="24"/>
          <w:szCs w:val="24"/>
          <w:lang w:val="uk-UA"/>
        </w:rPr>
        <w:t>ост</w:t>
      </w:r>
      <w:r w:rsidR="00832211">
        <w:rPr>
          <w:rFonts w:ascii="Times New Roman" w:hAnsi="Times New Roman"/>
          <w:sz w:val="24"/>
          <w:szCs w:val="24"/>
          <w:lang w:val="uk-UA"/>
        </w:rPr>
        <w:t>і</w:t>
      </w:r>
      <w:r w:rsidRPr="00AA728F">
        <w:rPr>
          <w:rFonts w:ascii="Times New Roman" w:hAnsi="Times New Roman"/>
          <w:sz w:val="24"/>
          <w:szCs w:val="24"/>
          <w:lang w:val="uk-UA"/>
        </w:rPr>
        <w:t xml:space="preserve"> правої або лівої носо-губної складки. Важких розладів з боку язикоглоткового і блукаючих нервів (IX, Х пари) у обстежуваних дітей не спостерігалося. Однак було відзначено недостатнє скорочення м'якого піднебіння. Голос у дітей був тихим, глухим з ​​невеликим носов</w:t>
      </w:r>
      <w:r w:rsidR="00832211">
        <w:rPr>
          <w:rFonts w:ascii="Times New Roman" w:hAnsi="Times New Roman"/>
          <w:sz w:val="24"/>
          <w:szCs w:val="24"/>
          <w:lang w:val="uk-UA"/>
        </w:rPr>
        <w:t>им</w:t>
      </w:r>
      <w:r w:rsidRPr="00AA728F">
        <w:rPr>
          <w:rFonts w:ascii="Times New Roman" w:hAnsi="Times New Roman"/>
          <w:sz w:val="24"/>
          <w:szCs w:val="24"/>
          <w:lang w:val="uk-UA"/>
        </w:rPr>
        <w:t xml:space="preserve"> відтінком. Перераховані стан</w:t>
      </w:r>
      <w:r w:rsidR="00832211">
        <w:rPr>
          <w:rFonts w:ascii="Times New Roman" w:hAnsi="Times New Roman"/>
          <w:sz w:val="24"/>
          <w:szCs w:val="24"/>
          <w:lang w:val="uk-UA"/>
        </w:rPr>
        <w:t>и</w:t>
      </w:r>
      <w:r w:rsidRPr="00AA728F">
        <w:rPr>
          <w:rFonts w:ascii="Times New Roman" w:hAnsi="Times New Roman"/>
          <w:sz w:val="24"/>
          <w:szCs w:val="24"/>
          <w:lang w:val="uk-UA"/>
        </w:rPr>
        <w:t xml:space="preserve"> черепномозкових нервів при легкій формі дизартрії в більшості випадків </w:t>
      </w:r>
      <w:r w:rsidR="00832211">
        <w:rPr>
          <w:rFonts w:ascii="Times New Roman" w:hAnsi="Times New Roman"/>
          <w:sz w:val="24"/>
          <w:szCs w:val="24"/>
          <w:lang w:val="uk-UA"/>
        </w:rPr>
        <w:t>носять стійкий характер, так як в</w:t>
      </w:r>
      <w:r w:rsidRPr="00AA728F">
        <w:rPr>
          <w:rFonts w:ascii="Times New Roman" w:hAnsi="Times New Roman"/>
          <w:sz w:val="24"/>
          <w:szCs w:val="24"/>
          <w:lang w:val="uk-UA"/>
        </w:rPr>
        <w:t>они обумовлені органічним ураженням центральної нервової системи.</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З боку рухової сфери у дітей був слабо виражений парез з денерваторним</w:t>
      </w:r>
      <w:r w:rsidR="005C2FFB">
        <w:rPr>
          <w:rFonts w:ascii="Times New Roman" w:hAnsi="Times New Roman"/>
          <w:sz w:val="24"/>
          <w:szCs w:val="24"/>
          <w:lang w:val="uk-UA"/>
        </w:rPr>
        <w:t xml:space="preserve">и </w:t>
      </w:r>
      <w:r w:rsidRPr="00AA728F">
        <w:rPr>
          <w:rFonts w:ascii="Times New Roman" w:hAnsi="Times New Roman"/>
          <w:sz w:val="24"/>
          <w:szCs w:val="24"/>
          <w:lang w:val="uk-UA"/>
        </w:rPr>
        <w:t>змінами м'язового тонусу. Сила м'язів у дітей була задовільною. Однак більшість дітей не відразу включал</w:t>
      </w:r>
      <w:r w:rsidR="005C2FFB">
        <w:rPr>
          <w:rFonts w:ascii="Times New Roman" w:hAnsi="Times New Roman"/>
          <w:sz w:val="24"/>
          <w:szCs w:val="24"/>
          <w:lang w:val="uk-UA"/>
        </w:rPr>
        <w:t>а</w:t>
      </w:r>
      <w:r w:rsidRPr="00AA728F">
        <w:rPr>
          <w:rFonts w:ascii="Times New Roman" w:hAnsi="Times New Roman"/>
          <w:sz w:val="24"/>
          <w:szCs w:val="24"/>
          <w:lang w:val="uk-UA"/>
        </w:rPr>
        <w:t>ся в активний опір. Активні рухи у всіх обстежених відбувал</w:t>
      </w:r>
      <w:r w:rsidR="00FF0E43">
        <w:rPr>
          <w:rFonts w:ascii="Times New Roman" w:hAnsi="Times New Roman"/>
          <w:sz w:val="24"/>
          <w:szCs w:val="24"/>
          <w:lang w:val="uk-UA"/>
        </w:rPr>
        <w:t>и</w:t>
      </w:r>
      <w:r w:rsidRPr="00AA728F">
        <w:rPr>
          <w:rFonts w:ascii="Times New Roman" w:hAnsi="Times New Roman"/>
          <w:sz w:val="24"/>
          <w:szCs w:val="24"/>
          <w:lang w:val="uk-UA"/>
        </w:rPr>
        <w:t>ся в повному обсязі, але були уповільненими, незграбними, недиференційованими. У рефлекторн</w:t>
      </w:r>
      <w:r w:rsidR="00FF0E43">
        <w:rPr>
          <w:rFonts w:ascii="Times New Roman" w:hAnsi="Times New Roman"/>
          <w:sz w:val="24"/>
          <w:szCs w:val="24"/>
          <w:lang w:val="uk-UA"/>
        </w:rPr>
        <w:t>ій</w:t>
      </w:r>
      <w:r w:rsidRPr="00AA728F">
        <w:rPr>
          <w:rFonts w:ascii="Times New Roman" w:hAnsi="Times New Roman"/>
          <w:sz w:val="24"/>
          <w:szCs w:val="24"/>
          <w:lang w:val="uk-UA"/>
        </w:rPr>
        <w:t xml:space="preserve"> сфері у дітей зазначалося пожвавлення сухожильних і періостальних рефлексів. У ряді випадків спостерігалися рефлекси орального автоматизму, а також непостійні, висна</w:t>
      </w:r>
      <w:r w:rsidR="00FF0E43">
        <w:rPr>
          <w:rFonts w:ascii="Times New Roman" w:hAnsi="Times New Roman"/>
          <w:sz w:val="24"/>
          <w:szCs w:val="24"/>
          <w:lang w:val="uk-UA"/>
        </w:rPr>
        <w:t xml:space="preserve">жувальні </w:t>
      </w:r>
      <w:r w:rsidRPr="00AA728F">
        <w:rPr>
          <w:rFonts w:ascii="Times New Roman" w:hAnsi="Times New Roman"/>
          <w:sz w:val="24"/>
          <w:szCs w:val="24"/>
          <w:lang w:val="uk-UA"/>
        </w:rPr>
        <w:t>патологічні рефлекси Бабинського і Пуссепа. Крім перерахован</w:t>
      </w:r>
      <w:r w:rsidR="00FF0E43">
        <w:rPr>
          <w:rFonts w:ascii="Times New Roman" w:hAnsi="Times New Roman"/>
          <w:sz w:val="24"/>
          <w:szCs w:val="24"/>
          <w:lang w:val="uk-UA"/>
        </w:rPr>
        <w:t>их</w:t>
      </w:r>
      <w:r w:rsidRPr="00AA728F">
        <w:rPr>
          <w:rFonts w:ascii="Times New Roman" w:hAnsi="Times New Roman"/>
          <w:sz w:val="24"/>
          <w:szCs w:val="24"/>
          <w:lang w:val="uk-UA"/>
        </w:rPr>
        <w:t xml:space="preserve"> вище порушень в неврологічному статусі у дітей з легкою формою дизартрії були відзначені зміни з боку вегетативної нервової системи, які проявлялися переважно у вигляді пітливості долонь і стоп, наявності стійкого червоного де</w:t>
      </w:r>
      <w:r w:rsidR="00FF0E43">
        <w:rPr>
          <w:rFonts w:ascii="Times New Roman" w:hAnsi="Times New Roman"/>
          <w:sz w:val="24"/>
          <w:szCs w:val="24"/>
          <w:lang w:val="uk-UA"/>
        </w:rPr>
        <w:t>р</w:t>
      </w:r>
      <w:r w:rsidRPr="00AA728F">
        <w:rPr>
          <w:rFonts w:ascii="Times New Roman" w:hAnsi="Times New Roman"/>
          <w:sz w:val="24"/>
          <w:szCs w:val="24"/>
          <w:lang w:val="uk-UA"/>
        </w:rPr>
        <w:t>мографізм</w:t>
      </w:r>
      <w:r w:rsidR="00FF0E43">
        <w:rPr>
          <w:rFonts w:ascii="Times New Roman" w:hAnsi="Times New Roman"/>
          <w:sz w:val="24"/>
          <w:szCs w:val="24"/>
          <w:lang w:val="uk-UA"/>
        </w:rPr>
        <w:t>у</w:t>
      </w:r>
      <w:r w:rsidRPr="00AA728F">
        <w:rPr>
          <w:rFonts w:ascii="Times New Roman" w:hAnsi="Times New Roman"/>
          <w:sz w:val="24"/>
          <w:szCs w:val="24"/>
          <w:lang w:val="uk-UA"/>
        </w:rPr>
        <w:t>.</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lastRenderedPageBreak/>
        <w:t>Таким чином, було встановлено, що у більшості дітей з легкою формою дизартрії була легка (стерта) неврологічна симптоматика, яка виявлялася при ретельному дослідженні і вказувала на органічне ураження центральної нервової системи.</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3. Результати дослідження психолого-педагогічного статусу. Увага у дітей з функціонально</w:t>
      </w:r>
      <w:r w:rsidR="00FF0E43">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FF0E43">
        <w:rPr>
          <w:rFonts w:ascii="Times New Roman" w:hAnsi="Times New Roman"/>
          <w:sz w:val="24"/>
          <w:szCs w:val="24"/>
          <w:lang w:val="uk-UA"/>
        </w:rPr>
        <w:t>ією</w:t>
      </w:r>
      <w:r w:rsidRPr="00AA728F">
        <w:rPr>
          <w:rFonts w:ascii="Times New Roman" w:hAnsi="Times New Roman"/>
          <w:sz w:val="24"/>
          <w:szCs w:val="24"/>
          <w:lang w:val="uk-UA"/>
        </w:rPr>
        <w:t xml:space="preserve"> і особливо з легкою формою дизартрії менш стійк</w:t>
      </w:r>
      <w:r w:rsidR="0025550D">
        <w:rPr>
          <w:rFonts w:ascii="Times New Roman" w:hAnsi="Times New Roman"/>
          <w:sz w:val="24"/>
          <w:szCs w:val="24"/>
          <w:lang w:val="uk-UA"/>
        </w:rPr>
        <w:t>а</w:t>
      </w:r>
      <w:r w:rsidRPr="00AA728F">
        <w:rPr>
          <w:rFonts w:ascii="Times New Roman" w:hAnsi="Times New Roman"/>
          <w:sz w:val="24"/>
          <w:szCs w:val="24"/>
          <w:lang w:val="uk-UA"/>
        </w:rPr>
        <w:t>, ніж у дітей з нормальн</w:t>
      </w:r>
      <w:r w:rsidR="0025550D">
        <w:rPr>
          <w:rFonts w:ascii="Times New Roman" w:hAnsi="Times New Roman"/>
          <w:sz w:val="24"/>
          <w:szCs w:val="24"/>
          <w:lang w:val="uk-UA"/>
        </w:rPr>
        <w:t>им</w:t>
      </w:r>
      <w:r w:rsidRPr="00AA728F">
        <w:rPr>
          <w:rFonts w:ascii="Times New Roman" w:hAnsi="Times New Roman"/>
          <w:sz w:val="24"/>
          <w:szCs w:val="24"/>
          <w:lang w:val="uk-UA"/>
        </w:rPr>
        <w:t xml:space="preserve"> мов</w:t>
      </w:r>
      <w:r w:rsidR="0025550D">
        <w:rPr>
          <w:rFonts w:ascii="Times New Roman" w:hAnsi="Times New Roman"/>
          <w:sz w:val="24"/>
          <w:szCs w:val="24"/>
          <w:lang w:val="uk-UA"/>
        </w:rPr>
        <w:t>ленням</w:t>
      </w:r>
      <w:r w:rsidRPr="00AA728F">
        <w:rPr>
          <w:rFonts w:ascii="Times New Roman" w:hAnsi="Times New Roman"/>
          <w:sz w:val="24"/>
          <w:szCs w:val="24"/>
          <w:lang w:val="uk-UA"/>
        </w:rPr>
        <w:t xml:space="preserve"> ... Проведене дослідження окремих завдань на увагу дозволило виявити знижений рівень стійкості і переключення уваги у дітей з легкою ф</w:t>
      </w:r>
      <w:r w:rsidR="0025550D">
        <w:rPr>
          <w:rFonts w:ascii="Times New Roman" w:hAnsi="Times New Roman"/>
          <w:sz w:val="24"/>
          <w:szCs w:val="24"/>
          <w:lang w:val="uk-UA"/>
        </w:rPr>
        <w:t>ормою дизартрії і функціональною дислалією</w:t>
      </w:r>
      <w:r w:rsidRPr="00AA728F">
        <w:rPr>
          <w:rFonts w:ascii="Times New Roman" w:hAnsi="Times New Roman"/>
          <w:sz w:val="24"/>
          <w:szCs w:val="24"/>
          <w:lang w:val="uk-UA"/>
        </w:rPr>
        <w:t>. Порушення механізму стійкості і переключення уваги, мабуть, залежить від недостатньої рухливості основних нервових, процесів в корі великих півкуль ...</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Пам'ять. Характер виконання завдання на зорову пам'ять у дітей з функціонально</w:t>
      </w:r>
      <w:r w:rsidR="0025550D">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25550D">
        <w:rPr>
          <w:rFonts w:ascii="Times New Roman" w:hAnsi="Times New Roman"/>
          <w:sz w:val="24"/>
          <w:szCs w:val="24"/>
          <w:lang w:val="uk-UA"/>
        </w:rPr>
        <w:t>ією</w:t>
      </w:r>
      <w:r w:rsidRPr="00AA728F">
        <w:rPr>
          <w:rFonts w:ascii="Times New Roman" w:hAnsi="Times New Roman"/>
          <w:sz w:val="24"/>
          <w:szCs w:val="24"/>
          <w:lang w:val="uk-UA"/>
        </w:rPr>
        <w:t xml:space="preserve"> і легкою формою дизартрії аналогічний результатам дослідження їх на переключення уваги, що на перший погл</w:t>
      </w:r>
      <w:r w:rsidR="00A86615">
        <w:rPr>
          <w:rFonts w:ascii="Times New Roman" w:hAnsi="Times New Roman"/>
          <w:sz w:val="24"/>
          <w:szCs w:val="24"/>
          <w:lang w:val="uk-UA"/>
        </w:rPr>
        <w:t>яд пов'язано з порушенням нейро</w:t>
      </w:r>
      <w:r w:rsidRPr="00AA728F">
        <w:rPr>
          <w:rFonts w:ascii="Times New Roman" w:hAnsi="Times New Roman"/>
          <w:sz w:val="24"/>
          <w:szCs w:val="24"/>
          <w:lang w:val="uk-UA"/>
        </w:rPr>
        <w:t>динамічних зв'язків в корі великих півкуль ... Слабкість процесу запам'ятовування слів у дітей з функціонально</w:t>
      </w:r>
      <w:r w:rsidR="00A86615">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A86615">
        <w:rPr>
          <w:rFonts w:ascii="Times New Roman" w:hAnsi="Times New Roman"/>
          <w:sz w:val="24"/>
          <w:szCs w:val="24"/>
          <w:lang w:val="uk-UA"/>
        </w:rPr>
        <w:t>ією</w:t>
      </w:r>
      <w:r w:rsidRPr="00AA728F">
        <w:rPr>
          <w:rFonts w:ascii="Times New Roman" w:hAnsi="Times New Roman"/>
          <w:sz w:val="24"/>
          <w:szCs w:val="24"/>
          <w:lang w:val="uk-UA"/>
        </w:rPr>
        <w:t xml:space="preserve"> і легкою формою дизартрії пов'язана не тільки з утрудненням вироблення умовних рефлексів, ослабленням уваги, але і, можливо, з порушенням фонематичного слуху, що виникає внаслідок недорозви</w:t>
      </w:r>
      <w:r w:rsidR="00A86615">
        <w:rPr>
          <w:rFonts w:ascii="Times New Roman" w:hAnsi="Times New Roman"/>
          <w:sz w:val="24"/>
          <w:szCs w:val="24"/>
          <w:lang w:val="uk-UA"/>
        </w:rPr>
        <w:t xml:space="preserve">тку </w:t>
      </w:r>
      <w:r w:rsidRPr="00AA728F">
        <w:rPr>
          <w:rFonts w:ascii="Times New Roman" w:hAnsi="Times New Roman"/>
          <w:sz w:val="24"/>
          <w:szCs w:val="24"/>
          <w:lang w:val="uk-UA"/>
        </w:rPr>
        <w:t>звуковимови.</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Таким чином, проведене дослідження пам'яті за завданнями показало, що у дітей з функціонально</w:t>
      </w:r>
      <w:r w:rsidR="00A86615">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A86615">
        <w:rPr>
          <w:rFonts w:ascii="Times New Roman" w:hAnsi="Times New Roman"/>
          <w:sz w:val="24"/>
          <w:szCs w:val="24"/>
          <w:lang w:val="uk-UA"/>
        </w:rPr>
        <w:t xml:space="preserve">ією </w:t>
      </w:r>
      <w:r w:rsidRPr="00AA728F">
        <w:rPr>
          <w:rFonts w:ascii="Times New Roman" w:hAnsi="Times New Roman"/>
          <w:sz w:val="24"/>
          <w:szCs w:val="24"/>
          <w:lang w:val="uk-UA"/>
        </w:rPr>
        <w:t>були незначні, а у дітей з легкою формою дизартрії значні відхилення, які можна пояснити не тільки порушенням їх фонематичного слуху, але і розладом активної уваги ...</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Мислення. Діти з нормальн</w:t>
      </w:r>
      <w:r w:rsidR="00805DB0">
        <w:rPr>
          <w:rFonts w:ascii="Times New Roman" w:hAnsi="Times New Roman"/>
          <w:sz w:val="24"/>
          <w:szCs w:val="24"/>
          <w:lang w:val="uk-UA"/>
        </w:rPr>
        <w:t>им</w:t>
      </w:r>
      <w:r w:rsidRPr="00AA728F">
        <w:rPr>
          <w:rFonts w:ascii="Times New Roman" w:hAnsi="Times New Roman"/>
          <w:sz w:val="24"/>
          <w:szCs w:val="24"/>
          <w:lang w:val="uk-UA"/>
        </w:rPr>
        <w:t xml:space="preserve"> мов</w:t>
      </w:r>
      <w:r w:rsidR="00805DB0">
        <w:rPr>
          <w:rFonts w:ascii="Times New Roman" w:hAnsi="Times New Roman"/>
          <w:sz w:val="24"/>
          <w:szCs w:val="24"/>
          <w:lang w:val="uk-UA"/>
        </w:rPr>
        <w:t>ленням</w:t>
      </w:r>
      <w:r w:rsidRPr="00AA728F">
        <w:rPr>
          <w:rFonts w:ascii="Times New Roman" w:hAnsi="Times New Roman"/>
          <w:sz w:val="24"/>
          <w:szCs w:val="24"/>
          <w:lang w:val="uk-UA"/>
        </w:rPr>
        <w:t xml:space="preserve"> і функціонально</w:t>
      </w:r>
      <w:r w:rsidR="00805DB0">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805DB0">
        <w:rPr>
          <w:rFonts w:ascii="Times New Roman" w:hAnsi="Times New Roman"/>
          <w:sz w:val="24"/>
          <w:szCs w:val="24"/>
          <w:lang w:val="uk-UA"/>
        </w:rPr>
        <w:t>ією</w:t>
      </w:r>
      <w:r w:rsidRPr="00AA728F">
        <w:rPr>
          <w:rFonts w:ascii="Times New Roman" w:hAnsi="Times New Roman"/>
          <w:sz w:val="24"/>
          <w:szCs w:val="24"/>
          <w:lang w:val="uk-UA"/>
        </w:rPr>
        <w:t xml:space="preserve"> дали однакову кількість правильних відповідей. Діти з легкою формою дизартрії дали меншу кількість правильних відповідей, причому якість їх роботи бул</w:t>
      </w:r>
      <w:r w:rsidR="00805DB0">
        <w:rPr>
          <w:rFonts w:ascii="Times New Roman" w:hAnsi="Times New Roman"/>
          <w:sz w:val="24"/>
          <w:szCs w:val="24"/>
          <w:lang w:val="uk-UA"/>
        </w:rPr>
        <w:t>а</w:t>
      </w:r>
      <w:r w:rsidRPr="00AA728F">
        <w:rPr>
          <w:rFonts w:ascii="Times New Roman" w:hAnsi="Times New Roman"/>
          <w:sz w:val="24"/>
          <w:szCs w:val="24"/>
          <w:lang w:val="uk-UA"/>
        </w:rPr>
        <w:t xml:space="preserve"> нижч</w:t>
      </w:r>
      <w:r w:rsidR="00805DB0">
        <w:rPr>
          <w:rFonts w:ascii="Times New Roman" w:hAnsi="Times New Roman"/>
          <w:sz w:val="24"/>
          <w:szCs w:val="24"/>
          <w:lang w:val="uk-UA"/>
        </w:rPr>
        <w:t>ою</w:t>
      </w:r>
      <w:r w:rsidRPr="00AA728F">
        <w:rPr>
          <w:rFonts w:ascii="Times New Roman" w:hAnsi="Times New Roman"/>
          <w:sz w:val="24"/>
          <w:szCs w:val="24"/>
          <w:lang w:val="uk-UA"/>
        </w:rPr>
        <w:t>. При виконанні завдань діти з легкою формою дизартрії були невпевнені, пасивні, швидко виснажувалися, проявляли негативізм. Однак деяке ослаблення їх розумової діяльності не носило характер розумової відсталості, а проходило за типом астенізаці</w:t>
      </w:r>
      <w:r w:rsidR="00805DB0">
        <w:rPr>
          <w:rFonts w:ascii="Times New Roman" w:hAnsi="Times New Roman"/>
          <w:sz w:val="24"/>
          <w:szCs w:val="24"/>
          <w:lang w:val="uk-UA"/>
        </w:rPr>
        <w:t>ї</w:t>
      </w:r>
      <w:r w:rsidRPr="00AA728F">
        <w:rPr>
          <w:rFonts w:ascii="Times New Roman" w:hAnsi="Times New Roman"/>
          <w:sz w:val="24"/>
          <w:szCs w:val="24"/>
          <w:lang w:val="uk-UA"/>
        </w:rPr>
        <w:t xml:space="preserve"> з вираженим зниженням функції уваги і пам'яті.</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Мов</w:t>
      </w:r>
      <w:r w:rsidR="00805DB0">
        <w:rPr>
          <w:rFonts w:ascii="Times New Roman" w:hAnsi="Times New Roman"/>
          <w:sz w:val="24"/>
          <w:szCs w:val="24"/>
          <w:lang w:val="uk-UA"/>
        </w:rPr>
        <w:t>лення</w:t>
      </w:r>
      <w:r w:rsidRPr="00AA728F">
        <w:rPr>
          <w:rFonts w:ascii="Times New Roman" w:hAnsi="Times New Roman"/>
          <w:sz w:val="24"/>
          <w:szCs w:val="24"/>
          <w:lang w:val="uk-UA"/>
        </w:rPr>
        <w:t>. Всі діти розуміли звернен</w:t>
      </w:r>
      <w:r w:rsidR="00805DB0">
        <w:rPr>
          <w:rFonts w:ascii="Times New Roman" w:hAnsi="Times New Roman"/>
          <w:sz w:val="24"/>
          <w:szCs w:val="24"/>
          <w:lang w:val="uk-UA"/>
        </w:rPr>
        <w:t>е</w:t>
      </w:r>
      <w:r w:rsidRPr="00AA728F">
        <w:rPr>
          <w:rFonts w:ascii="Times New Roman" w:hAnsi="Times New Roman"/>
          <w:sz w:val="24"/>
          <w:szCs w:val="24"/>
          <w:lang w:val="uk-UA"/>
        </w:rPr>
        <w:t xml:space="preserve"> до них мов</w:t>
      </w:r>
      <w:r w:rsidR="00805DB0">
        <w:rPr>
          <w:rFonts w:ascii="Times New Roman" w:hAnsi="Times New Roman"/>
          <w:sz w:val="24"/>
          <w:szCs w:val="24"/>
          <w:lang w:val="uk-UA"/>
        </w:rPr>
        <w:t>лення</w:t>
      </w:r>
      <w:r w:rsidRPr="00AA728F">
        <w:rPr>
          <w:rFonts w:ascii="Times New Roman" w:hAnsi="Times New Roman"/>
          <w:sz w:val="24"/>
          <w:szCs w:val="24"/>
          <w:lang w:val="uk-UA"/>
        </w:rPr>
        <w:t>. Діти з нормальн</w:t>
      </w:r>
      <w:r w:rsidR="00805DB0">
        <w:rPr>
          <w:rFonts w:ascii="Times New Roman" w:hAnsi="Times New Roman"/>
          <w:sz w:val="24"/>
          <w:szCs w:val="24"/>
          <w:lang w:val="uk-UA"/>
        </w:rPr>
        <w:t>им</w:t>
      </w:r>
      <w:r w:rsidRPr="00AA728F">
        <w:rPr>
          <w:rFonts w:ascii="Times New Roman" w:hAnsi="Times New Roman"/>
          <w:sz w:val="24"/>
          <w:szCs w:val="24"/>
          <w:lang w:val="uk-UA"/>
        </w:rPr>
        <w:t xml:space="preserve"> мов</w:t>
      </w:r>
      <w:r w:rsidR="00805DB0">
        <w:rPr>
          <w:rFonts w:ascii="Times New Roman" w:hAnsi="Times New Roman"/>
          <w:sz w:val="24"/>
          <w:szCs w:val="24"/>
          <w:lang w:val="uk-UA"/>
        </w:rPr>
        <w:t>ленням</w:t>
      </w:r>
      <w:r w:rsidRPr="00AA728F">
        <w:rPr>
          <w:rFonts w:ascii="Times New Roman" w:hAnsi="Times New Roman"/>
          <w:sz w:val="24"/>
          <w:szCs w:val="24"/>
          <w:lang w:val="uk-UA"/>
        </w:rPr>
        <w:t xml:space="preserve"> і функціонально</w:t>
      </w:r>
      <w:r w:rsidR="00805DB0">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805DB0">
        <w:rPr>
          <w:rFonts w:ascii="Times New Roman" w:hAnsi="Times New Roman"/>
          <w:sz w:val="24"/>
          <w:szCs w:val="24"/>
          <w:lang w:val="uk-UA"/>
        </w:rPr>
        <w:t>ією</w:t>
      </w:r>
      <w:r w:rsidRPr="00AA728F">
        <w:rPr>
          <w:rFonts w:ascii="Times New Roman" w:hAnsi="Times New Roman"/>
          <w:sz w:val="24"/>
          <w:szCs w:val="24"/>
          <w:lang w:val="uk-UA"/>
        </w:rPr>
        <w:t xml:space="preserve"> мали достатній словник, повну фразу, гучний голос і нормальний темп мов</w:t>
      </w:r>
      <w:r w:rsidR="00815F50">
        <w:rPr>
          <w:rFonts w:ascii="Times New Roman" w:hAnsi="Times New Roman"/>
          <w:sz w:val="24"/>
          <w:szCs w:val="24"/>
          <w:lang w:val="uk-UA"/>
        </w:rPr>
        <w:t>лення</w:t>
      </w:r>
      <w:r w:rsidRPr="00AA728F">
        <w:rPr>
          <w:rFonts w:ascii="Times New Roman" w:hAnsi="Times New Roman"/>
          <w:sz w:val="24"/>
          <w:szCs w:val="24"/>
          <w:lang w:val="uk-UA"/>
        </w:rPr>
        <w:t>. В окремих випадках у дітей з функціонально</w:t>
      </w:r>
      <w:r w:rsidR="00815F50">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815F50">
        <w:rPr>
          <w:rFonts w:ascii="Times New Roman" w:hAnsi="Times New Roman"/>
          <w:sz w:val="24"/>
          <w:szCs w:val="24"/>
          <w:lang w:val="uk-UA"/>
        </w:rPr>
        <w:t>ією</w:t>
      </w:r>
      <w:r w:rsidRPr="00AA728F">
        <w:rPr>
          <w:rFonts w:ascii="Times New Roman" w:hAnsi="Times New Roman"/>
          <w:sz w:val="24"/>
          <w:szCs w:val="24"/>
          <w:lang w:val="uk-UA"/>
        </w:rPr>
        <w:t xml:space="preserve"> темп мов</w:t>
      </w:r>
      <w:r w:rsidR="00815F50">
        <w:rPr>
          <w:rFonts w:ascii="Times New Roman" w:hAnsi="Times New Roman"/>
          <w:sz w:val="24"/>
          <w:szCs w:val="24"/>
          <w:lang w:val="uk-UA"/>
        </w:rPr>
        <w:t>лення</w:t>
      </w:r>
      <w:r w:rsidRPr="00AA728F">
        <w:rPr>
          <w:rFonts w:ascii="Times New Roman" w:hAnsi="Times New Roman"/>
          <w:sz w:val="24"/>
          <w:szCs w:val="24"/>
          <w:lang w:val="uk-UA"/>
        </w:rPr>
        <w:t xml:space="preserve"> був прискореним. У дітей з легкою формою дизартрії активний словник був дещо обмеженим, фраза - коротка, голос - у деяких тихий, мов</w:t>
      </w:r>
      <w:r w:rsidR="00815F50">
        <w:rPr>
          <w:rFonts w:ascii="Times New Roman" w:hAnsi="Times New Roman"/>
          <w:sz w:val="24"/>
          <w:szCs w:val="24"/>
          <w:lang w:val="uk-UA"/>
        </w:rPr>
        <w:t>лення</w:t>
      </w:r>
      <w:r w:rsidRPr="00AA728F">
        <w:rPr>
          <w:rFonts w:ascii="Times New Roman" w:hAnsi="Times New Roman"/>
          <w:sz w:val="24"/>
          <w:szCs w:val="24"/>
          <w:lang w:val="uk-UA"/>
        </w:rPr>
        <w:t xml:space="preserve"> швидк</w:t>
      </w:r>
      <w:r w:rsidR="00815F50">
        <w:rPr>
          <w:rFonts w:ascii="Times New Roman" w:hAnsi="Times New Roman"/>
          <w:sz w:val="24"/>
          <w:szCs w:val="24"/>
          <w:lang w:val="uk-UA"/>
        </w:rPr>
        <w:t>е</w:t>
      </w:r>
      <w:r w:rsidRPr="00AA728F">
        <w:rPr>
          <w:rFonts w:ascii="Times New Roman" w:hAnsi="Times New Roman"/>
          <w:sz w:val="24"/>
          <w:szCs w:val="24"/>
          <w:lang w:val="uk-UA"/>
        </w:rPr>
        <w:t>, невиразн</w:t>
      </w:r>
      <w:r w:rsidR="00815F50">
        <w:rPr>
          <w:rFonts w:ascii="Times New Roman" w:hAnsi="Times New Roman"/>
          <w:sz w:val="24"/>
          <w:szCs w:val="24"/>
          <w:lang w:val="uk-UA"/>
        </w:rPr>
        <w:t>е</w:t>
      </w:r>
      <w:r w:rsidRPr="00AA728F">
        <w:rPr>
          <w:rFonts w:ascii="Times New Roman" w:hAnsi="Times New Roman"/>
          <w:sz w:val="24"/>
          <w:szCs w:val="24"/>
          <w:lang w:val="uk-UA"/>
        </w:rPr>
        <w:t>. Характерною ознакою як для дітей з функціонально</w:t>
      </w:r>
      <w:r w:rsidR="00815F50">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815F50">
        <w:rPr>
          <w:rFonts w:ascii="Times New Roman" w:hAnsi="Times New Roman"/>
          <w:sz w:val="24"/>
          <w:szCs w:val="24"/>
          <w:lang w:val="uk-UA"/>
        </w:rPr>
        <w:t>ією</w:t>
      </w:r>
      <w:r w:rsidRPr="00AA728F">
        <w:rPr>
          <w:rFonts w:ascii="Times New Roman" w:hAnsi="Times New Roman"/>
          <w:sz w:val="24"/>
          <w:szCs w:val="24"/>
          <w:lang w:val="uk-UA"/>
        </w:rPr>
        <w:t>, так і з легкою формою дизартрії було порушення звуковимови. Фонетичні розлади виявлялися</w:t>
      </w:r>
      <w:r w:rsidR="00815F50">
        <w:rPr>
          <w:rFonts w:ascii="Times New Roman" w:hAnsi="Times New Roman"/>
          <w:sz w:val="24"/>
          <w:szCs w:val="24"/>
          <w:lang w:val="uk-UA"/>
        </w:rPr>
        <w:t xml:space="preserve"> у</w:t>
      </w:r>
      <w:r w:rsidRPr="00AA728F">
        <w:rPr>
          <w:rFonts w:ascii="Times New Roman" w:hAnsi="Times New Roman"/>
          <w:sz w:val="24"/>
          <w:szCs w:val="24"/>
          <w:lang w:val="uk-UA"/>
        </w:rPr>
        <w:t xml:space="preserve"> вигляді заміни одних звуків іншими ..., зміш</w:t>
      </w:r>
      <w:r w:rsidR="00815F50">
        <w:rPr>
          <w:rFonts w:ascii="Times New Roman" w:hAnsi="Times New Roman"/>
          <w:sz w:val="24"/>
          <w:szCs w:val="24"/>
          <w:lang w:val="uk-UA"/>
        </w:rPr>
        <w:t>е</w:t>
      </w:r>
      <w:r w:rsidRPr="00AA728F">
        <w:rPr>
          <w:rFonts w:ascii="Times New Roman" w:hAnsi="Times New Roman"/>
          <w:sz w:val="24"/>
          <w:szCs w:val="24"/>
          <w:lang w:val="uk-UA"/>
        </w:rPr>
        <w:t>нн</w:t>
      </w:r>
      <w:r w:rsidR="00815F50">
        <w:rPr>
          <w:rFonts w:ascii="Times New Roman" w:hAnsi="Times New Roman"/>
          <w:sz w:val="24"/>
          <w:szCs w:val="24"/>
          <w:lang w:val="uk-UA"/>
        </w:rPr>
        <w:t>і</w:t>
      </w:r>
      <w:r w:rsidRPr="00AA728F">
        <w:rPr>
          <w:rFonts w:ascii="Times New Roman" w:hAnsi="Times New Roman"/>
          <w:sz w:val="24"/>
          <w:szCs w:val="24"/>
          <w:lang w:val="uk-UA"/>
        </w:rPr>
        <w:t xml:space="preserve"> звуків ..., відсутн</w:t>
      </w:r>
      <w:r w:rsidR="00815F50">
        <w:rPr>
          <w:rFonts w:ascii="Times New Roman" w:hAnsi="Times New Roman"/>
          <w:sz w:val="24"/>
          <w:szCs w:val="24"/>
          <w:lang w:val="uk-UA"/>
        </w:rPr>
        <w:t>о</w:t>
      </w:r>
      <w:r w:rsidRPr="00AA728F">
        <w:rPr>
          <w:rFonts w:ascii="Times New Roman" w:hAnsi="Times New Roman"/>
          <w:sz w:val="24"/>
          <w:szCs w:val="24"/>
          <w:lang w:val="uk-UA"/>
        </w:rPr>
        <w:t>ст</w:t>
      </w:r>
      <w:r w:rsidR="00815F50">
        <w:rPr>
          <w:rFonts w:ascii="Times New Roman" w:hAnsi="Times New Roman"/>
          <w:sz w:val="24"/>
          <w:szCs w:val="24"/>
          <w:lang w:val="uk-UA"/>
        </w:rPr>
        <w:t>і</w:t>
      </w:r>
      <w:r w:rsidRPr="00AA728F">
        <w:rPr>
          <w:rFonts w:ascii="Times New Roman" w:hAnsi="Times New Roman"/>
          <w:sz w:val="24"/>
          <w:szCs w:val="24"/>
          <w:lang w:val="uk-UA"/>
        </w:rPr>
        <w:t xml:space="preserve"> звуків ..., нечітк</w:t>
      </w:r>
      <w:r w:rsidR="003F1FB1">
        <w:rPr>
          <w:rFonts w:ascii="Times New Roman" w:hAnsi="Times New Roman"/>
          <w:sz w:val="24"/>
          <w:szCs w:val="24"/>
          <w:lang w:val="uk-UA"/>
        </w:rPr>
        <w:t>ій</w:t>
      </w:r>
      <w:r w:rsidRPr="00AA728F">
        <w:rPr>
          <w:rFonts w:ascii="Times New Roman" w:hAnsi="Times New Roman"/>
          <w:sz w:val="24"/>
          <w:szCs w:val="24"/>
          <w:lang w:val="uk-UA"/>
        </w:rPr>
        <w:t xml:space="preserve"> спотворен</w:t>
      </w:r>
      <w:r w:rsidR="003F1FB1">
        <w:rPr>
          <w:rFonts w:ascii="Times New Roman" w:hAnsi="Times New Roman"/>
          <w:sz w:val="24"/>
          <w:szCs w:val="24"/>
          <w:lang w:val="uk-UA"/>
        </w:rPr>
        <w:t>ій</w:t>
      </w:r>
      <w:r w:rsidRPr="00AA728F">
        <w:rPr>
          <w:rFonts w:ascii="Times New Roman" w:hAnsi="Times New Roman"/>
          <w:sz w:val="24"/>
          <w:szCs w:val="24"/>
          <w:lang w:val="uk-UA"/>
        </w:rPr>
        <w:t xml:space="preserve"> вимов</w:t>
      </w:r>
      <w:r w:rsidR="003F1FB1">
        <w:rPr>
          <w:rFonts w:ascii="Times New Roman" w:hAnsi="Times New Roman"/>
          <w:sz w:val="24"/>
          <w:szCs w:val="24"/>
          <w:lang w:val="uk-UA"/>
        </w:rPr>
        <w:t>і</w:t>
      </w:r>
      <w:r w:rsidRPr="00AA728F">
        <w:rPr>
          <w:rFonts w:ascii="Times New Roman" w:hAnsi="Times New Roman"/>
          <w:sz w:val="24"/>
          <w:szCs w:val="24"/>
          <w:lang w:val="uk-UA"/>
        </w:rPr>
        <w:t xml:space="preserve"> звуків. У дітей з легкою формою дизартрії зазначал</w:t>
      </w:r>
      <w:r w:rsidR="003F1FB1">
        <w:rPr>
          <w:rFonts w:ascii="Times New Roman" w:hAnsi="Times New Roman"/>
          <w:sz w:val="24"/>
          <w:szCs w:val="24"/>
          <w:lang w:val="uk-UA"/>
        </w:rPr>
        <w:t>ас</w:t>
      </w:r>
      <w:r w:rsidRPr="00AA728F">
        <w:rPr>
          <w:rFonts w:ascii="Times New Roman" w:hAnsi="Times New Roman"/>
          <w:sz w:val="24"/>
          <w:szCs w:val="24"/>
          <w:lang w:val="uk-UA"/>
        </w:rPr>
        <w:t xml:space="preserve">я розбіжність між </w:t>
      </w:r>
      <w:r w:rsidRPr="00AA728F">
        <w:rPr>
          <w:rFonts w:ascii="Times New Roman" w:hAnsi="Times New Roman"/>
          <w:sz w:val="24"/>
          <w:szCs w:val="24"/>
          <w:lang w:val="uk-UA"/>
        </w:rPr>
        <w:lastRenderedPageBreak/>
        <w:t>умінням вим</w:t>
      </w:r>
      <w:r w:rsidR="003F1FB1">
        <w:rPr>
          <w:rFonts w:ascii="Times New Roman" w:hAnsi="Times New Roman"/>
          <w:sz w:val="24"/>
          <w:szCs w:val="24"/>
          <w:lang w:val="uk-UA"/>
        </w:rPr>
        <w:t>овляти звуки ізольовано і в мовленнєвом</w:t>
      </w:r>
      <w:r w:rsidRPr="00AA728F">
        <w:rPr>
          <w:rFonts w:ascii="Times New Roman" w:hAnsi="Times New Roman"/>
          <w:sz w:val="24"/>
          <w:szCs w:val="24"/>
          <w:lang w:val="uk-UA"/>
        </w:rPr>
        <w:t>у потоці. Ізольовано звуки ви</w:t>
      </w:r>
      <w:r w:rsidR="003F1FB1">
        <w:rPr>
          <w:rFonts w:ascii="Times New Roman" w:hAnsi="Times New Roman"/>
          <w:sz w:val="24"/>
          <w:szCs w:val="24"/>
          <w:lang w:val="uk-UA"/>
        </w:rPr>
        <w:t>мовлялися</w:t>
      </w:r>
      <w:r w:rsidRPr="00AA728F">
        <w:rPr>
          <w:rFonts w:ascii="Times New Roman" w:hAnsi="Times New Roman"/>
          <w:sz w:val="24"/>
          <w:szCs w:val="24"/>
          <w:lang w:val="uk-UA"/>
        </w:rPr>
        <w:t xml:space="preserve"> чистіше, правильніше, в мов</w:t>
      </w:r>
      <w:r w:rsidR="003F1FB1">
        <w:rPr>
          <w:rFonts w:ascii="Times New Roman" w:hAnsi="Times New Roman"/>
          <w:sz w:val="24"/>
          <w:szCs w:val="24"/>
          <w:lang w:val="uk-UA"/>
        </w:rPr>
        <w:t>леннєв</w:t>
      </w:r>
      <w:r w:rsidRPr="00AA728F">
        <w:rPr>
          <w:rFonts w:ascii="Times New Roman" w:hAnsi="Times New Roman"/>
          <w:sz w:val="24"/>
          <w:szCs w:val="24"/>
          <w:lang w:val="uk-UA"/>
        </w:rPr>
        <w:t>ому потоці - неясно, нечітко, тому що слабо автомати</w:t>
      </w:r>
      <w:r w:rsidR="003F1FB1">
        <w:rPr>
          <w:rFonts w:ascii="Times New Roman" w:hAnsi="Times New Roman"/>
          <w:sz w:val="24"/>
          <w:szCs w:val="24"/>
          <w:lang w:val="uk-UA"/>
        </w:rPr>
        <w:t>зувались</w:t>
      </w:r>
      <w:r w:rsidRPr="00AA728F">
        <w:rPr>
          <w:rFonts w:ascii="Times New Roman" w:hAnsi="Times New Roman"/>
          <w:sz w:val="24"/>
          <w:szCs w:val="24"/>
          <w:lang w:val="uk-UA"/>
        </w:rPr>
        <w:t xml:space="preserve"> і недостатньо диференціювалися. У деяких дітей з легкою формою дизартрії, крім порушення приголосних звуків, неясно вимовлялися і голосні звуки, з легким носовим відтінком. Фонематичн</w:t>
      </w:r>
      <w:r w:rsidR="003F1FB1">
        <w:rPr>
          <w:rFonts w:ascii="Times New Roman" w:hAnsi="Times New Roman"/>
          <w:sz w:val="24"/>
          <w:szCs w:val="24"/>
          <w:lang w:val="uk-UA"/>
        </w:rPr>
        <w:t>ий</w:t>
      </w:r>
      <w:r w:rsidRPr="00AA728F">
        <w:rPr>
          <w:rFonts w:ascii="Times New Roman" w:hAnsi="Times New Roman"/>
          <w:sz w:val="24"/>
          <w:szCs w:val="24"/>
          <w:lang w:val="uk-UA"/>
        </w:rPr>
        <w:t xml:space="preserve"> слух у дітей в більшості випадків був знижений.</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1. Відставання в фізичному розвитку виявлялося значно більше у дітей з легкою формою дизартрії .., ніж у дітей з функціонально</w:t>
      </w:r>
      <w:r w:rsidR="00197519">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197519">
        <w:rPr>
          <w:rFonts w:ascii="Times New Roman" w:hAnsi="Times New Roman"/>
          <w:sz w:val="24"/>
          <w:szCs w:val="24"/>
          <w:lang w:val="uk-UA"/>
        </w:rPr>
        <w:t>ією</w:t>
      </w:r>
      <w:r w:rsidRPr="00AA728F">
        <w:rPr>
          <w:rFonts w:ascii="Times New Roman" w:hAnsi="Times New Roman"/>
          <w:sz w:val="24"/>
          <w:szCs w:val="24"/>
          <w:lang w:val="uk-UA"/>
        </w:rPr>
        <w:t xml:space="preserve"> ... і дітей з нормальн</w:t>
      </w:r>
      <w:r w:rsidR="00197519">
        <w:rPr>
          <w:rFonts w:ascii="Times New Roman" w:hAnsi="Times New Roman"/>
          <w:sz w:val="24"/>
          <w:szCs w:val="24"/>
          <w:lang w:val="uk-UA"/>
        </w:rPr>
        <w:t>им</w:t>
      </w:r>
      <w:r w:rsidRPr="00AA728F">
        <w:rPr>
          <w:rFonts w:ascii="Times New Roman" w:hAnsi="Times New Roman"/>
          <w:sz w:val="24"/>
          <w:szCs w:val="24"/>
          <w:lang w:val="uk-UA"/>
        </w:rPr>
        <w:t xml:space="preserve"> мов</w:t>
      </w:r>
      <w:r w:rsidR="00197519">
        <w:rPr>
          <w:rFonts w:ascii="Times New Roman" w:hAnsi="Times New Roman"/>
          <w:sz w:val="24"/>
          <w:szCs w:val="24"/>
          <w:lang w:val="uk-UA"/>
        </w:rPr>
        <w:t>ленням</w:t>
      </w:r>
      <w:r w:rsidRPr="00AA728F">
        <w:rPr>
          <w:rFonts w:ascii="Times New Roman" w:hAnsi="Times New Roman"/>
          <w:sz w:val="24"/>
          <w:szCs w:val="24"/>
          <w:lang w:val="uk-UA"/>
        </w:rPr>
        <w:t xml:space="preserve"> ...</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2. У дітей з нормальн</w:t>
      </w:r>
      <w:r w:rsidR="00197519">
        <w:rPr>
          <w:rFonts w:ascii="Times New Roman" w:hAnsi="Times New Roman"/>
          <w:sz w:val="24"/>
          <w:szCs w:val="24"/>
          <w:lang w:val="uk-UA"/>
        </w:rPr>
        <w:t>им</w:t>
      </w:r>
      <w:r w:rsidRPr="00AA728F">
        <w:rPr>
          <w:rFonts w:ascii="Times New Roman" w:hAnsi="Times New Roman"/>
          <w:sz w:val="24"/>
          <w:szCs w:val="24"/>
          <w:lang w:val="uk-UA"/>
        </w:rPr>
        <w:t xml:space="preserve"> мов</w:t>
      </w:r>
      <w:r w:rsidR="00197519">
        <w:rPr>
          <w:rFonts w:ascii="Times New Roman" w:hAnsi="Times New Roman"/>
          <w:sz w:val="24"/>
          <w:szCs w:val="24"/>
          <w:lang w:val="uk-UA"/>
        </w:rPr>
        <w:t>ленням</w:t>
      </w:r>
      <w:r w:rsidRPr="00AA728F">
        <w:rPr>
          <w:rFonts w:ascii="Times New Roman" w:hAnsi="Times New Roman"/>
          <w:sz w:val="24"/>
          <w:szCs w:val="24"/>
          <w:lang w:val="uk-UA"/>
        </w:rPr>
        <w:t xml:space="preserve"> </w:t>
      </w:r>
      <w:r w:rsidR="00197519">
        <w:rPr>
          <w:rFonts w:ascii="Times New Roman" w:hAnsi="Times New Roman"/>
          <w:sz w:val="24"/>
          <w:szCs w:val="24"/>
          <w:lang w:val="uk-UA"/>
        </w:rPr>
        <w:t xml:space="preserve">і </w:t>
      </w:r>
      <w:r w:rsidRPr="00AA728F">
        <w:rPr>
          <w:rFonts w:ascii="Times New Roman" w:hAnsi="Times New Roman"/>
          <w:sz w:val="24"/>
          <w:szCs w:val="24"/>
          <w:lang w:val="uk-UA"/>
        </w:rPr>
        <w:t>з функціонально</w:t>
      </w:r>
      <w:r w:rsidR="00197519">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197519">
        <w:rPr>
          <w:rFonts w:ascii="Times New Roman" w:hAnsi="Times New Roman"/>
          <w:sz w:val="24"/>
          <w:szCs w:val="24"/>
          <w:lang w:val="uk-UA"/>
        </w:rPr>
        <w:t>ією</w:t>
      </w:r>
      <w:r w:rsidRPr="00AA728F">
        <w:rPr>
          <w:rFonts w:ascii="Times New Roman" w:hAnsi="Times New Roman"/>
          <w:sz w:val="24"/>
          <w:szCs w:val="24"/>
          <w:lang w:val="uk-UA"/>
        </w:rPr>
        <w:t xml:space="preserve"> відхилень з боку центральної нервової системи не виявлялося. При легких формах дизартр</w:t>
      </w:r>
      <w:r w:rsidR="00197519">
        <w:rPr>
          <w:rFonts w:ascii="Times New Roman" w:hAnsi="Times New Roman"/>
          <w:sz w:val="24"/>
          <w:szCs w:val="24"/>
          <w:lang w:val="uk-UA"/>
        </w:rPr>
        <w:t>ій</w:t>
      </w:r>
      <w:r w:rsidRPr="00AA728F">
        <w:rPr>
          <w:rFonts w:ascii="Times New Roman" w:hAnsi="Times New Roman"/>
          <w:sz w:val="24"/>
          <w:szCs w:val="24"/>
          <w:lang w:val="uk-UA"/>
        </w:rPr>
        <w:t xml:space="preserve"> неврологічна симптоматика в мов</w:t>
      </w:r>
      <w:r w:rsidR="00197519">
        <w:rPr>
          <w:rFonts w:ascii="Times New Roman" w:hAnsi="Times New Roman"/>
          <w:sz w:val="24"/>
          <w:szCs w:val="24"/>
          <w:lang w:val="uk-UA"/>
        </w:rPr>
        <w:t xml:space="preserve">леннєвій </w:t>
      </w:r>
      <w:r w:rsidRPr="00AA728F">
        <w:rPr>
          <w:rFonts w:ascii="Times New Roman" w:hAnsi="Times New Roman"/>
          <w:sz w:val="24"/>
          <w:szCs w:val="24"/>
          <w:lang w:val="uk-UA"/>
        </w:rPr>
        <w:t>системі виявлялася негрубо</w:t>
      </w:r>
      <w:r w:rsidR="00197519">
        <w:rPr>
          <w:rFonts w:ascii="Times New Roman" w:hAnsi="Times New Roman"/>
          <w:sz w:val="24"/>
          <w:szCs w:val="24"/>
          <w:lang w:val="uk-UA"/>
        </w:rPr>
        <w:t>ю</w:t>
      </w:r>
      <w:r w:rsidRPr="00AA728F">
        <w:rPr>
          <w:rFonts w:ascii="Times New Roman" w:hAnsi="Times New Roman"/>
          <w:sz w:val="24"/>
          <w:szCs w:val="24"/>
          <w:lang w:val="uk-UA"/>
        </w:rPr>
        <w:t>: у вигляді стертих п</w:t>
      </w:r>
      <w:r w:rsidR="00197519">
        <w:rPr>
          <w:rFonts w:ascii="Times New Roman" w:hAnsi="Times New Roman"/>
          <w:sz w:val="24"/>
          <w:szCs w:val="24"/>
          <w:lang w:val="uk-UA"/>
        </w:rPr>
        <w:t>арезів, гіперкінезів і порушень</w:t>
      </w:r>
      <w:r w:rsidRPr="00AA728F">
        <w:rPr>
          <w:rFonts w:ascii="Times New Roman" w:hAnsi="Times New Roman"/>
          <w:sz w:val="24"/>
          <w:szCs w:val="24"/>
          <w:lang w:val="uk-UA"/>
        </w:rPr>
        <w:t xml:space="preserve"> м'язового тонусу в артикуляційних і мімічних м'язах. Порушення з боку вегетативної нервової системи особливо </w:t>
      </w:r>
      <w:r w:rsidR="001D1850">
        <w:rPr>
          <w:rFonts w:ascii="Times New Roman" w:hAnsi="Times New Roman"/>
          <w:sz w:val="24"/>
          <w:szCs w:val="24"/>
          <w:lang w:val="uk-UA"/>
        </w:rPr>
        <w:t>відзначались</w:t>
      </w:r>
      <w:r w:rsidRPr="00AA728F">
        <w:rPr>
          <w:rFonts w:ascii="Times New Roman" w:hAnsi="Times New Roman"/>
          <w:sz w:val="24"/>
          <w:szCs w:val="24"/>
          <w:lang w:val="uk-UA"/>
        </w:rPr>
        <w:t xml:space="preserve"> у дітей з легкою формою дизартрії, в меншій мірі при функціональн</w:t>
      </w:r>
      <w:r w:rsidR="001D1850">
        <w:rPr>
          <w:rFonts w:ascii="Times New Roman" w:hAnsi="Times New Roman"/>
          <w:sz w:val="24"/>
          <w:szCs w:val="24"/>
          <w:lang w:val="uk-UA"/>
        </w:rPr>
        <w:t>ій</w:t>
      </w:r>
      <w:r w:rsidRPr="00AA728F">
        <w:rPr>
          <w:rFonts w:ascii="Times New Roman" w:hAnsi="Times New Roman"/>
          <w:sz w:val="24"/>
          <w:szCs w:val="24"/>
          <w:lang w:val="uk-UA"/>
        </w:rPr>
        <w:t xml:space="preserve"> дислал</w:t>
      </w:r>
      <w:r w:rsidR="001D1850">
        <w:rPr>
          <w:rFonts w:ascii="Times New Roman" w:hAnsi="Times New Roman"/>
          <w:sz w:val="24"/>
          <w:szCs w:val="24"/>
          <w:lang w:val="uk-UA"/>
        </w:rPr>
        <w:t>ії.</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3. Порівняльне дослідження пси</w:t>
      </w:r>
      <w:r w:rsidR="001D1850">
        <w:rPr>
          <w:rFonts w:ascii="Times New Roman" w:hAnsi="Times New Roman"/>
          <w:sz w:val="24"/>
          <w:szCs w:val="24"/>
          <w:lang w:val="uk-UA"/>
        </w:rPr>
        <w:t xml:space="preserve">хічних процесів (уваги, пам'яті, </w:t>
      </w:r>
      <w:r w:rsidRPr="00AA728F">
        <w:rPr>
          <w:rFonts w:ascii="Times New Roman" w:hAnsi="Times New Roman"/>
          <w:sz w:val="24"/>
          <w:szCs w:val="24"/>
          <w:lang w:val="uk-UA"/>
        </w:rPr>
        <w:t>мислення) у досліджуваних дітей показало, що різниця між досліджуваними групами проявляється не тільки в порушенні однієї локальної функції - порушення мов</w:t>
      </w:r>
      <w:r w:rsidR="001D1850">
        <w:rPr>
          <w:rFonts w:ascii="Times New Roman" w:hAnsi="Times New Roman"/>
          <w:sz w:val="24"/>
          <w:szCs w:val="24"/>
          <w:lang w:val="uk-UA"/>
        </w:rPr>
        <w:t>лення</w:t>
      </w:r>
      <w:r w:rsidRPr="00AA728F">
        <w:rPr>
          <w:rFonts w:ascii="Times New Roman" w:hAnsi="Times New Roman"/>
          <w:sz w:val="24"/>
          <w:szCs w:val="24"/>
          <w:lang w:val="uk-UA"/>
        </w:rPr>
        <w:t>, а й в сукупності всіх психічних процесів. Порушення нервово-психічних функцій значно більше виявлялося при легких формах дизартрії, ніж при функціональн</w:t>
      </w:r>
      <w:r w:rsidR="001D1850">
        <w:rPr>
          <w:rFonts w:ascii="Times New Roman" w:hAnsi="Times New Roman"/>
          <w:sz w:val="24"/>
          <w:szCs w:val="24"/>
          <w:lang w:val="uk-UA"/>
        </w:rPr>
        <w:t xml:space="preserve">ій </w:t>
      </w:r>
      <w:r w:rsidRPr="00AA728F">
        <w:rPr>
          <w:rFonts w:ascii="Times New Roman" w:hAnsi="Times New Roman"/>
          <w:sz w:val="24"/>
          <w:szCs w:val="24"/>
          <w:lang w:val="uk-UA"/>
        </w:rPr>
        <w:t>дислал</w:t>
      </w:r>
      <w:r w:rsidR="001D1850">
        <w:rPr>
          <w:rFonts w:ascii="Times New Roman" w:hAnsi="Times New Roman"/>
          <w:sz w:val="24"/>
          <w:szCs w:val="24"/>
          <w:lang w:val="uk-UA"/>
        </w:rPr>
        <w:t xml:space="preserve">ії. </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4. Подібне дослідження нервової системи і виявлення симптомів органічного ураження (при стертих формах дизартрії) показало, що в цих випадках затримується темп психічного розвитку дитини, що вимагає більш активного медико-педагогічного впливу.</w:t>
      </w:r>
    </w:p>
    <w:p w:rsidR="002028E4" w:rsidRPr="00AA728F" w:rsidRDefault="002028E4" w:rsidP="00246721">
      <w:pPr>
        <w:spacing w:after="0" w:line="360" w:lineRule="auto"/>
        <w:ind w:firstLine="709"/>
        <w:jc w:val="both"/>
        <w:rPr>
          <w:rFonts w:ascii="Times New Roman" w:hAnsi="Times New Roman"/>
          <w:sz w:val="24"/>
          <w:szCs w:val="24"/>
          <w:lang w:val="uk-UA"/>
        </w:rPr>
      </w:pPr>
      <w:r w:rsidRPr="00AA728F">
        <w:rPr>
          <w:rFonts w:ascii="Times New Roman" w:hAnsi="Times New Roman"/>
          <w:sz w:val="24"/>
          <w:szCs w:val="24"/>
          <w:lang w:val="uk-UA"/>
        </w:rPr>
        <w:t>5. Проведене дослідження психологічних особливостей у дітей з легкою формою дизартрії і функціонально</w:t>
      </w:r>
      <w:r w:rsidR="000D4DCB">
        <w:rPr>
          <w:rFonts w:ascii="Times New Roman" w:hAnsi="Times New Roman"/>
          <w:sz w:val="24"/>
          <w:szCs w:val="24"/>
          <w:lang w:val="uk-UA"/>
        </w:rPr>
        <w:t>ю</w:t>
      </w:r>
      <w:r w:rsidRPr="00AA728F">
        <w:rPr>
          <w:rFonts w:ascii="Times New Roman" w:hAnsi="Times New Roman"/>
          <w:sz w:val="24"/>
          <w:szCs w:val="24"/>
          <w:lang w:val="uk-UA"/>
        </w:rPr>
        <w:t xml:space="preserve"> дислал</w:t>
      </w:r>
      <w:r w:rsidR="000D4DCB">
        <w:rPr>
          <w:rFonts w:ascii="Times New Roman" w:hAnsi="Times New Roman"/>
          <w:sz w:val="24"/>
          <w:szCs w:val="24"/>
          <w:lang w:val="uk-UA"/>
        </w:rPr>
        <w:t>ією</w:t>
      </w:r>
      <w:r w:rsidRPr="00AA728F">
        <w:rPr>
          <w:rFonts w:ascii="Times New Roman" w:hAnsi="Times New Roman"/>
          <w:sz w:val="24"/>
          <w:szCs w:val="24"/>
          <w:lang w:val="uk-UA"/>
        </w:rPr>
        <w:t xml:space="preserve"> показало, що робота логопеда не повинна обмежуватися постановкою і виправленням тільки дефектних звуків, але повинна мати більш широкий діапазон корекції особистості дитини в цілому.</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b/>
          <w:sz w:val="24"/>
          <w:szCs w:val="24"/>
          <w:lang w:val="uk-UA"/>
        </w:rPr>
        <w:t>Персоналії:</w:t>
      </w:r>
      <w:r w:rsidRPr="00AA728F">
        <w:rPr>
          <w:rFonts w:ascii="Times New Roman" w:hAnsi="Times New Roman"/>
          <w:sz w:val="24"/>
          <w:szCs w:val="24"/>
          <w:lang w:val="uk-UA"/>
        </w:rPr>
        <w:t>.</w:t>
      </w:r>
    </w:p>
    <w:p w:rsidR="002028E4" w:rsidRPr="00AA728F" w:rsidRDefault="000D4DCB" w:rsidP="002028E4">
      <w:pPr>
        <w:spacing w:after="0" w:line="360" w:lineRule="auto"/>
        <w:jc w:val="both"/>
        <w:rPr>
          <w:rFonts w:ascii="Times New Roman" w:hAnsi="Times New Roman"/>
          <w:sz w:val="24"/>
          <w:szCs w:val="24"/>
          <w:lang w:val="uk-UA"/>
        </w:rPr>
      </w:pPr>
      <w:r>
        <w:rPr>
          <w:rFonts w:ascii="Times New Roman" w:hAnsi="Times New Roman"/>
          <w:b/>
          <w:bCs/>
          <w:sz w:val="24"/>
          <w:szCs w:val="24"/>
          <w:lang w:val="uk-UA"/>
        </w:rPr>
        <w:t>І</w:t>
      </w:r>
      <w:r w:rsidR="002028E4" w:rsidRPr="00AA728F">
        <w:rPr>
          <w:rFonts w:ascii="Times New Roman" w:hAnsi="Times New Roman"/>
          <w:sz w:val="24"/>
          <w:szCs w:val="24"/>
          <w:lang w:val="uk-UA"/>
        </w:rPr>
        <w:t>. </w:t>
      </w:r>
      <w:r w:rsidR="002028E4" w:rsidRPr="00AA728F">
        <w:rPr>
          <w:rFonts w:ascii="Times New Roman" w:hAnsi="Times New Roman"/>
          <w:b/>
          <w:bCs/>
          <w:sz w:val="24"/>
          <w:szCs w:val="24"/>
          <w:lang w:val="uk-UA"/>
        </w:rPr>
        <w:t>Ю</w:t>
      </w:r>
      <w:r w:rsidR="002028E4" w:rsidRPr="00AA728F">
        <w:rPr>
          <w:rFonts w:ascii="Times New Roman" w:hAnsi="Times New Roman"/>
          <w:sz w:val="24"/>
          <w:szCs w:val="24"/>
          <w:lang w:val="uk-UA"/>
        </w:rPr>
        <w:t>. </w:t>
      </w:r>
      <w:r>
        <w:rPr>
          <w:rFonts w:ascii="Times New Roman" w:hAnsi="Times New Roman"/>
          <w:b/>
          <w:bCs/>
          <w:sz w:val="24"/>
          <w:szCs w:val="24"/>
          <w:lang w:val="uk-UA"/>
        </w:rPr>
        <w:t>Абелє</w:t>
      </w:r>
      <w:r w:rsidR="002028E4" w:rsidRPr="00AA728F">
        <w:rPr>
          <w:rFonts w:ascii="Times New Roman" w:hAnsi="Times New Roman"/>
          <w:b/>
          <w:bCs/>
          <w:sz w:val="24"/>
          <w:szCs w:val="24"/>
          <w:lang w:val="uk-UA"/>
        </w:rPr>
        <w:t>ва</w:t>
      </w:r>
      <w:r w:rsidR="002028E4" w:rsidRPr="00AA728F">
        <w:rPr>
          <w:rFonts w:ascii="Times New Roman" w:hAnsi="Times New Roman"/>
          <w:sz w:val="24"/>
          <w:szCs w:val="24"/>
          <w:lang w:val="uk-UA"/>
        </w:rPr>
        <w:t> </w:t>
      </w:r>
      <w:r>
        <w:rPr>
          <w:rFonts w:ascii="Times New Roman" w:hAnsi="Times New Roman"/>
          <w:sz w:val="24"/>
          <w:szCs w:val="24"/>
          <w:lang w:val="uk-UA"/>
        </w:rPr>
        <w:t>вважає, що заїкання виникає в момент готовності до мовлення при наявності у мовця комунікативного наміру, програми мовлення та принципового вміння говорити нормально.</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b/>
          <w:bCs/>
          <w:sz w:val="24"/>
          <w:szCs w:val="24"/>
          <w:lang w:val="uk-UA"/>
        </w:rPr>
        <w:t>Абелева</w:t>
      </w:r>
      <w:r w:rsidRPr="00AA728F">
        <w:rPr>
          <w:rFonts w:ascii="Times New Roman" w:hAnsi="Times New Roman"/>
          <w:sz w:val="24"/>
          <w:szCs w:val="24"/>
          <w:lang w:val="uk-UA"/>
        </w:rPr>
        <w:t>, </w:t>
      </w:r>
      <w:r w:rsidRPr="00AA728F">
        <w:rPr>
          <w:rFonts w:ascii="Times New Roman" w:hAnsi="Times New Roman"/>
          <w:b/>
          <w:bCs/>
          <w:sz w:val="24"/>
          <w:szCs w:val="24"/>
          <w:lang w:val="uk-UA"/>
        </w:rPr>
        <w:t>Изабелла</w:t>
      </w:r>
      <w:r w:rsidRPr="00AA728F">
        <w:rPr>
          <w:rFonts w:ascii="Times New Roman" w:hAnsi="Times New Roman"/>
          <w:sz w:val="24"/>
          <w:szCs w:val="24"/>
          <w:lang w:val="uk-UA"/>
        </w:rPr>
        <w:t> </w:t>
      </w:r>
      <w:r w:rsidRPr="00AA728F">
        <w:rPr>
          <w:rFonts w:ascii="Times New Roman" w:hAnsi="Times New Roman"/>
          <w:b/>
          <w:bCs/>
          <w:sz w:val="24"/>
          <w:szCs w:val="24"/>
          <w:lang w:val="uk-UA"/>
        </w:rPr>
        <w:t>Юрьевна</w:t>
      </w:r>
      <w:r w:rsidRPr="00AA728F">
        <w:rPr>
          <w:rFonts w:ascii="Times New Roman" w:hAnsi="Times New Roman"/>
          <w:sz w:val="24"/>
          <w:szCs w:val="24"/>
          <w:lang w:val="uk-UA"/>
        </w:rPr>
        <w:t> Механизмы коммуникативной речи : учеб.-моногр. по-. собие / </w:t>
      </w:r>
      <w:r w:rsidRPr="00AA728F">
        <w:rPr>
          <w:rFonts w:ascii="Times New Roman" w:hAnsi="Times New Roman"/>
          <w:b/>
          <w:bCs/>
          <w:sz w:val="24"/>
          <w:szCs w:val="24"/>
          <w:lang w:val="uk-UA"/>
        </w:rPr>
        <w:t>И</w:t>
      </w:r>
      <w:r w:rsidRPr="00AA728F">
        <w:rPr>
          <w:rFonts w:ascii="Times New Roman" w:hAnsi="Times New Roman"/>
          <w:sz w:val="24"/>
          <w:szCs w:val="24"/>
          <w:lang w:val="uk-UA"/>
        </w:rPr>
        <w:t>.</w:t>
      </w:r>
      <w:r w:rsidRPr="00AA728F">
        <w:rPr>
          <w:rFonts w:ascii="Times New Roman" w:hAnsi="Times New Roman"/>
          <w:b/>
          <w:bCs/>
          <w:sz w:val="24"/>
          <w:szCs w:val="24"/>
          <w:lang w:val="uk-UA"/>
        </w:rPr>
        <w:t>Ю</w:t>
      </w:r>
      <w:r w:rsidRPr="00AA728F">
        <w:rPr>
          <w:rFonts w:ascii="Times New Roman" w:hAnsi="Times New Roman"/>
          <w:sz w:val="24"/>
          <w:szCs w:val="24"/>
          <w:lang w:val="uk-UA"/>
        </w:rPr>
        <w:t>. </w:t>
      </w:r>
      <w:r w:rsidRPr="00AA728F">
        <w:rPr>
          <w:rFonts w:ascii="Times New Roman" w:hAnsi="Times New Roman"/>
          <w:b/>
          <w:bCs/>
          <w:sz w:val="24"/>
          <w:szCs w:val="24"/>
          <w:lang w:val="uk-UA"/>
        </w:rPr>
        <w:t>Абелева</w:t>
      </w:r>
      <w:r w:rsidRPr="00AA728F">
        <w:rPr>
          <w:rFonts w:ascii="Times New Roman" w:hAnsi="Times New Roman"/>
          <w:sz w:val="24"/>
          <w:szCs w:val="24"/>
          <w:lang w:val="uk-UA"/>
        </w:rPr>
        <w:t>; подгот. к изд. и ред. В.И. Селивер-стова.</w:t>
      </w:r>
    </w:p>
    <w:p w:rsidR="002028E4" w:rsidRPr="00AA728F" w:rsidRDefault="002028E4" w:rsidP="002028E4">
      <w:pPr>
        <w:spacing w:after="0" w:line="360" w:lineRule="auto"/>
        <w:jc w:val="both"/>
        <w:rPr>
          <w:rFonts w:ascii="Times New Roman" w:hAnsi="Times New Roman"/>
          <w:b/>
          <w:sz w:val="24"/>
          <w:szCs w:val="24"/>
          <w:lang w:val="uk-UA"/>
        </w:rPr>
      </w:pPr>
      <w:r w:rsidRPr="00AA728F">
        <w:rPr>
          <w:rFonts w:ascii="Times New Roman" w:hAnsi="Times New Roman"/>
          <w:b/>
          <w:sz w:val="24"/>
          <w:szCs w:val="24"/>
          <w:lang w:val="uk-UA"/>
        </w:rPr>
        <w:t>Тестові завдання</w:t>
      </w:r>
    </w:p>
    <w:p w:rsidR="001E555D"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1. Основна мета логопедичної роботи з дітьми з дизартричними розладами: </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а) розвиток мов</w:t>
      </w:r>
      <w:r w:rsidR="001E555D">
        <w:rPr>
          <w:rFonts w:ascii="Times New Roman" w:hAnsi="Times New Roman"/>
          <w:sz w:val="24"/>
          <w:szCs w:val="24"/>
          <w:lang w:val="uk-UA"/>
        </w:rPr>
        <w:t>леннєвого</w:t>
      </w:r>
      <w:r w:rsidRPr="00AA728F">
        <w:rPr>
          <w:rFonts w:ascii="Times New Roman" w:hAnsi="Times New Roman"/>
          <w:sz w:val="24"/>
          <w:szCs w:val="24"/>
          <w:lang w:val="uk-UA"/>
        </w:rPr>
        <w:t xml:space="preserve"> дихання і голосу;</w:t>
      </w:r>
    </w:p>
    <w:p w:rsidR="001E555D"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b/>
          <w:sz w:val="24"/>
          <w:szCs w:val="24"/>
          <w:lang w:val="uk-UA"/>
        </w:rPr>
        <w:t>б)</w:t>
      </w:r>
      <w:r w:rsidRPr="00AA728F">
        <w:rPr>
          <w:rFonts w:ascii="Times New Roman" w:hAnsi="Times New Roman"/>
          <w:sz w:val="24"/>
          <w:szCs w:val="24"/>
          <w:lang w:val="uk-UA"/>
        </w:rPr>
        <w:t xml:space="preserve"> покращити чіткість мо</w:t>
      </w:r>
      <w:r w:rsidR="001E555D">
        <w:rPr>
          <w:rFonts w:ascii="Times New Roman" w:hAnsi="Times New Roman"/>
          <w:sz w:val="24"/>
          <w:szCs w:val="24"/>
          <w:lang w:val="uk-UA"/>
        </w:rPr>
        <w:t>в</w:t>
      </w:r>
      <w:r w:rsidRPr="00AA728F">
        <w:rPr>
          <w:rFonts w:ascii="Times New Roman" w:hAnsi="Times New Roman"/>
          <w:sz w:val="24"/>
          <w:szCs w:val="24"/>
          <w:lang w:val="uk-UA"/>
        </w:rPr>
        <w:t xml:space="preserve">леннєвого висловлювання для того, щоб забезпечити дитині краще розуміння його мови оточуючими; </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lastRenderedPageBreak/>
        <w:t>в) розвиток функціональних можливостей кистей і пальців рук.</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2. Яка мета підготовчого етапу при корекції дизартрії?</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b/>
          <w:sz w:val="24"/>
          <w:szCs w:val="24"/>
          <w:lang w:val="uk-UA"/>
        </w:rPr>
        <w:t>а)</w:t>
      </w:r>
      <w:r w:rsidRPr="00AA728F">
        <w:rPr>
          <w:rFonts w:ascii="Times New Roman" w:hAnsi="Times New Roman"/>
          <w:sz w:val="24"/>
          <w:szCs w:val="24"/>
          <w:lang w:val="uk-UA"/>
        </w:rPr>
        <w:t xml:space="preserve"> підготовка артикуляційного апарату до формування артикуляційних укладів;</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б) розвиток мовного спілкування та звукового аналізу;</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 робота по розслабленню м'язів артикуляційного апарату;</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3. Яка корекційна робота проводиться на другому етапі корекції ?</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а) підготовка артикуляційного апарату до формування артикуляційних укладів; </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б) розвиток сенсорних функцій; </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b/>
          <w:sz w:val="24"/>
          <w:szCs w:val="24"/>
          <w:lang w:val="uk-UA"/>
        </w:rPr>
        <w:t>в)</w:t>
      </w:r>
      <w:r w:rsidRPr="00AA728F">
        <w:rPr>
          <w:rFonts w:ascii="Times New Roman" w:hAnsi="Times New Roman"/>
          <w:sz w:val="24"/>
          <w:szCs w:val="24"/>
          <w:lang w:val="uk-UA"/>
        </w:rPr>
        <w:t xml:space="preserve"> робота з корекції артикуляційних порушень: при спастичності - розслаблення м'язів артикуляційного апарату, вироблення контролю над становищем рота, розвиток артикуляційних рухів,</w:t>
      </w:r>
      <w:r w:rsidR="001E555D">
        <w:rPr>
          <w:rFonts w:ascii="Times New Roman" w:hAnsi="Times New Roman"/>
          <w:sz w:val="24"/>
          <w:szCs w:val="24"/>
          <w:lang w:val="uk-UA"/>
        </w:rPr>
        <w:t xml:space="preserve"> корекція мовленнєвого дихання;</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4. Які вправи використовуються для активізації рухів м'якого піднебіння?</w:t>
      </w:r>
    </w:p>
    <w:p w:rsidR="001E555D"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b/>
          <w:sz w:val="24"/>
          <w:szCs w:val="24"/>
          <w:lang w:val="uk-UA"/>
        </w:rPr>
        <w:t>а)</w:t>
      </w:r>
      <w:r w:rsidRPr="00AA728F">
        <w:rPr>
          <w:rFonts w:ascii="Times New Roman" w:hAnsi="Times New Roman"/>
          <w:sz w:val="24"/>
          <w:szCs w:val="24"/>
          <w:lang w:val="uk-UA"/>
        </w:rPr>
        <w:t xml:space="preserve"> ковтання крапель води, покашлювання, позіхання, проголошення голосного А на твердій атаці; </w:t>
      </w:r>
    </w:p>
    <w:p w:rsidR="001E555D"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 xml:space="preserve">б) «Посмішка», «Трубочка», «Лопатка»; </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в) задування свічки, позіхання.</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sz w:val="24"/>
          <w:szCs w:val="24"/>
          <w:lang w:val="uk-UA"/>
        </w:rPr>
        <w:t>5. Система логопедичного впливу при дизартрії має комплексний характер, а саме:</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b/>
          <w:sz w:val="24"/>
          <w:szCs w:val="24"/>
          <w:lang w:val="uk-UA"/>
        </w:rPr>
        <w:t>а)</w:t>
      </w:r>
      <w:r w:rsidRPr="00AA728F">
        <w:rPr>
          <w:rFonts w:ascii="Times New Roman" w:hAnsi="Times New Roman"/>
          <w:sz w:val="24"/>
          <w:szCs w:val="24"/>
          <w:lang w:val="uk-UA"/>
        </w:rPr>
        <w:t xml:space="preserve"> корекція звуковимови поєднується з формуванням звукового аналізу та синтезу;</w:t>
      </w:r>
    </w:p>
    <w:p w:rsidR="002028E4" w:rsidRPr="00AA728F" w:rsidRDefault="002028E4" w:rsidP="002028E4">
      <w:pPr>
        <w:spacing w:after="0" w:line="360" w:lineRule="auto"/>
        <w:jc w:val="both"/>
        <w:rPr>
          <w:rFonts w:ascii="Times New Roman" w:hAnsi="Times New Roman"/>
          <w:sz w:val="24"/>
          <w:szCs w:val="24"/>
          <w:lang w:val="uk-UA"/>
        </w:rPr>
      </w:pPr>
      <w:r w:rsidRPr="00AA728F">
        <w:rPr>
          <w:rFonts w:ascii="Times New Roman" w:hAnsi="Times New Roman"/>
          <w:b/>
          <w:sz w:val="24"/>
          <w:szCs w:val="24"/>
          <w:lang w:val="uk-UA"/>
        </w:rPr>
        <w:t>б)</w:t>
      </w:r>
      <w:r w:rsidRPr="00AA728F">
        <w:rPr>
          <w:rFonts w:ascii="Times New Roman" w:hAnsi="Times New Roman"/>
          <w:sz w:val="24"/>
          <w:szCs w:val="24"/>
          <w:lang w:val="uk-UA"/>
        </w:rPr>
        <w:t xml:space="preserve"> розвиток лексико-граматичної сторони мови та зв'язного висловлювання;</w:t>
      </w:r>
    </w:p>
    <w:p w:rsidR="00107EF6" w:rsidRPr="00AA728F" w:rsidRDefault="001E555D" w:rsidP="002028E4">
      <w:pPr>
        <w:spacing w:after="0" w:line="360" w:lineRule="auto"/>
        <w:jc w:val="both"/>
        <w:rPr>
          <w:rFonts w:ascii="Times New Roman" w:hAnsi="Times New Roman"/>
          <w:sz w:val="24"/>
          <w:szCs w:val="24"/>
          <w:lang w:val="uk-UA"/>
        </w:rPr>
      </w:pPr>
      <w:r>
        <w:rPr>
          <w:rFonts w:ascii="Times New Roman" w:hAnsi="Times New Roman"/>
          <w:sz w:val="24"/>
          <w:szCs w:val="24"/>
          <w:lang w:val="uk-UA"/>
        </w:rPr>
        <w:t>в) розвиток сенсорних функцій.</w:t>
      </w:r>
    </w:p>
    <w:p w:rsidR="00C1247B" w:rsidRDefault="00C1247B" w:rsidP="007753DF">
      <w:pPr>
        <w:spacing w:after="0" w:line="360" w:lineRule="auto"/>
        <w:ind w:left="-567" w:firstLine="709"/>
        <w:jc w:val="both"/>
        <w:rPr>
          <w:rFonts w:ascii="Times New Roman" w:hAnsi="Times New Roman"/>
          <w:b/>
          <w:sz w:val="24"/>
          <w:szCs w:val="24"/>
          <w:lang w:val="uk-UA"/>
        </w:rPr>
      </w:pPr>
    </w:p>
    <w:p w:rsidR="00FC750F" w:rsidRDefault="007753DF" w:rsidP="007753DF">
      <w:pPr>
        <w:spacing w:after="0" w:line="360" w:lineRule="auto"/>
        <w:ind w:left="-567" w:firstLine="709"/>
        <w:jc w:val="both"/>
        <w:rPr>
          <w:rFonts w:ascii="Times New Roman" w:hAnsi="Times New Roman"/>
          <w:sz w:val="24"/>
          <w:szCs w:val="24"/>
          <w:lang w:val="uk-UA"/>
        </w:rPr>
      </w:pPr>
      <w:r w:rsidRPr="00AA728F">
        <w:rPr>
          <w:rFonts w:ascii="Times New Roman" w:hAnsi="Times New Roman"/>
          <w:b/>
          <w:sz w:val="24"/>
          <w:szCs w:val="24"/>
          <w:lang w:val="uk-UA"/>
        </w:rPr>
        <w:t>Тема 15.</w:t>
      </w:r>
      <w:r w:rsidRPr="00AA728F">
        <w:rPr>
          <w:rFonts w:ascii="Times New Roman" w:hAnsi="Times New Roman"/>
          <w:sz w:val="24"/>
          <w:szCs w:val="24"/>
          <w:lang w:val="uk-UA"/>
        </w:rPr>
        <w:t xml:space="preserve"> Сучасні методики та технології подолання заїкання в учнів, підлітків та дорослих.</w:t>
      </w:r>
    </w:p>
    <w:p w:rsidR="00FC750F" w:rsidRPr="00FC750F" w:rsidRDefault="00FC750F" w:rsidP="00FC750F">
      <w:pPr>
        <w:spacing w:after="0" w:line="360" w:lineRule="auto"/>
        <w:ind w:left="-567" w:firstLine="709"/>
        <w:jc w:val="both"/>
        <w:rPr>
          <w:rFonts w:ascii="Times New Roman" w:hAnsi="Times New Roman"/>
          <w:b/>
          <w:i/>
          <w:sz w:val="24"/>
          <w:szCs w:val="24"/>
          <w:lang w:val="uk-UA"/>
        </w:rPr>
      </w:pPr>
      <w:r w:rsidRPr="00FC750F">
        <w:rPr>
          <w:rFonts w:ascii="Times New Roman" w:hAnsi="Times New Roman"/>
          <w:b/>
          <w:i/>
          <w:sz w:val="24"/>
          <w:szCs w:val="24"/>
          <w:lang w:val="uk-UA"/>
        </w:rPr>
        <w:t>Теоретична частина</w:t>
      </w:r>
    </w:p>
    <w:p w:rsidR="00FC750F" w:rsidRPr="00D13AAA" w:rsidRDefault="00FC750F" w:rsidP="00D13AAA">
      <w:pPr>
        <w:numPr>
          <w:ilvl w:val="0"/>
          <w:numId w:val="65"/>
        </w:numPr>
        <w:spacing w:after="0" w:line="360" w:lineRule="auto"/>
        <w:jc w:val="both"/>
        <w:rPr>
          <w:rFonts w:ascii="Times New Roman" w:hAnsi="Times New Roman"/>
          <w:b/>
          <w:sz w:val="24"/>
          <w:szCs w:val="24"/>
          <w:lang w:val="uk-UA"/>
        </w:rPr>
      </w:pPr>
      <w:r w:rsidRPr="00FC750F">
        <w:rPr>
          <w:rFonts w:ascii="Times New Roman" w:hAnsi="Times New Roman"/>
          <w:b/>
          <w:sz w:val="24"/>
          <w:szCs w:val="24"/>
          <w:lang w:val="uk-UA"/>
        </w:rPr>
        <w:t>Методики логопедичних занять із заїкуватими дошкільниками. Їх періоди (методики Н.А.Власової, Є.Ф.Рау, Н.А.Чевельової, С.А.Міронової та В.І.Селіверст</w:t>
      </w:r>
      <w:r w:rsidR="00C1247B">
        <w:rPr>
          <w:rFonts w:ascii="Times New Roman" w:hAnsi="Times New Roman"/>
          <w:b/>
          <w:sz w:val="24"/>
          <w:szCs w:val="24"/>
          <w:lang w:val="uk-UA"/>
        </w:rPr>
        <w:t>р</w:t>
      </w:r>
      <w:r w:rsidRPr="00FC750F">
        <w:rPr>
          <w:rFonts w:ascii="Times New Roman" w:hAnsi="Times New Roman"/>
          <w:b/>
          <w:sz w:val="24"/>
          <w:szCs w:val="24"/>
          <w:lang w:val="uk-UA"/>
        </w:rPr>
        <w:t>ова).</w:t>
      </w:r>
    </w:p>
    <w:p w:rsidR="00FC750F" w:rsidRPr="00FC750F" w:rsidRDefault="00E20639" w:rsidP="00FC750F">
      <w:pPr>
        <w:spacing w:after="0" w:line="360" w:lineRule="auto"/>
        <w:ind w:left="-567" w:firstLine="709"/>
        <w:jc w:val="both"/>
        <w:rPr>
          <w:rFonts w:ascii="Times New Roman" w:hAnsi="Times New Roman"/>
          <w:b/>
          <w:sz w:val="24"/>
          <w:szCs w:val="24"/>
          <w:lang w:val="uk-UA"/>
        </w:rPr>
      </w:pPr>
      <w:r>
        <w:rPr>
          <w:rFonts w:ascii="Times New Roman" w:hAnsi="Times New Roman"/>
          <w:b/>
          <w:sz w:val="24"/>
          <w:szCs w:val="24"/>
          <w:lang w:val="uk-UA"/>
        </w:rPr>
        <w:t xml:space="preserve">Методика </w:t>
      </w:r>
      <w:r w:rsidR="00FC750F" w:rsidRPr="00FC750F">
        <w:rPr>
          <w:rFonts w:ascii="Times New Roman" w:hAnsi="Times New Roman"/>
          <w:b/>
          <w:sz w:val="24"/>
          <w:szCs w:val="24"/>
          <w:lang w:val="uk-UA"/>
        </w:rPr>
        <w:t>С.А. Миронової</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С.А. Миронова запропонувала систему подолання заїкання у дошкільників у процесі проходження в цілому програми середньої, старшої та підготовчої груп дитячого саду. Корекційн</w:t>
      </w:r>
      <w:r w:rsidR="00E20639">
        <w:rPr>
          <w:rFonts w:ascii="Times New Roman" w:hAnsi="Times New Roman"/>
          <w:sz w:val="24"/>
          <w:szCs w:val="24"/>
          <w:lang w:val="uk-UA"/>
        </w:rPr>
        <w:t>ий</w:t>
      </w:r>
      <w:r w:rsidRPr="00FC750F">
        <w:rPr>
          <w:rFonts w:ascii="Times New Roman" w:hAnsi="Times New Roman"/>
          <w:sz w:val="24"/>
          <w:szCs w:val="24"/>
          <w:lang w:val="uk-UA"/>
        </w:rPr>
        <w:t xml:space="preserve"> вплив на заїкуватих дітей здійснюється на заняттях (як основн</w:t>
      </w:r>
      <w:r w:rsidR="00E20639">
        <w:rPr>
          <w:rFonts w:ascii="Times New Roman" w:hAnsi="Times New Roman"/>
          <w:sz w:val="24"/>
          <w:szCs w:val="24"/>
          <w:lang w:val="uk-UA"/>
        </w:rPr>
        <w:t>а</w:t>
      </w:r>
      <w:r w:rsidRPr="00FC750F">
        <w:rPr>
          <w:rFonts w:ascii="Times New Roman" w:hAnsi="Times New Roman"/>
          <w:sz w:val="24"/>
          <w:szCs w:val="24"/>
          <w:lang w:val="uk-UA"/>
        </w:rPr>
        <w:t xml:space="preserve"> форми освітньої роботи в дитячому сад</w:t>
      </w:r>
      <w:r w:rsidR="00E20639">
        <w:rPr>
          <w:rFonts w:ascii="Times New Roman" w:hAnsi="Times New Roman"/>
          <w:sz w:val="24"/>
          <w:szCs w:val="24"/>
          <w:lang w:val="uk-UA"/>
        </w:rPr>
        <w:t>к</w:t>
      </w:r>
      <w:r w:rsidRPr="00FC750F">
        <w:rPr>
          <w:rFonts w:ascii="Times New Roman" w:hAnsi="Times New Roman"/>
          <w:sz w:val="24"/>
          <w:szCs w:val="24"/>
          <w:lang w:val="uk-UA"/>
        </w:rPr>
        <w:t>у) за розділами: "Ознайомлення з навколишн</w:t>
      </w:r>
      <w:r w:rsidR="00E20639">
        <w:rPr>
          <w:rFonts w:ascii="Times New Roman" w:hAnsi="Times New Roman"/>
          <w:sz w:val="24"/>
          <w:szCs w:val="24"/>
          <w:lang w:val="uk-UA"/>
        </w:rPr>
        <w:t>ьою</w:t>
      </w:r>
      <w:r w:rsidRPr="00FC750F">
        <w:rPr>
          <w:rFonts w:ascii="Times New Roman" w:hAnsi="Times New Roman"/>
          <w:sz w:val="24"/>
          <w:szCs w:val="24"/>
          <w:lang w:val="uk-UA"/>
        </w:rPr>
        <w:t xml:space="preserve"> природою", "Розвиток мовлення", "Розвиток елементарних математичних уявлень", "Малювання, ліплення, аплікація, конструювання" .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Робота з дітьми з усіх розділів "Програми" підпорядковується мет</w:t>
      </w:r>
      <w:r w:rsidR="00E20639">
        <w:rPr>
          <w:rFonts w:ascii="Times New Roman" w:hAnsi="Times New Roman"/>
          <w:sz w:val="24"/>
          <w:szCs w:val="24"/>
          <w:lang w:val="uk-UA"/>
        </w:rPr>
        <w:t>і</w:t>
      </w:r>
      <w:r w:rsidRPr="00FC750F">
        <w:rPr>
          <w:rFonts w:ascii="Times New Roman" w:hAnsi="Times New Roman"/>
          <w:sz w:val="24"/>
          <w:szCs w:val="24"/>
          <w:lang w:val="uk-UA"/>
        </w:rPr>
        <w:t xml:space="preserve"> перевиховання </w:t>
      </w:r>
      <w:r w:rsidR="00E20639">
        <w:rPr>
          <w:rFonts w:ascii="Times New Roman" w:hAnsi="Times New Roman"/>
          <w:sz w:val="24"/>
          <w:szCs w:val="24"/>
          <w:lang w:val="uk-UA"/>
        </w:rPr>
        <w:t>вимови</w:t>
      </w:r>
      <w:r w:rsidRPr="00FC750F">
        <w:rPr>
          <w:rFonts w:ascii="Times New Roman" w:hAnsi="Times New Roman"/>
          <w:sz w:val="24"/>
          <w:szCs w:val="24"/>
          <w:lang w:val="uk-UA"/>
        </w:rPr>
        <w:t xml:space="preserve"> заїкуватих. Тому автор ставить перед логопедом два завдання: програмні та корекційні, які </w:t>
      </w:r>
      <w:r w:rsidRPr="00FC750F">
        <w:rPr>
          <w:rFonts w:ascii="Times New Roman" w:hAnsi="Times New Roman"/>
          <w:sz w:val="24"/>
          <w:szCs w:val="24"/>
          <w:lang w:val="uk-UA"/>
        </w:rPr>
        <w:lastRenderedPageBreak/>
        <w:t>розподілені по навчальних кварталах (або відповідно за чоти</w:t>
      </w:r>
      <w:r w:rsidR="00B01A45">
        <w:rPr>
          <w:rFonts w:ascii="Times New Roman" w:hAnsi="Times New Roman"/>
          <w:sz w:val="24"/>
          <w:szCs w:val="24"/>
          <w:lang w:val="uk-UA"/>
        </w:rPr>
        <w:t>рма етапами послідовно ускладнюваної</w:t>
      </w:r>
      <w:r w:rsidRPr="00FC750F">
        <w:rPr>
          <w:rFonts w:ascii="Times New Roman" w:hAnsi="Times New Roman"/>
          <w:sz w:val="24"/>
          <w:szCs w:val="24"/>
          <w:lang w:val="uk-UA"/>
        </w:rPr>
        <w:t xml:space="preserve"> корекційної роботи).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При проходженні програми з заїк</w:t>
      </w:r>
      <w:r w:rsidR="00B01A45">
        <w:rPr>
          <w:rFonts w:ascii="Times New Roman" w:hAnsi="Times New Roman"/>
          <w:sz w:val="24"/>
          <w:szCs w:val="24"/>
          <w:lang w:val="uk-UA"/>
        </w:rPr>
        <w:t>уватими</w:t>
      </w:r>
      <w:r w:rsidRPr="00FC750F">
        <w:rPr>
          <w:rFonts w:ascii="Times New Roman" w:hAnsi="Times New Roman"/>
          <w:sz w:val="24"/>
          <w:szCs w:val="24"/>
          <w:lang w:val="uk-UA"/>
        </w:rPr>
        <w:t xml:space="preserve"> дітьми в масовому дитсадку пропонуються деякі її зміни, пов'язані з мов</w:t>
      </w:r>
      <w:r w:rsidR="00B01A45">
        <w:rPr>
          <w:rFonts w:ascii="Times New Roman" w:hAnsi="Times New Roman"/>
          <w:sz w:val="24"/>
          <w:szCs w:val="24"/>
          <w:lang w:val="uk-UA"/>
        </w:rPr>
        <w:t>леннєвими</w:t>
      </w:r>
      <w:r w:rsidRPr="00FC750F">
        <w:rPr>
          <w:rFonts w:ascii="Times New Roman" w:hAnsi="Times New Roman"/>
          <w:sz w:val="24"/>
          <w:szCs w:val="24"/>
          <w:lang w:val="uk-UA"/>
        </w:rPr>
        <w:t xml:space="preserve"> можливостями дітей. До них відносяться: використання на початку навчального року матеріалу попередньої вікової групи, перестановка</w:t>
      </w:r>
      <w:r w:rsidR="009A6991">
        <w:rPr>
          <w:rFonts w:ascii="Times New Roman" w:hAnsi="Times New Roman"/>
          <w:sz w:val="24"/>
          <w:szCs w:val="24"/>
          <w:lang w:val="uk-UA"/>
        </w:rPr>
        <w:t xml:space="preserve"> деяких програмних завдань</w:t>
      </w:r>
      <w:r w:rsidRPr="00FC750F">
        <w:rPr>
          <w:rFonts w:ascii="Times New Roman" w:hAnsi="Times New Roman"/>
          <w:sz w:val="24"/>
          <w:szCs w:val="24"/>
          <w:lang w:val="uk-UA"/>
        </w:rPr>
        <w:t>, подовження термінів вивчення більш важких занять та ін</w:t>
      </w:r>
      <w:r w:rsidR="009A6991">
        <w:rPr>
          <w:rFonts w:ascii="Times New Roman" w:hAnsi="Times New Roman"/>
          <w:sz w:val="24"/>
          <w:szCs w:val="24"/>
          <w:lang w:val="uk-UA"/>
        </w:rPr>
        <w:t>.</w:t>
      </w:r>
      <w:r w:rsidRPr="00FC750F">
        <w:rPr>
          <w:rFonts w:ascii="Times New Roman" w:hAnsi="Times New Roman"/>
          <w:sz w:val="24"/>
          <w:szCs w:val="24"/>
          <w:lang w:val="uk-UA"/>
        </w:rPr>
        <w:t xml:space="preserve">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Корекційні завдання першого кварталу полягають у навчанні навичкам користування найпростіш</w:t>
      </w:r>
      <w:r w:rsidR="009A6991">
        <w:rPr>
          <w:rFonts w:ascii="Times New Roman" w:hAnsi="Times New Roman"/>
          <w:sz w:val="24"/>
          <w:szCs w:val="24"/>
          <w:lang w:val="uk-UA"/>
        </w:rPr>
        <w:t>им</w:t>
      </w:r>
      <w:r w:rsidRPr="00FC750F">
        <w:rPr>
          <w:rFonts w:ascii="Times New Roman" w:hAnsi="Times New Roman"/>
          <w:sz w:val="24"/>
          <w:szCs w:val="24"/>
          <w:lang w:val="uk-UA"/>
        </w:rPr>
        <w:t xml:space="preserve"> ситуативн</w:t>
      </w:r>
      <w:r w:rsidR="009A6991">
        <w:rPr>
          <w:rFonts w:ascii="Times New Roman" w:hAnsi="Times New Roman"/>
          <w:sz w:val="24"/>
          <w:szCs w:val="24"/>
          <w:lang w:val="uk-UA"/>
        </w:rPr>
        <w:t>им</w:t>
      </w:r>
      <w:r w:rsidRPr="00FC750F">
        <w:rPr>
          <w:rFonts w:ascii="Times New Roman" w:hAnsi="Times New Roman"/>
          <w:sz w:val="24"/>
          <w:szCs w:val="24"/>
          <w:lang w:val="uk-UA"/>
        </w:rPr>
        <w:t xml:space="preserve"> </w:t>
      </w:r>
      <w:r w:rsidR="009A6991">
        <w:rPr>
          <w:rFonts w:ascii="Times New Roman" w:hAnsi="Times New Roman"/>
          <w:sz w:val="24"/>
          <w:szCs w:val="24"/>
          <w:lang w:val="uk-UA"/>
        </w:rPr>
        <w:t>мовленням</w:t>
      </w:r>
      <w:r w:rsidRPr="00FC750F">
        <w:rPr>
          <w:rFonts w:ascii="Times New Roman" w:hAnsi="Times New Roman"/>
          <w:sz w:val="24"/>
          <w:szCs w:val="24"/>
          <w:lang w:val="uk-UA"/>
        </w:rPr>
        <w:t xml:space="preserve"> на всіх заняттях. Значне місце займає словникова робота </w:t>
      </w:r>
      <w:r w:rsidR="009A6991">
        <w:rPr>
          <w:rFonts w:ascii="Times New Roman" w:hAnsi="Times New Roman"/>
          <w:sz w:val="24"/>
          <w:szCs w:val="24"/>
          <w:lang w:val="uk-UA"/>
        </w:rPr>
        <w:t xml:space="preserve">з </w:t>
      </w:r>
      <w:r w:rsidRPr="00FC750F">
        <w:rPr>
          <w:rFonts w:ascii="Times New Roman" w:hAnsi="Times New Roman"/>
          <w:sz w:val="24"/>
          <w:szCs w:val="24"/>
          <w:lang w:val="uk-UA"/>
        </w:rPr>
        <w:t>розширення словника, уточнення значень слів, активізаці</w:t>
      </w:r>
      <w:r w:rsidR="009A6991">
        <w:rPr>
          <w:rFonts w:ascii="Times New Roman" w:hAnsi="Times New Roman"/>
          <w:sz w:val="24"/>
          <w:szCs w:val="24"/>
          <w:lang w:val="uk-UA"/>
        </w:rPr>
        <w:t>ї</w:t>
      </w:r>
      <w:r w:rsidRPr="00FC750F">
        <w:rPr>
          <w:rFonts w:ascii="Times New Roman" w:hAnsi="Times New Roman"/>
          <w:sz w:val="24"/>
          <w:szCs w:val="24"/>
          <w:lang w:val="uk-UA"/>
        </w:rPr>
        <w:t xml:space="preserve"> пасивного словникового запасу. Передбачається особлива вимогливість до мов</w:t>
      </w:r>
      <w:r w:rsidR="009A6991">
        <w:rPr>
          <w:rFonts w:ascii="Times New Roman" w:hAnsi="Times New Roman"/>
          <w:sz w:val="24"/>
          <w:szCs w:val="24"/>
          <w:lang w:val="uk-UA"/>
        </w:rPr>
        <w:t>лення</w:t>
      </w:r>
      <w:r w:rsidRPr="00FC750F">
        <w:rPr>
          <w:rFonts w:ascii="Times New Roman" w:hAnsi="Times New Roman"/>
          <w:sz w:val="24"/>
          <w:szCs w:val="24"/>
          <w:lang w:val="uk-UA"/>
        </w:rPr>
        <w:t xml:space="preserve"> самого логопеда: питання конкретні, мов</w:t>
      </w:r>
      <w:r w:rsidR="009A6991">
        <w:rPr>
          <w:rFonts w:ascii="Times New Roman" w:hAnsi="Times New Roman"/>
          <w:sz w:val="24"/>
          <w:szCs w:val="24"/>
          <w:lang w:val="uk-UA"/>
        </w:rPr>
        <w:t xml:space="preserve">лення </w:t>
      </w:r>
      <w:r w:rsidRPr="00FC750F">
        <w:rPr>
          <w:rFonts w:ascii="Times New Roman" w:hAnsi="Times New Roman"/>
          <w:sz w:val="24"/>
          <w:szCs w:val="24"/>
          <w:lang w:val="uk-UA"/>
        </w:rPr>
        <w:t xml:space="preserve">короткими, точними фразами в різних варіантах, розповідь супроводжується показом, темп неквапливий.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Корекційні завдання другого кварталу полягають у закріпленні навичок користування ситуативн</w:t>
      </w:r>
      <w:r w:rsidR="009669DE">
        <w:rPr>
          <w:rFonts w:ascii="Times New Roman" w:hAnsi="Times New Roman"/>
          <w:sz w:val="24"/>
          <w:szCs w:val="24"/>
          <w:lang w:val="uk-UA"/>
        </w:rPr>
        <w:t>им</w:t>
      </w:r>
      <w:r w:rsidRPr="00FC750F">
        <w:rPr>
          <w:rFonts w:ascii="Times New Roman" w:hAnsi="Times New Roman"/>
          <w:sz w:val="24"/>
          <w:szCs w:val="24"/>
          <w:lang w:val="uk-UA"/>
        </w:rPr>
        <w:t xml:space="preserve"> </w:t>
      </w:r>
      <w:r w:rsidR="009669DE">
        <w:rPr>
          <w:rFonts w:ascii="Times New Roman" w:hAnsi="Times New Roman"/>
          <w:sz w:val="24"/>
          <w:szCs w:val="24"/>
          <w:lang w:val="uk-UA"/>
        </w:rPr>
        <w:t>мовленням</w:t>
      </w:r>
      <w:r w:rsidRPr="00FC750F">
        <w:rPr>
          <w:rFonts w:ascii="Times New Roman" w:hAnsi="Times New Roman"/>
          <w:sz w:val="24"/>
          <w:szCs w:val="24"/>
          <w:lang w:val="uk-UA"/>
        </w:rPr>
        <w:t>, у поступовому переході до елементарно</w:t>
      </w:r>
      <w:r w:rsidR="009669DE">
        <w:rPr>
          <w:rFonts w:ascii="Times New Roman" w:hAnsi="Times New Roman"/>
          <w:sz w:val="24"/>
          <w:szCs w:val="24"/>
          <w:lang w:val="uk-UA"/>
        </w:rPr>
        <w:t>го</w:t>
      </w:r>
      <w:r w:rsidRPr="00FC750F">
        <w:rPr>
          <w:rFonts w:ascii="Times New Roman" w:hAnsi="Times New Roman"/>
          <w:sz w:val="24"/>
          <w:szCs w:val="24"/>
          <w:lang w:val="uk-UA"/>
        </w:rPr>
        <w:t xml:space="preserve"> контекстно</w:t>
      </w:r>
      <w:r w:rsidR="009669DE">
        <w:rPr>
          <w:rFonts w:ascii="Times New Roman" w:hAnsi="Times New Roman"/>
          <w:sz w:val="24"/>
          <w:szCs w:val="24"/>
          <w:lang w:val="uk-UA"/>
        </w:rPr>
        <w:t>го</w:t>
      </w:r>
      <w:r w:rsidRPr="00FC750F">
        <w:rPr>
          <w:rFonts w:ascii="Times New Roman" w:hAnsi="Times New Roman"/>
          <w:sz w:val="24"/>
          <w:szCs w:val="24"/>
          <w:lang w:val="uk-UA"/>
        </w:rPr>
        <w:t xml:space="preserve"> мов</w:t>
      </w:r>
      <w:r w:rsidR="009669DE">
        <w:rPr>
          <w:rFonts w:ascii="Times New Roman" w:hAnsi="Times New Roman"/>
          <w:sz w:val="24"/>
          <w:szCs w:val="24"/>
          <w:lang w:val="uk-UA"/>
        </w:rPr>
        <w:t>лення</w:t>
      </w:r>
      <w:r w:rsidRPr="00FC750F">
        <w:rPr>
          <w:rFonts w:ascii="Times New Roman" w:hAnsi="Times New Roman"/>
          <w:sz w:val="24"/>
          <w:szCs w:val="24"/>
          <w:lang w:val="uk-UA"/>
        </w:rPr>
        <w:t xml:space="preserve"> і в навчанні розповідання з</w:t>
      </w:r>
      <w:r w:rsidR="009669DE">
        <w:rPr>
          <w:rFonts w:ascii="Times New Roman" w:hAnsi="Times New Roman"/>
          <w:sz w:val="24"/>
          <w:szCs w:val="24"/>
          <w:lang w:val="uk-UA"/>
        </w:rPr>
        <w:t>а</w:t>
      </w:r>
      <w:r w:rsidRPr="00FC750F">
        <w:rPr>
          <w:rFonts w:ascii="Times New Roman" w:hAnsi="Times New Roman"/>
          <w:sz w:val="24"/>
          <w:szCs w:val="24"/>
          <w:lang w:val="uk-UA"/>
        </w:rPr>
        <w:t xml:space="preserve"> питан</w:t>
      </w:r>
      <w:r w:rsidR="009669DE">
        <w:rPr>
          <w:rFonts w:ascii="Times New Roman" w:hAnsi="Times New Roman"/>
          <w:sz w:val="24"/>
          <w:szCs w:val="24"/>
          <w:lang w:val="uk-UA"/>
        </w:rPr>
        <w:t>нями</w:t>
      </w:r>
      <w:r w:rsidRPr="00FC750F">
        <w:rPr>
          <w:rFonts w:ascii="Times New Roman" w:hAnsi="Times New Roman"/>
          <w:sz w:val="24"/>
          <w:szCs w:val="24"/>
          <w:lang w:val="uk-UA"/>
        </w:rPr>
        <w:t xml:space="preserve"> логопеда і без питань. Велике місце займає робота над фразою: проста фраза, поширена фраза, конструювання варіантів фраз, граматичне оформлення фраз, побудова складно-підлеглих конструкцій, перехід до складання оповідань. Змінюється і підбір програмного матеріалу і послідовність в його вивченні. Якщо в першому кварталі на всіх заняттях діти стикаються з одними і тими ж предметами, то в другому - предмети не повторюються, хоча і вибираються об'єкти, близькі за ознакою спільності теми і призначенням.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Корекційні завдання третього кварталу полягають у закріпленні навичок користування засвоєними раніше формами мовлення і в ов</w:t>
      </w:r>
      <w:r w:rsidR="001F1176">
        <w:rPr>
          <w:rFonts w:ascii="Times New Roman" w:hAnsi="Times New Roman"/>
          <w:sz w:val="24"/>
          <w:szCs w:val="24"/>
          <w:lang w:val="uk-UA"/>
        </w:rPr>
        <w:t>олодінні самостійним контекстним мовленням</w:t>
      </w:r>
      <w:r w:rsidRPr="00FC750F">
        <w:rPr>
          <w:rFonts w:ascii="Times New Roman" w:hAnsi="Times New Roman"/>
          <w:sz w:val="24"/>
          <w:szCs w:val="24"/>
          <w:lang w:val="uk-UA"/>
        </w:rPr>
        <w:t xml:space="preserve">. Значне місце відводиться роботі над </w:t>
      </w:r>
      <w:r w:rsidR="001F1176">
        <w:rPr>
          <w:rFonts w:ascii="Times New Roman" w:hAnsi="Times New Roman"/>
          <w:sz w:val="24"/>
          <w:szCs w:val="24"/>
          <w:lang w:val="uk-UA"/>
        </w:rPr>
        <w:t>складанням оповідань: за наочним матеріалом</w:t>
      </w:r>
      <w:r w:rsidRPr="00FC750F">
        <w:rPr>
          <w:rFonts w:ascii="Times New Roman" w:hAnsi="Times New Roman"/>
          <w:sz w:val="24"/>
          <w:szCs w:val="24"/>
          <w:lang w:val="uk-UA"/>
        </w:rPr>
        <w:t xml:space="preserve"> та з</w:t>
      </w:r>
      <w:r w:rsidR="001F1176">
        <w:rPr>
          <w:rFonts w:ascii="Times New Roman" w:hAnsi="Times New Roman"/>
          <w:sz w:val="24"/>
          <w:szCs w:val="24"/>
          <w:lang w:val="uk-UA"/>
        </w:rPr>
        <w:t>а питаннями</w:t>
      </w:r>
      <w:r w:rsidR="00B41932">
        <w:rPr>
          <w:rFonts w:ascii="Times New Roman" w:hAnsi="Times New Roman"/>
          <w:sz w:val="24"/>
          <w:szCs w:val="24"/>
          <w:lang w:val="uk-UA"/>
        </w:rPr>
        <w:t xml:space="preserve"> логопеда, самостійне оповідання, переказ. Збільшується мовленнєва практика дітей в складному контекстному мовленні</w:t>
      </w:r>
      <w:r w:rsidRPr="00FC750F">
        <w:rPr>
          <w:rFonts w:ascii="Times New Roman" w:hAnsi="Times New Roman"/>
          <w:sz w:val="24"/>
          <w:szCs w:val="24"/>
          <w:lang w:val="uk-UA"/>
        </w:rPr>
        <w:t xml:space="preserve">. У третьому кварталі </w:t>
      </w:r>
      <w:r w:rsidR="00B41932">
        <w:rPr>
          <w:rFonts w:ascii="Times New Roman" w:hAnsi="Times New Roman"/>
          <w:sz w:val="24"/>
          <w:szCs w:val="24"/>
          <w:lang w:val="uk-UA"/>
        </w:rPr>
        <w:t>зникає необхідність уповільненого</w:t>
      </w:r>
      <w:r w:rsidRPr="00FC750F">
        <w:rPr>
          <w:rFonts w:ascii="Times New Roman" w:hAnsi="Times New Roman"/>
          <w:sz w:val="24"/>
          <w:szCs w:val="24"/>
          <w:lang w:val="uk-UA"/>
        </w:rPr>
        <w:t xml:space="preserve"> вивчення програми, характерного для перших етапів навчання, і теми занять наближаються до рівня масового дитячого сад</w:t>
      </w:r>
      <w:r w:rsidR="00B41932">
        <w:rPr>
          <w:rFonts w:ascii="Times New Roman" w:hAnsi="Times New Roman"/>
          <w:sz w:val="24"/>
          <w:szCs w:val="24"/>
          <w:lang w:val="uk-UA"/>
        </w:rPr>
        <w:t>к</w:t>
      </w:r>
      <w:r w:rsidRPr="00FC750F">
        <w:rPr>
          <w:rFonts w:ascii="Times New Roman" w:hAnsi="Times New Roman"/>
          <w:sz w:val="24"/>
          <w:szCs w:val="24"/>
          <w:lang w:val="uk-UA"/>
        </w:rPr>
        <w:t xml:space="preserve">у.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Корекційні завдання четвертого кварталу с</w:t>
      </w:r>
      <w:r w:rsidR="00B41932">
        <w:rPr>
          <w:rFonts w:ascii="Times New Roman" w:hAnsi="Times New Roman"/>
          <w:sz w:val="24"/>
          <w:szCs w:val="24"/>
          <w:lang w:val="uk-UA"/>
        </w:rPr>
        <w:t>прямовані на закріплення навичок користування самостійним мовленням різної складності. Важливе</w:t>
      </w:r>
      <w:r w:rsidRPr="00FC750F">
        <w:rPr>
          <w:rFonts w:ascii="Times New Roman" w:hAnsi="Times New Roman"/>
          <w:sz w:val="24"/>
          <w:szCs w:val="24"/>
          <w:lang w:val="uk-UA"/>
        </w:rPr>
        <w:t xml:space="preserve"> місце займає робота над творчими розповідями. Поряд з цим продовжується словникова робота і робота над фразою, </w:t>
      </w:r>
      <w:r w:rsidR="00BA6A46">
        <w:rPr>
          <w:rFonts w:ascii="Times New Roman" w:hAnsi="Times New Roman"/>
          <w:sz w:val="24"/>
          <w:szCs w:val="24"/>
          <w:lang w:val="uk-UA"/>
        </w:rPr>
        <w:t>які було розпочато</w:t>
      </w:r>
      <w:r w:rsidRPr="00FC750F">
        <w:rPr>
          <w:rFonts w:ascii="Times New Roman" w:hAnsi="Times New Roman"/>
          <w:sz w:val="24"/>
          <w:szCs w:val="24"/>
          <w:lang w:val="uk-UA"/>
        </w:rPr>
        <w:t xml:space="preserve"> на попер</w:t>
      </w:r>
      <w:r w:rsidR="00BA6A46">
        <w:rPr>
          <w:rFonts w:ascii="Times New Roman" w:hAnsi="Times New Roman"/>
          <w:sz w:val="24"/>
          <w:szCs w:val="24"/>
          <w:lang w:val="uk-UA"/>
        </w:rPr>
        <w:t>едніх етапах навчання. У мовленні</w:t>
      </w:r>
      <w:r w:rsidRPr="00FC750F">
        <w:rPr>
          <w:rFonts w:ascii="Times New Roman" w:hAnsi="Times New Roman"/>
          <w:sz w:val="24"/>
          <w:szCs w:val="24"/>
          <w:lang w:val="uk-UA"/>
        </w:rPr>
        <w:t xml:space="preserve"> діти спираються на конкретні та загальні питання логопеда, на власні уявлення, висловлюють судження, роблять висновки. Наочний матеріал майже не застосовується. Питання логопеда відносяться до процесу майбутньої роботи, задуманої самими дітьми. У цей період корекційне навчання спрямоване на дотримання логічної послідовності переданого сюжету, на вміння давати додаткові положення, уточнення.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lastRenderedPageBreak/>
        <w:t>В</w:t>
      </w:r>
      <w:r w:rsidR="00BA6A46">
        <w:rPr>
          <w:rFonts w:ascii="Times New Roman" w:hAnsi="Times New Roman"/>
          <w:sz w:val="24"/>
          <w:szCs w:val="24"/>
          <w:lang w:val="uk-UA"/>
        </w:rPr>
        <w:t>ся корекційна робота з заїкуватими</w:t>
      </w:r>
      <w:r w:rsidRPr="00FC750F">
        <w:rPr>
          <w:rFonts w:ascii="Times New Roman" w:hAnsi="Times New Roman"/>
          <w:sz w:val="24"/>
          <w:szCs w:val="24"/>
          <w:lang w:val="uk-UA"/>
        </w:rPr>
        <w:t xml:space="preserve"> дітьми протягом року здійснюється логопедом і вихователем. </w:t>
      </w:r>
    </w:p>
    <w:p w:rsidR="00FC750F" w:rsidRPr="00FC750F" w:rsidRDefault="00FC750F" w:rsidP="004C7E03">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Я</w:t>
      </w:r>
      <w:r w:rsidR="00BA6A46">
        <w:rPr>
          <w:rFonts w:ascii="Times New Roman" w:hAnsi="Times New Roman"/>
          <w:sz w:val="24"/>
          <w:szCs w:val="24"/>
          <w:lang w:val="uk-UA"/>
        </w:rPr>
        <w:t>к бачимо, методики Н.А. Чевельової</w:t>
      </w:r>
      <w:r w:rsidRPr="00FC750F">
        <w:rPr>
          <w:rFonts w:ascii="Times New Roman" w:hAnsi="Times New Roman"/>
          <w:sz w:val="24"/>
          <w:szCs w:val="24"/>
          <w:lang w:val="uk-UA"/>
        </w:rPr>
        <w:t xml:space="preserve"> і С.А. Миронової будуються на навча</w:t>
      </w:r>
      <w:r w:rsidR="00BA6A46">
        <w:rPr>
          <w:rFonts w:ascii="Times New Roman" w:hAnsi="Times New Roman"/>
          <w:sz w:val="24"/>
          <w:szCs w:val="24"/>
          <w:lang w:val="uk-UA"/>
        </w:rPr>
        <w:t>нні заїкуватих дітей поступовому оволодінню навичками вільного мовлення від найпростішої ситуативної його</w:t>
      </w:r>
      <w:r w:rsidRPr="00FC750F">
        <w:rPr>
          <w:rFonts w:ascii="Times New Roman" w:hAnsi="Times New Roman"/>
          <w:sz w:val="24"/>
          <w:szCs w:val="24"/>
          <w:lang w:val="uk-UA"/>
        </w:rPr>
        <w:t xml:space="preserve"> форми до контекстної (ідея запропо</w:t>
      </w:r>
      <w:r w:rsidR="00BA6A46">
        <w:rPr>
          <w:rFonts w:ascii="Times New Roman" w:hAnsi="Times New Roman"/>
          <w:sz w:val="24"/>
          <w:szCs w:val="24"/>
          <w:lang w:val="uk-UA"/>
        </w:rPr>
        <w:t>нована професором Р. Є. Лєвіною). Тільки Н.А. Чевельо</w:t>
      </w:r>
      <w:r w:rsidRPr="00FC750F">
        <w:rPr>
          <w:rFonts w:ascii="Times New Roman" w:hAnsi="Times New Roman"/>
          <w:sz w:val="24"/>
          <w:szCs w:val="24"/>
          <w:lang w:val="uk-UA"/>
        </w:rPr>
        <w:t>ва це робить у процесі розвитку ручної діяльності дітей, а С.А. Миронова - у процесі розвитку мовлення дітей при проходженні різних розділів програми дитячого сад</w:t>
      </w:r>
      <w:r w:rsidR="004C7E03">
        <w:rPr>
          <w:rFonts w:ascii="Times New Roman" w:hAnsi="Times New Roman"/>
          <w:sz w:val="24"/>
          <w:szCs w:val="24"/>
          <w:lang w:val="uk-UA"/>
        </w:rPr>
        <w:t>ку.</w:t>
      </w:r>
    </w:p>
    <w:p w:rsidR="00FC750F" w:rsidRPr="00FC750F" w:rsidRDefault="00FC750F" w:rsidP="00FC750F">
      <w:pPr>
        <w:spacing w:after="0" w:line="360" w:lineRule="auto"/>
        <w:ind w:left="-567" w:firstLine="709"/>
        <w:jc w:val="both"/>
        <w:rPr>
          <w:rFonts w:ascii="Times New Roman" w:hAnsi="Times New Roman"/>
          <w:b/>
          <w:sz w:val="24"/>
          <w:szCs w:val="24"/>
          <w:lang w:val="uk-UA"/>
        </w:rPr>
      </w:pPr>
      <w:r w:rsidRPr="00FC750F">
        <w:rPr>
          <w:rFonts w:ascii="Times New Roman" w:hAnsi="Times New Roman"/>
          <w:b/>
          <w:sz w:val="24"/>
          <w:szCs w:val="24"/>
          <w:lang w:val="uk-UA"/>
        </w:rPr>
        <w:t>Методика Н.А. Власової та Є.Ф. Рау</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Автори першої вітчизняної методики</w:t>
      </w:r>
      <w:r w:rsidR="004C7E03">
        <w:rPr>
          <w:rFonts w:ascii="Times New Roman" w:hAnsi="Times New Roman"/>
          <w:sz w:val="24"/>
          <w:szCs w:val="24"/>
          <w:lang w:val="uk-UA"/>
        </w:rPr>
        <w:t xml:space="preserve"> логопедичної роботи з заїкуватими дітьми преддошкі</w:t>
      </w:r>
      <w:r w:rsidRPr="00FC750F">
        <w:rPr>
          <w:rFonts w:ascii="Times New Roman" w:hAnsi="Times New Roman"/>
          <w:sz w:val="24"/>
          <w:szCs w:val="24"/>
          <w:lang w:val="uk-UA"/>
        </w:rPr>
        <w:t>льного і дошкільного віку - Н.А. Власова і Є.Ф. Рау побуд</w:t>
      </w:r>
      <w:r w:rsidR="004C7E03">
        <w:rPr>
          <w:rFonts w:ascii="Times New Roman" w:hAnsi="Times New Roman"/>
          <w:sz w:val="24"/>
          <w:szCs w:val="24"/>
          <w:lang w:val="uk-UA"/>
        </w:rPr>
        <w:t>ували наростання ускладнень мовленнєв</w:t>
      </w:r>
      <w:r w:rsidR="003731EE">
        <w:rPr>
          <w:rFonts w:ascii="Times New Roman" w:hAnsi="Times New Roman"/>
          <w:sz w:val="24"/>
          <w:szCs w:val="24"/>
          <w:lang w:val="uk-UA"/>
        </w:rPr>
        <w:t>их вправ</w:t>
      </w:r>
      <w:r w:rsidRPr="00FC750F">
        <w:rPr>
          <w:rFonts w:ascii="Times New Roman" w:hAnsi="Times New Roman"/>
          <w:sz w:val="24"/>
          <w:szCs w:val="24"/>
          <w:lang w:val="uk-UA"/>
        </w:rPr>
        <w:t xml:space="preserve"> в зал</w:t>
      </w:r>
      <w:r w:rsidR="003731EE">
        <w:rPr>
          <w:rFonts w:ascii="Times New Roman" w:hAnsi="Times New Roman"/>
          <w:sz w:val="24"/>
          <w:szCs w:val="24"/>
          <w:lang w:val="uk-UA"/>
        </w:rPr>
        <w:t>ежності від різного рівня мовленнєвої</w:t>
      </w:r>
      <w:r w:rsidRPr="00FC750F">
        <w:rPr>
          <w:rFonts w:ascii="Times New Roman" w:hAnsi="Times New Roman"/>
          <w:sz w:val="24"/>
          <w:szCs w:val="24"/>
          <w:lang w:val="uk-UA"/>
        </w:rPr>
        <w:t xml:space="preserve"> самостійності дітей. Звідси і рекомендована ними послідовність: </w:t>
      </w:r>
    </w:p>
    <w:p w:rsidR="00FC750F" w:rsidRPr="00FC750F" w:rsidRDefault="003731EE"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1) відображене мовлення</w:t>
      </w:r>
      <w:r w:rsidR="00FC750F" w:rsidRPr="00FC750F">
        <w:rPr>
          <w:rFonts w:ascii="Times New Roman" w:hAnsi="Times New Roman"/>
          <w:sz w:val="24"/>
          <w:szCs w:val="24"/>
          <w:lang w:val="uk-UA"/>
        </w:rPr>
        <w:t xml:space="preserve">;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2) завчені фрази;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3) переказ по картинці;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4) відповіді на запитання; </w:t>
      </w:r>
    </w:p>
    <w:p w:rsidR="00FC750F" w:rsidRPr="00FC750F" w:rsidRDefault="003731EE"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5) спонтанне мовлення</w:t>
      </w:r>
      <w:r w:rsidR="00FC750F" w:rsidRPr="00FC750F">
        <w:rPr>
          <w:rFonts w:ascii="Times New Roman" w:hAnsi="Times New Roman"/>
          <w:sz w:val="24"/>
          <w:szCs w:val="24"/>
          <w:lang w:val="uk-UA"/>
        </w:rPr>
        <w:t xml:space="preserve">.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При цьому авторами рекомендуються обов'язкові ритмічні та музичні заняття з дітьми та проведення роз'яснювальної роботи з батьками.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Н.А. Власова розрізняє 7 "видів мовлення", які в порядку поступовості необхідно застосовувати на заняттях з дітьми-дошкільнятами: </w:t>
      </w:r>
    </w:p>
    <w:p w:rsidR="00FC750F" w:rsidRPr="00FC750F" w:rsidRDefault="003731EE"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1) сполучене мовлення</w:t>
      </w:r>
      <w:r w:rsidR="00FC750F" w:rsidRPr="00FC750F">
        <w:rPr>
          <w:rFonts w:ascii="Times New Roman" w:hAnsi="Times New Roman"/>
          <w:sz w:val="24"/>
          <w:szCs w:val="24"/>
          <w:lang w:val="uk-UA"/>
        </w:rPr>
        <w:t xml:space="preserve">; </w:t>
      </w:r>
    </w:p>
    <w:p w:rsidR="00FC750F" w:rsidRPr="00FC750F" w:rsidRDefault="003731EE"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2) відображене мовлення</w:t>
      </w:r>
      <w:r w:rsidR="00FC750F" w:rsidRPr="00FC750F">
        <w:rPr>
          <w:rFonts w:ascii="Times New Roman" w:hAnsi="Times New Roman"/>
          <w:sz w:val="24"/>
          <w:szCs w:val="24"/>
          <w:lang w:val="uk-UA"/>
        </w:rPr>
        <w:t xml:space="preserve">;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3) відповіді на питання по знайомій картинці; </w:t>
      </w:r>
    </w:p>
    <w:p w:rsidR="00FC750F" w:rsidRPr="00FC750F" w:rsidRDefault="003731EE"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4) самостійний</w:t>
      </w:r>
      <w:r w:rsidR="00FC750F" w:rsidRPr="00FC750F">
        <w:rPr>
          <w:rFonts w:ascii="Times New Roman" w:hAnsi="Times New Roman"/>
          <w:sz w:val="24"/>
          <w:szCs w:val="24"/>
          <w:lang w:val="uk-UA"/>
        </w:rPr>
        <w:t xml:space="preserve"> опис знайомих картинок;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5) переказ прослуханого невеликого оповідання; </w:t>
      </w:r>
    </w:p>
    <w:p w:rsidR="00FC750F" w:rsidRPr="00FC750F" w:rsidRDefault="003731EE"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6) спонтанне мовлення</w:t>
      </w:r>
      <w:r w:rsidR="00FC750F" w:rsidRPr="00FC750F">
        <w:rPr>
          <w:rFonts w:ascii="Times New Roman" w:hAnsi="Times New Roman"/>
          <w:sz w:val="24"/>
          <w:szCs w:val="24"/>
          <w:lang w:val="uk-UA"/>
        </w:rPr>
        <w:t xml:space="preserve"> (</w:t>
      </w:r>
      <w:r>
        <w:rPr>
          <w:rFonts w:ascii="Times New Roman" w:hAnsi="Times New Roman"/>
          <w:sz w:val="24"/>
          <w:szCs w:val="24"/>
          <w:lang w:val="uk-UA"/>
        </w:rPr>
        <w:t>розповідь по незнайомих картинках</w:t>
      </w:r>
      <w:r w:rsidR="00FC750F" w:rsidRPr="00FC750F">
        <w:rPr>
          <w:rFonts w:ascii="Times New Roman" w:hAnsi="Times New Roman"/>
          <w:sz w:val="24"/>
          <w:szCs w:val="24"/>
          <w:lang w:val="uk-UA"/>
        </w:rPr>
        <w:t xml:space="preserve">); </w:t>
      </w:r>
    </w:p>
    <w:p w:rsidR="00FC750F" w:rsidRPr="00FC750F" w:rsidRDefault="003731EE"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7) нормальне мовлення</w:t>
      </w:r>
      <w:r w:rsidR="00FC750F" w:rsidRPr="00FC750F">
        <w:rPr>
          <w:rFonts w:ascii="Times New Roman" w:hAnsi="Times New Roman"/>
          <w:sz w:val="24"/>
          <w:szCs w:val="24"/>
          <w:lang w:val="uk-UA"/>
        </w:rPr>
        <w:t xml:space="preserve"> (бесіда, прохання) і т.д.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Є.Ф. Pay бачить завдання логопедичної роботи в тому, "щоб шляхом систематичних планових зан</w:t>
      </w:r>
      <w:r w:rsidR="00414C9F">
        <w:rPr>
          <w:rFonts w:ascii="Times New Roman" w:hAnsi="Times New Roman"/>
          <w:sz w:val="24"/>
          <w:szCs w:val="24"/>
          <w:lang w:val="uk-UA"/>
        </w:rPr>
        <w:t>ять звільнити мовлення</w:t>
      </w:r>
      <w:r w:rsidRPr="00FC750F">
        <w:rPr>
          <w:rFonts w:ascii="Times New Roman" w:hAnsi="Times New Roman"/>
          <w:sz w:val="24"/>
          <w:szCs w:val="24"/>
          <w:lang w:val="uk-UA"/>
        </w:rPr>
        <w:t xml:space="preserve"> заїкуват</w:t>
      </w:r>
      <w:r w:rsidR="00414C9F">
        <w:rPr>
          <w:rFonts w:ascii="Times New Roman" w:hAnsi="Times New Roman"/>
          <w:sz w:val="24"/>
          <w:szCs w:val="24"/>
          <w:lang w:val="uk-UA"/>
        </w:rPr>
        <w:t>их дітей від напруги, зробити його вільним, ритмічним, плавним і виразним</w:t>
      </w:r>
      <w:r w:rsidRPr="00FC750F">
        <w:rPr>
          <w:rFonts w:ascii="Times New Roman" w:hAnsi="Times New Roman"/>
          <w:sz w:val="24"/>
          <w:szCs w:val="24"/>
          <w:lang w:val="uk-UA"/>
        </w:rPr>
        <w:t>, а також усунути неправильність вимови і виховати чітку, правильну артикуляц</w:t>
      </w:r>
      <w:r w:rsidR="00414C9F">
        <w:rPr>
          <w:rFonts w:ascii="Times New Roman" w:hAnsi="Times New Roman"/>
          <w:sz w:val="24"/>
          <w:szCs w:val="24"/>
          <w:lang w:val="uk-UA"/>
        </w:rPr>
        <w:t>ію". Усі заняття з перевиховання мовлення</w:t>
      </w:r>
      <w:r w:rsidRPr="00FC750F">
        <w:rPr>
          <w:rFonts w:ascii="Times New Roman" w:hAnsi="Times New Roman"/>
          <w:sz w:val="24"/>
          <w:szCs w:val="24"/>
          <w:lang w:val="uk-UA"/>
        </w:rPr>
        <w:t xml:space="preserve"> заїкуватих дітей розподілені за ступенем наростаючої складності на 3 етапи. </w:t>
      </w:r>
    </w:p>
    <w:p w:rsidR="00FC750F" w:rsidRPr="00FC750F" w:rsidRDefault="009B5D96"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 xml:space="preserve">Перший етап – проводяться вправи на спільне та відображене мовлення </w:t>
      </w:r>
      <w:r w:rsidR="00FC750F" w:rsidRPr="00FC750F">
        <w:rPr>
          <w:rFonts w:ascii="Times New Roman" w:hAnsi="Times New Roman"/>
          <w:sz w:val="24"/>
          <w:szCs w:val="24"/>
          <w:lang w:val="uk-UA"/>
        </w:rPr>
        <w:t xml:space="preserve">у вимові завчених фраз, віршиків. Широко використовується декламація.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lastRenderedPageBreak/>
        <w:t>Др</w:t>
      </w:r>
      <w:r w:rsidR="009B5D96">
        <w:rPr>
          <w:rFonts w:ascii="Times New Roman" w:hAnsi="Times New Roman"/>
          <w:sz w:val="24"/>
          <w:szCs w:val="24"/>
          <w:lang w:val="uk-UA"/>
        </w:rPr>
        <w:t>угий етап - проводяться вправи на усний опис</w:t>
      </w:r>
      <w:r w:rsidRPr="00FC750F">
        <w:rPr>
          <w:rFonts w:ascii="Times New Roman" w:hAnsi="Times New Roman"/>
          <w:sz w:val="24"/>
          <w:szCs w:val="24"/>
          <w:lang w:val="uk-UA"/>
        </w:rPr>
        <w:t xml:space="preserve"> картинок в питаннях і відповідях, у складанні самостійного розповіді по серії картинок або на </w:t>
      </w:r>
      <w:r w:rsidR="00657565">
        <w:rPr>
          <w:rFonts w:ascii="Times New Roman" w:hAnsi="Times New Roman"/>
          <w:sz w:val="24"/>
          <w:szCs w:val="24"/>
          <w:lang w:val="uk-UA"/>
        </w:rPr>
        <w:t>за</w:t>
      </w:r>
      <w:r w:rsidRPr="00FC750F">
        <w:rPr>
          <w:rFonts w:ascii="Times New Roman" w:hAnsi="Times New Roman"/>
          <w:sz w:val="24"/>
          <w:szCs w:val="24"/>
          <w:lang w:val="uk-UA"/>
        </w:rPr>
        <w:t xml:space="preserve">дану тему, в переказі змісту оповідання чи казки, яку прочитав логопед.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Третій етап - завершальний, дітям надається можливість </w:t>
      </w:r>
      <w:r w:rsidR="00657565">
        <w:rPr>
          <w:rFonts w:ascii="Times New Roman" w:hAnsi="Times New Roman"/>
          <w:sz w:val="24"/>
          <w:szCs w:val="24"/>
          <w:lang w:val="uk-UA"/>
        </w:rPr>
        <w:t>закріпити набуті навички плавного мовлення</w:t>
      </w:r>
      <w:r w:rsidRPr="00FC750F">
        <w:rPr>
          <w:rFonts w:ascii="Times New Roman" w:hAnsi="Times New Roman"/>
          <w:sz w:val="24"/>
          <w:szCs w:val="24"/>
          <w:lang w:val="uk-UA"/>
        </w:rPr>
        <w:t xml:space="preserve"> в повсякденній розмові з оточуючими дітьми та дорослими, під час гри, занять, бесід і в інші моменти дитячого життя.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Методики Н.А. Власової та Є.Ф. Pay характеризуються певн</w:t>
      </w:r>
      <w:r w:rsidR="00657565">
        <w:rPr>
          <w:rFonts w:ascii="Times New Roman" w:hAnsi="Times New Roman"/>
          <w:sz w:val="24"/>
          <w:szCs w:val="24"/>
          <w:lang w:val="uk-UA"/>
        </w:rPr>
        <w:t>ою схожістю - в основу покладений різний ступінь мовленнєвої</w:t>
      </w:r>
      <w:r w:rsidRPr="00FC750F">
        <w:rPr>
          <w:rFonts w:ascii="Times New Roman" w:hAnsi="Times New Roman"/>
          <w:sz w:val="24"/>
          <w:szCs w:val="24"/>
          <w:lang w:val="uk-UA"/>
        </w:rPr>
        <w:t xml:space="preserve"> самостійності дітей. Безумовна заслуга цих авторів полягає в тому, що вони вперше запропонували і використову</w:t>
      </w:r>
      <w:r w:rsidR="004B0832">
        <w:rPr>
          <w:rFonts w:ascii="Times New Roman" w:hAnsi="Times New Roman"/>
          <w:sz w:val="24"/>
          <w:szCs w:val="24"/>
          <w:lang w:val="uk-UA"/>
        </w:rPr>
        <w:t>вали поетапну послідовність мовленнєв</w:t>
      </w:r>
      <w:r w:rsidRPr="00FC750F">
        <w:rPr>
          <w:rFonts w:ascii="Times New Roman" w:hAnsi="Times New Roman"/>
          <w:sz w:val="24"/>
          <w:szCs w:val="24"/>
          <w:lang w:val="uk-UA"/>
        </w:rPr>
        <w:t>их вправ у роботі з маленькими дітьми, розр</w:t>
      </w:r>
      <w:r w:rsidR="004B0832">
        <w:rPr>
          <w:rFonts w:ascii="Times New Roman" w:hAnsi="Times New Roman"/>
          <w:sz w:val="24"/>
          <w:szCs w:val="24"/>
          <w:lang w:val="uk-UA"/>
        </w:rPr>
        <w:t>обили вказівки до окремих етапів</w:t>
      </w:r>
      <w:r w:rsidRPr="00FC750F">
        <w:rPr>
          <w:rFonts w:ascii="Times New Roman" w:hAnsi="Times New Roman"/>
          <w:sz w:val="24"/>
          <w:szCs w:val="24"/>
          <w:lang w:val="uk-UA"/>
        </w:rPr>
        <w:t xml:space="preserve"> послідовної системи корекції мовлення заїкуватих дошкільнят. </w:t>
      </w:r>
    </w:p>
    <w:p w:rsidR="00FC750F" w:rsidRPr="00CE52C1" w:rsidRDefault="00FC750F" w:rsidP="00CE52C1">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Протягом багатьох років запропонована методика була однією з найпопулярніших</w:t>
      </w:r>
      <w:r w:rsidR="004B0832">
        <w:rPr>
          <w:rFonts w:ascii="Times New Roman" w:hAnsi="Times New Roman"/>
          <w:sz w:val="24"/>
          <w:szCs w:val="24"/>
          <w:lang w:val="uk-UA"/>
        </w:rPr>
        <w:t xml:space="preserve"> в практичній роботі з заїкуватими</w:t>
      </w:r>
      <w:r w:rsidRPr="00FC750F">
        <w:rPr>
          <w:rFonts w:ascii="Times New Roman" w:hAnsi="Times New Roman"/>
          <w:sz w:val="24"/>
          <w:szCs w:val="24"/>
          <w:lang w:val="uk-UA"/>
        </w:rPr>
        <w:t xml:space="preserve"> дітьми. І в даний час ба</w:t>
      </w:r>
      <w:r w:rsidR="00CE52C1">
        <w:rPr>
          <w:rFonts w:ascii="Times New Roman" w:hAnsi="Times New Roman"/>
          <w:sz w:val="24"/>
          <w:szCs w:val="24"/>
          <w:lang w:val="uk-UA"/>
        </w:rPr>
        <w:t>гато її елементів та модифікацій використовуються логопедами.</w:t>
      </w:r>
    </w:p>
    <w:p w:rsidR="00FC750F" w:rsidRPr="00FC750F" w:rsidRDefault="00FC750F" w:rsidP="00FC750F">
      <w:pPr>
        <w:spacing w:after="0" w:line="360" w:lineRule="auto"/>
        <w:ind w:left="-567" w:firstLine="709"/>
        <w:jc w:val="both"/>
        <w:rPr>
          <w:rFonts w:ascii="Times New Roman" w:hAnsi="Times New Roman"/>
          <w:b/>
          <w:sz w:val="24"/>
          <w:szCs w:val="24"/>
          <w:lang w:val="uk-UA"/>
        </w:rPr>
      </w:pPr>
      <w:r w:rsidRPr="00FC750F">
        <w:rPr>
          <w:rFonts w:ascii="Times New Roman" w:hAnsi="Times New Roman"/>
          <w:b/>
          <w:sz w:val="24"/>
          <w:szCs w:val="24"/>
          <w:lang w:val="uk-UA"/>
        </w:rPr>
        <w:t>Методика Н.А. Чевельової</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У л</w:t>
      </w:r>
      <w:r w:rsidR="00CE52C1">
        <w:rPr>
          <w:rFonts w:ascii="Times New Roman" w:hAnsi="Times New Roman"/>
          <w:sz w:val="24"/>
          <w:szCs w:val="24"/>
          <w:lang w:val="uk-UA"/>
        </w:rPr>
        <w:t>огопедичних заняттях з заїкуватими</w:t>
      </w:r>
      <w:r w:rsidRPr="00FC750F">
        <w:rPr>
          <w:rFonts w:ascii="Times New Roman" w:hAnsi="Times New Roman"/>
          <w:sz w:val="24"/>
          <w:szCs w:val="24"/>
          <w:lang w:val="uk-UA"/>
        </w:rPr>
        <w:t xml:space="preserve"> школярами в даний час використовуються в основному методичні рекомендації, запропоновані для роботи з дітьми дошкільного віку (для молодших школярів) або з підлітками і дорослими (для старших ш</w:t>
      </w:r>
      <w:r w:rsidR="00CE52C1">
        <w:rPr>
          <w:rFonts w:ascii="Times New Roman" w:hAnsi="Times New Roman"/>
          <w:sz w:val="24"/>
          <w:szCs w:val="24"/>
          <w:lang w:val="uk-UA"/>
        </w:rPr>
        <w:t>колярів). Наприклад, Н.А. Чевельо</w:t>
      </w:r>
      <w:r w:rsidRPr="00FC750F">
        <w:rPr>
          <w:rFonts w:ascii="Times New Roman" w:hAnsi="Times New Roman"/>
          <w:sz w:val="24"/>
          <w:szCs w:val="24"/>
          <w:lang w:val="uk-UA"/>
        </w:rPr>
        <w:t>ва у своєму посібнику п</w:t>
      </w:r>
      <w:r w:rsidR="00CE52C1">
        <w:rPr>
          <w:rFonts w:ascii="Times New Roman" w:hAnsi="Times New Roman"/>
          <w:sz w:val="24"/>
          <w:szCs w:val="24"/>
          <w:lang w:val="uk-UA"/>
        </w:rPr>
        <w:t>ропонує систему виправлення мовлення</w:t>
      </w:r>
      <w:r w:rsidRPr="00FC750F">
        <w:rPr>
          <w:rFonts w:ascii="Times New Roman" w:hAnsi="Times New Roman"/>
          <w:sz w:val="24"/>
          <w:szCs w:val="24"/>
          <w:lang w:val="uk-UA"/>
        </w:rPr>
        <w:t xml:space="preserve"> у заїкуватих школярів 1-4 класів у процесі ручної діяльності. Принципово вона мало відрізняється від запропонованої раніше системи</w:t>
      </w:r>
      <w:r w:rsidR="001C4D26">
        <w:rPr>
          <w:rFonts w:ascii="Times New Roman" w:hAnsi="Times New Roman"/>
          <w:sz w:val="24"/>
          <w:szCs w:val="24"/>
          <w:lang w:val="uk-UA"/>
        </w:rPr>
        <w:t xml:space="preserve"> логопедичних занять з заїкуватими дітьми-</w:t>
      </w:r>
      <w:r w:rsidRPr="00FC750F">
        <w:rPr>
          <w:rFonts w:ascii="Times New Roman" w:hAnsi="Times New Roman"/>
          <w:sz w:val="24"/>
          <w:szCs w:val="24"/>
          <w:lang w:val="uk-UA"/>
        </w:rPr>
        <w:t xml:space="preserve">дошкільнятами. Змінюється в основному тут лише вибір і складність виробів, які пропонуються для роботи зі школярами. Відповідно навчальним чвертям автор виділяє чотири періоди послідовних логопедичних занять: </w:t>
      </w:r>
    </w:p>
    <w:p w:rsidR="00FC750F" w:rsidRPr="00FC750F" w:rsidRDefault="001C4D26"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1) супровідне</w:t>
      </w:r>
      <w:r w:rsidR="00FC750F" w:rsidRPr="00FC750F">
        <w:rPr>
          <w:rFonts w:ascii="Times New Roman" w:hAnsi="Times New Roman"/>
          <w:sz w:val="24"/>
          <w:szCs w:val="24"/>
          <w:lang w:val="uk-UA"/>
        </w:rPr>
        <w:t xml:space="preserve"> мовлення; </w:t>
      </w:r>
    </w:p>
    <w:p w:rsidR="00FC750F" w:rsidRPr="00FC750F" w:rsidRDefault="001C4D26"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2) завершальне мовлення</w:t>
      </w:r>
      <w:r w:rsidR="00FC750F" w:rsidRPr="00FC750F">
        <w:rPr>
          <w:rFonts w:ascii="Times New Roman" w:hAnsi="Times New Roman"/>
          <w:sz w:val="24"/>
          <w:szCs w:val="24"/>
          <w:lang w:val="uk-UA"/>
        </w:rPr>
        <w:t xml:space="preserve">, </w:t>
      </w:r>
    </w:p>
    <w:p w:rsidR="00FC750F" w:rsidRPr="00FC750F" w:rsidRDefault="001C4D26"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3) попереднє мовлення;</w:t>
      </w:r>
      <w:r w:rsidR="00FC750F" w:rsidRPr="00FC750F">
        <w:rPr>
          <w:rFonts w:ascii="Times New Roman" w:hAnsi="Times New Roman"/>
          <w:sz w:val="24"/>
          <w:szCs w:val="24"/>
          <w:lang w:val="uk-UA"/>
        </w:rPr>
        <w:t xml:space="preserve">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4)</w:t>
      </w:r>
      <w:r w:rsidR="008F3AD8">
        <w:rPr>
          <w:rFonts w:ascii="Times New Roman" w:hAnsi="Times New Roman"/>
          <w:sz w:val="24"/>
          <w:szCs w:val="24"/>
          <w:lang w:val="uk-UA"/>
        </w:rPr>
        <w:t xml:space="preserve"> закріплення навичок самостійного мовлення</w:t>
      </w:r>
      <w:r w:rsidRPr="00FC750F">
        <w:rPr>
          <w:rFonts w:ascii="Times New Roman" w:hAnsi="Times New Roman"/>
          <w:sz w:val="24"/>
          <w:szCs w:val="24"/>
          <w:lang w:val="uk-UA"/>
        </w:rPr>
        <w:t xml:space="preserve">. </w:t>
      </w:r>
    </w:p>
    <w:p w:rsidR="00FC750F" w:rsidRPr="00FC750F" w:rsidRDefault="008F3AD8"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Заняття з виправлення мовлення</w:t>
      </w:r>
      <w:r w:rsidR="00FC750F" w:rsidRPr="00FC750F">
        <w:rPr>
          <w:rFonts w:ascii="Times New Roman" w:hAnsi="Times New Roman"/>
          <w:sz w:val="24"/>
          <w:szCs w:val="24"/>
          <w:lang w:val="uk-UA"/>
        </w:rPr>
        <w:t xml:space="preserve"> заїкуватих дітей у </w:t>
      </w:r>
      <w:r>
        <w:rPr>
          <w:rFonts w:ascii="Times New Roman" w:hAnsi="Times New Roman"/>
          <w:sz w:val="24"/>
          <w:szCs w:val="24"/>
          <w:lang w:val="uk-UA"/>
        </w:rPr>
        <w:t>процесі ручної праці Н.А. Чевельо</w:t>
      </w:r>
      <w:r w:rsidR="00FC750F" w:rsidRPr="00FC750F">
        <w:rPr>
          <w:rFonts w:ascii="Times New Roman" w:hAnsi="Times New Roman"/>
          <w:sz w:val="24"/>
          <w:szCs w:val="24"/>
          <w:lang w:val="uk-UA"/>
        </w:rPr>
        <w:t>ва вважає за можливе проводити на шкільних та поліклінічних логопедичних пунктах. У спеціальних школах доцільно використовувати і уроки ручної праці. Автор вважає необхідною при виправленні заїкання роботу</w:t>
      </w:r>
      <w:r>
        <w:rPr>
          <w:rFonts w:ascii="Times New Roman" w:hAnsi="Times New Roman"/>
          <w:sz w:val="24"/>
          <w:szCs w:val="24"/>
          <w:lang w:val="uk-UA"/>
        </w:rPr>
        <w:t xml:space="preserve"> з батьками дитини, її вчителем, лікувальний, лікарський вплив на її</w:t>
      </w:r>
      <w:r w:rsidR="00FC750F" w:rsidRPr="00FC750F">
        <w:rPr>
          <w:rFonts w:ascii="Times New Roman" w:hAnsi="Times New Roman"/>
          <w:sz w:val="24"/>
          <w:szCs w:val="24"/>
          <w:lang w:val="uk-UA"/>
        </w:rPr>
        <w:t xml:space="preserve"> нервову систему.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Розвивається </w:t>
      </w:r>
      <w:r w:rsidR="008F3AD8">
        <w:rPr>
          <w:rFonts w:ascii="Times New Roman" w:hAnsi="Times New Roman"/>
          <w:sz w:val="24"/>
          <w:szCs w:val="24"/>
          <w:lang w:val="uk-UA"/>
        </w:rPr>
        <w:t>вміння дітей користуватися мовленням поза наочним опором</w:t>
      </w:r>
      <w:r w:rsidRPr="00FC750F">
        <w:rPr>
          <w:rFonts w:ascii="Times New Roman" w:hAnsi="Times New Roman"/>
          <w:sz w:val="24"/>
          <w:szCs w:val="24"/>
          <w:lang w:val="uk-UA"/>
        </w:rPr>
        <w:t>. Діти вчаться планувати свою роботу, заздалегідь нази</w:t>
      </w:r>
      <w:r w:rsidR="008F3AD8">
        <w:rPr>
          <w:rFonts w:ascii="Times New Roman" w:hAnsi="Times New Roman"/>
          <w:sz w:val="24"/>
          <w:szCs w:val="24"/>
          <w:lang w:val="uk-UA"/>
        </w:rPr>
        <w:t>вають і пояснюють кожну дію, яку</w:t>
      </w:r>
      <w:r w:rsidRPr="00FC750F">
        <w:rPr>
          <w:rFonts w:ascii="Times New Roman" w:hAnsi="Times New Roman"/>
          <w:sz w:val="24"/>
          <w:szCs w:val="24"/>
          <w:lang w:val="uk-UA"/>
        </w:rPr>
        <w:t xml:space="preserve"> їм ще належить з</w:t>
      </w:r>
      <w:r w:rsidR="008F3AD8">
        <w:rPr>
          <w:rFonts w:ascii="Times New Roman" w:hAnsi="Times New Roman"/>
          <w:sz w:val="24"/>
          <w:szCs w:val="24"/>
          <w:lang w:val="uk-UA"/>
        </w:rPr>
        <w:t>робити. Ускладнюється фразове мовлення</w:t>
      </w:r>
      <w:r w:rsidRPr="00FC750F">
        <w:rPr>
          <w:rFonts w:ascii="Times New Roman" w:hAnsi="Times New Roman"/>
          <w:sz w:val="24"/>
          <w:szCs w:val="24"/>
          <w:lang w:val="uk-UA"/>
        </w:rPr>
        <w:t xml:space="preserve">: діти вчаться вимовляти кілька пов'язаних за змістом фраз, користуватися фразами складної конструкції, самостійно будувати розповідь. У цьому </w:t>
      </w:r>
      <w:r w:rsidRPr="00FC750F">
        <w:rPr>
          <w:rFonts w:ascii="Times New Roman" w:hAnsi="Times New Roman"/>
          <w:sz w:val="24"/>
          <w:szCs w:val="24"/>
          <w:lang w:val="uk-UA"/>
        </w:rPr>
        <w:lastRenderedPageBreak/>
        <w:t xml:space="preserve">періоді від них вимагається вміння логічно мислити, послідовно і граматично правильно викладати свою думку, вживати слова в їх точному значенні.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5)</w:t>
      </w:r>
      <w:r w:rsidR="008F7792">
        <w:rPr>
          <w:rFonts w:ascii="Times New Roman" w:hAnsi="Times New Roman"/>
          <w:sz w:val="24"/>
          <w:szCs w:val="24"/>
          <w:lang w:val="uk-UA"/>
        </w:rPr>
        <w:t xml:space="preserve"> Закріплення навичок самостійного мовлення</w:t>
      </w:r>
      <w:r w:rsidRPr="00FC750F">
        <w:rPr>
          <w:rFonts w:ascii="Times New Roman" w:hAnsi="Times New Roman"/>
          <w:sz w:val="24"/>
          <w:szCs w:val="24"/>
          <w:lang w:val="uk-UA"/>
        </w:rPr>
        <w:t xml:space="preserve"> (5 занять). У цей період передбачається закріплення отри</w:t>
      </w:r>
      <w:r w:rsidR="008F7792">
        <w:rPr>
          <w:rFonts w:ascii="Times New Roman" w:hAnsi="Times New Roman"/>
          <w:sz w:val="24"/>
          <w:szCs w:val="24"/>
          <w:lang w:val="uk-UA"/>
        </w:rPr>
        <w:t>маних раніше навичок самостійного, розгорнутого, конкретного мовлення</w:t>
      </w:r>
      <w:r w:rsidRPr="00FC750F">
        <w:rPr>
          <w:rFonts w:ascii="Times New Roman" w:hAnsi="Times New Roman"/>
          <w:sz w:val="24"/>
          <w:szCs w:val="24"/>
          <w:lang w:val="uk-UA"/>
        </w:rPr>
        <w:t xml:space="preserve">. Діти розповідають про процес </w:t>
      </w:r>
      <w:r w:rsidR="008F7792">
        <w:rPr>
          <w:rFonts w:ascii="Times New Roman" w:hAnsi="Times New Roman"/>
          <w:sz w:val="24"/>
          <w:szCs w:val="24"/>
          <w:lang w:val="uk-UA"/>
        </w:rPr>
        <w:t>виготовлення того чи іншого виробу</w:t>
      </w:r>
      <w:r w:rsidRPr="00FC750F">
        <w:rPr>
          <w:rFonts w:ascii="Times New Roman" w:hAnsi="Times New Roman"/>
          <w:sz w:val="24"/>
          <w:szCs w:val="24"/>
          <w:lang w:val="uk-UA"/>
        </w:rPr>
        <w:t xml:space="preserve">, задають питання, відповідають на питання, висловлюються за власним бажанням і т.д.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Таким чином, у мето</w:t>
      </w:r>
      <w:r w:rsidR="0047751E">
        <w:rPr>
          <w:rFonts w:ascii="Times New Roman" w:hAnsi="Times New Roman"/>
          <w:sz w:val="24"/>
          <w:szCs w:val="24"/>
          <w:lang w:val="uk-UA"/>
        </w:rPr>
        <w:t>диці, запропонованій Н.А. Чевельовою</w:t>
      </w:r>
      <w:r w:rsidRPr="00FC750F">
        <w:rPr>
          <w:rFonts w:ascii="Times New Roman" w:hAnsi="Times New Roman"/>
          <w:sz w:val="24"/>
          <w:szCs w:val="24"/>
          <w:lang w:val="uk-UA"/>
        </w:rPr>
        <w:t>, реалізований принц</w:t>
      </w:r>
      <w:r w:rsidR="0047751E">
        <w:rPr>
          <w:rFonts w:ascii="Times New Roman" w:hAnsi="Times New Roman"/>
          <w:sz w:val="24"/>
          <w:szCs w:val="24"/>
          <w:lang w:val="uk-UA"/>
        </w:rPr>
        <w:t>ип послідовного ускладнення мовленнєв</w:t>
      </w:r>
      <w:r w:rsidRPr="00FC750F">
        <w:rPr>
          <w:rFonts w:ascii="Times New Roman" w:hAnsi="Times New Roman"/>
          <w:sz w:val="24"/>
          <w:szCs w:val="24"/>
          <w:lang w:val="uk-UA"/>
        </w:rPr>
        <w:t xml:space="preserve">их вправ в процесі одного з видів діяльності дитини-дошкільника. Автором методично </w:t>
      </w:r>
      <w:r w:rsidR="0047751E" w:rsidRPr="00FC750F">
        <w:rPr>
          <w:rFonts w:ascii="Times New Roman" w:hAnsi="Times New Roman"/>
          <w:sz w:val="24"/>
          <w:szCs w:val="24"/>
          <w:lang w:val="uk-UA"/>
        </w:rPr>
        <w:t>обґрунтовані</w:t>
      </w:r>
      <w:r w:rsidRPr="00FC750F">
        <w:rPr>
          <w:rFonts w:ascii="Times New Roman" w:hAnsi="Times New Roman"/>
          <w:sz w:val="24"/>
          <w:szCs w:val="24"/>
          <w:lang w:val="uk-UA"/>
        </w:rPr>
        <w:t xml:space="preserve"> й описані етапи цієї послідовної роботи. Тут добре показано можливості того, як на одному розділі "Програми виховання і навчання в дитячому саду" (а саме в процесі ручної діяльності) можна здійснити корекційну роботу з подолання заїкання у дітей.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З іншого боку, систе</w:t>
      </w:r>
      <w:r w:rsidR="0047751E">
        <w:rPr>
          <w:rFonts w:ascii="Times New Roman" w:hAnsi="Times New Roman"/>
          <w:sz w:val="24"/>
          <w:szCs w:val="24"/>
          <w:lang w:val="uk-UA"/>
        </w:rPr>
        <w:t>ма послідовного ускладнення мовлення</w:t>
      </w:r>
      <w:r w:rsidRPr="00FC750F">
        <w:rPr>
          <w:rFonts w:ascii="Times New Roman" w:hAnsi="Times New Roman"/>
          <w:sz w:val="24"/>
          <w:szCs w:val="24"/>
          <w:lang w:val="uk-UA"/>
        </w:rPr>
        <w:t xml:space="preserve"> йде тут по лінії "поступового ускладнення об'єктів діяльності" через ускладнення числа "окремих елементів роботи, на які розпадається весь трудовий</w:t>
      </w:r>
      <w:r w:rsidR="0047751E">
        <w:rPr>
          <w:rFonts w:ascii="Times New Roman" w:hAnsi="Times New Roman"/>
          <w:sz w:val="24"/>
          <w:szCs w:val="24"/>
          <w:lang w:val="uk-UA"/>
        </w:rPr>
        <w:t xml:space="preserve"> процес при виготовленні даного виробу</w:t>
      </w:r>
      <w:r w:rsidRPr="00FC750F">
        <w:rPr>
          <w:rFonts w:ascii="Times New Roman" w:hAnsi="Times New Roman"/>
          <w:sz w:val="24"/>
          <w:szCs w:val="24"/>
          <w:lang w:val="uk-UA"/>
        </w:rPr>
        <w:t xml:space="preserve">".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Ця система подолання заїкання у дітей включає в себе 5 періодів.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1) Пропедевтичний (4 заняття). Основна мета - прищеп</w:t>
      </w:r>
      <w:r w:rsidR="0047751E">
        <w:rPr>
          <w:rFonts w:ascii="Times New Roman" w:hAnsi="Times New Roman"/>
          <w:sz w:val="24"/>
          <w:szCs w:val="24"/>
          <w:lang w:val="uk-UA"/>
        </w:rPr>
        <w:t>ити дітям навички організованої</w:t>
      </w:r>
      <w:r w:rsidRPr="00FC750F">
        <w:rPr>
          <w:rFonts w:ascii="Times New Roman" w:hAnsi="Times New Roman"/>
          <w:sz w:val="24"/>
          <w:szCs w:val="24"/>
          <w:lang w:val="uk-UA"/>
        </w:rPr>
        <w:t xml:space="preserve"> поведінки. Одночасно діти привчаються чути небагатослівн</w:t>
      </w:r>
      <w:r w:rsidR="00B50528">
        <w:rPr>
          <w:rFonts w:ascii="Times New Roman" w:hAnsi="Times New Roman"/>
          <w:sz w:val="24"/>
          <w:szCs w:val="24"/>
          <w:lang w:val="uk-UA"/>
        </w:rPr>
        <w:t>е</w:t>
      </w:r>
      <w:r w:rsidRPr="00FC750F">
        <w:rPr>
          <w:rFonts w:ascii="Times New Roman" w:hAnsi="Times New Roman"/>
          <w:sz w:val="24"/>
          <w:szCs w:val="24"/>
          <w:lang w:val="uk-UA"/>
        </w:rPr>
        <w:t>, але логічно чітк</w:t>
      </w:r>
      <w:r w:rsidR="00B50528">
        <w:rPr>
          <w:rFonts w:ascii="Times New Roman" w:hAnsi="Times New Roman"/>
          <w:sz w:val="24"/>
          <w:szCs w:val="24"/>
          <w:lang w:val="uk-UA"/>
        </w:rPr>
        <w:t>е мовлення</w:t>
      </w:r>
      <w:r w:rsidRPr="00FC750F">
        <w:rPr>
          <w:rFonts w:ascii="Times New Roman" w:hAnsi="Times New Roman"/>
          <w:sz w:val="24"/>
          <w:szCs w:val="24"/>
          <w:lang w:val="uk-UA"/>
        </w:rPr>
        <w:t xml:space="preserve"> логопеда, </w:t>
      </w:r>
      <w:r w:rsidR="00B50528">
        <w:rPr>
          <w:rFonts w:ascii="Times New Roman" w:hAnsi="Times New Roman"/>
          <w:sz w:val="24"/>
          <w:szCs w:val="24"/>
          <w:lang w:val="uk-UA"/>
        </w:rPr>
        <w:t>його</w:t>
      </w:r>
      <w:r w:rsidRPr="00FC750F">
        <w:rPr>
          <w:rFonts w:ascii="Times New Roman" w:hAnsi="Times New Roman"/>
          <w:sz w:val="24"/>
          <w:szCs w:val="24"/>
          <w:lang w:val="uk-UA"/>
        </w:rPr>
        <w:t xml:space="preserve"> нормальний ритм. У самих дітей тимчасове обмеження мов</w:t>
      </w:r>
      <w:r w:rsidR="00B50528">
        <w:rPr>
          <w:rFonts w:ascii="Times New Roman" w:hAnsi="Times New Roman"/>
          <w:sz w:val="24"/>
          <w:szCs w:val="24"/>
          <w:lang w:val="uk-UA"/>
        </w:rPr>
        <w:t>лення</w:t>
      </w:r>
      <w:r w:rsidRPr="00FC750F">
        <w:rPr>
          <w:rFonts w:ascii="Times New Roman" w:hAnsi="Times New Roman"/>
          <w:sz w:val="24"/>
          <w:szCs w:val="24"/>
          <w:lang w:val="uk-UA"/>
        </w:rPr>
        <w:t xml:space="preserve">. </w:t>
      </w:r>
    </w:p>
    <w:p w:rsidR="00FC750F" w:rsidRPr="00FC750F" w:rsidRDefault="00B50528"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2) Супровідне мовлення</w:t>
      </w:r>
      <w:r w:rsidR="00FC750F" w:rsidRPr="00FC750F">
        <w:rPr>
          <w:rFonts w:ascii="Times New Roman" w:hAnsi="Times New Roman"/>
          <w:sz w:val="24"/>
          <w:szCs w:val="24"/>
          <w:lang w:val="uk-UA"/>
        </w:rPr>
        <w:t xml:space="preserve"> (16 занять). У ц</w:t>
      </w:r>
      <w:r>
        <w:rPr>
          <w:rFonts w:ascii="Times New Roman" w:hAnsi="Times New Roman"/>
          <w:sz w:val="24"/>
          <w:szCs w:val="24"/>
          <w:lang w:val="uk-UA"/>
        </w:rPr>
        <w:t>ьому періоді допускається власне активне мовлення</w:t>
      </w:r>
      <w:r w:rsidR="00FC750F" w:rsidRPr="00FC750F">
        <w:rPr>
          <w:rFonts w:ascii="Times New Roman" w:hAnsi="Times New Roman"/>
          <w:sz w:val="24"/>
          <w:szCs w:val="24"/>
          <w:lang w:val="uk-UA"/>
        </w:rPr>
        <w:t xml:space="preserve"> дітей, але тільки з приводу одночасно здійснюваних ними дій. Постійна зорова опора при цьому забезпе</w:t>
      </w:r>
      <w:r>
        <w:rPr>
          <w:rFonts w:ascii="Times New Roman" w:hAnsi="Times New Roman"/>
          <w:sz w:val="24"/>
          <w:szCs w:val="24"/>
          <w:lang w:val="uk-UA"/>
        </w:rPr>
        <w:t>чує найбільшу ситуативність мовлення</w:t>
      </w:r>
      <w:r w:rsidR="00FC750F" w:rsidRPr="00FC750F">
        <w:rPr>
          <w:rFonts w:ascii="Times New Roman" w:hAnsi="Times New Roman"/>
          <w:sz w:val="24"/>
          <w:szCs w:val="24"/>
          <w:lang w:val="uk-UA"/>
        </w:rPr>
        <w:t>. При цьому йде і постійне ускладнення мовлення дітей в зв'язку зі зміною характеру питань логопеда і відповідним підбором виробів (о</w:t>
      </w:r>
      <w:r w:rsidR="00113488">
        <w:rPr>
          <w:rFonts w:ascii="Times New Roman" w:hAnsi="Times New Roman"/>
          <w:sz w:val="24"/>
          <w:szCs w:val="24"/>
          <w:lang w:val="uk-UA"/>
        </w:rPr>
        <w:t>днакові, багато разів проговорювані</w:t>
      </w:r>
      <w:r w:rsidR="00FC750F" w:rsidRPr="00FC750F">
        <w:rPr>
          <w:rFonts w:ascii="Times New Roman" w:hAnsi="Times New Roman"/>
          <w:sz w:val="24"/>
          <w:szCs w:val="24"/>
          <w:lang w:val="uk-UA"/>
        </w:rPr>
        <w:t xml:space="preserve"> відповіді, варіантні відповіді дітей; односкладові, короткі та повні, розгорнуті відповіді). </w:t>
      </w:r>
    </w:p>
    <w:p w:rsidR="00FC750F" w:rsidRPr="00FC750F" w:rsidRDefault="00113488"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3) Завершальне мовлення</w:t>
      </w:r>
      <w:r w:rsidR="00FC750F" w:rsidRPr="00FC750F">
        <w:rPr>
          <w:rFonts w:ascii="Times New Roman" w:hAnsi="Times New Roman"/>
          <w:sz w:val="24"/>
          <w:szCs w:val="24"/>
          <w:lang w:val="uk-UA"/>
        </w:rPr>
        <w:t xml:space="preserve"> (12 занять). На всіх заняттях цього періо</w:t>
      </w:r>
      <w:r>
        <w:rPr>
          <w:rFonts w:ascii="Times New Roman" w:hAnsi="Times New Roman"/>
          <w:sz w:val="24"/>
          <w:szCs w:val="24"/>
          <w:lang w:val="uk-UA"/>
        </w:rPr>
        <w:t>ду діти користуються супроводжувальним і завершальним мовленням</w:t>
      </w:r>
      <w:r w:rsidR="00FC750F" w:rsidRPr="00FC750F">
        <w:rPr>
          <w:rFonts w:ascii="Times New Roman" w:hAnsi="Times New Roman"/>
          <w:sz w:val="24"/>
          <w:szCs w:val="24"/>
          <w:lang w:val="uk-UA"/>
        </w:rPr>
        <w:t xml:space="preserve"> (в останньому випадку вони описують вже виконану роботу або частину її). Регулюючи (поступово збільшуючи) інтервали між діяльністю дитини та її відповіддю з приводу зробленого, досягаєть</w:t>
      </w:r>
      <w:r>
        <w:rPr>
          <w:rFonts w:ascii="Times New Roman" w:hAnsi="Times New Roman"/>
          <w:sz w:val="24"/>
          <w:szCs w:val="24"/>
          <w:lang w:val="uk-UA"/>
        </w:rPr>
        <w:t>ся різна складність завершального мовлення</w:t>
      </w:r>
      <w:r w:rsidR="00FC750F" w:rsidRPr="00FC750F">
        <w:rPr>
          <w:rFonts w:ascii="Times New Roman" w:hAnsi="Times New Roman"/>
          <w:sz w:val="24"/>
          <w:szCs w:val="24"/>
          <w:lang w:val="uk-UA"/>
        </w:rPr>
        <w:t>. При цьому, поступово зменшуючи зорову опору на виконану роботу, з'являється можливість здійснити поступовий пере</w:t>
      </w:r>
      <w:r>
        <w:rPr>
          <w:rFonts w:ascii="Times New Roman" w:hAnsi="Times New Roman"/>
          <w:sz w:val="24"/>
          <w:szCs w:val="24"/>
          <w:lang w:val="uk-UA"/>
        </w:rPr>
        <w:t>хід до контекстного мовлення</w:t>
      </w:r>
      <w:r w:rsidR="00FC750F" w:rsidRPr="00FC750F">
        <w:rPr>
          <w:rFonts w:ascii="Times New Roman" w:hAnsi="Times New Roman"/>
          <w:sz w:val="24"/>
          <w:szCs w:val="24"/>
          <w:lang w:val="uk-UA"/>
        </w:rPr>
        <w:t xml:space="preserve">. </w:t>
      </w:r>
    </w:p>
    <w:p w:rsidR="00560F7A" w:rsidRDefault="00613448"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4) В</w:t>
      </w:r>
      <w:r w:rsidR="00113488">
        <w:rPr>
          <w:rFonts w:ascii="Times New Roman" w:hAnsi="Times New Roman"/>
          <w:sz w:val="24"/>
          <w:szCs w:val="24"/>
          <w:lang w:val="uk-UA"/>
        </w:rPr>
        <w:t>ипереджувальне мовлення</w:t>
      </w:r>
      <w:r w:rsidR="00FC750F" w:rsidRPr="00FC750F">
        <w:rPr>
          <w:rFonts w:ascii="Times New Roman" w:hAnsi="Times New Roman"/>
          <w:sz w:val="24"/>
          <w:szCs w:val="24"/>
          <w:lang w:val="uk-UA"/>
        </w:rPr>
        <w:t xml:space="preserve"> (8 зан</w:t>
      </w:r>
      <w:r w:rsidR="00113488">
        <w:rPr>
          <w:rFonts w:ascii="Times New Roman" w:hAnsi="Times New Roman"/>
          <w:sz w:val="24"/>
          <w:szCs w:val="24"/>
          <w:lang w:val="uk-UA"/>
        </w:rPr>
        <w:t>ять). Тут поряд з супровідним і завершальним мовленням</w:t>
      </w:r>
      <w:r w:rsidR="00FC750F" w:rsidRPr="00FC750F">
        <w:rPr>
          <w:rFonts w:ascii="Times New Roman" w:hAnsi="Times New Roman"/>
          <w:sz w:val="24"/>
          <w:szCs w:val="24"/>
          <w:lang w:val="uk-UA"/>
        </w:rPr>
        <w:t xml:space="preserve"> активі</w:t>
      </w:r>
      <w:r w:rsidR="003C4D37">
        <w:rPr>
          <w:rFonts w:ascii="Times New Roman" w:hAnsi="Times New Roman"/>
          <w:sz w:val="24"/>
          <w:szCs w:val="24"/>
          <w:lang w:val="uk-UA"/>
        </w:rPr>
        <w:t>зується більш складна форма мовлення - випереджувальна</w:t>
      </w:r>
      <w:r w:rsidR="00560F7A">
        <w:rPr>
          <w:rFonts w:ascii="Times New Roman" w:hAnsi="Times New Roman"/>
          <w:sz w:val="24"/>
          <w:szCs w:val="24"/>
          <w:lang w:val="uk-UA"/>
        </w:rPr>
        <w:t>, коли дитина розповідає, що буде робити.</w:t>
      </w:r>
    </w:p>
    <w:p w:rsidR="00FC750F" w:rsidRPr="00FC750F" w:rsidRDefault="00560F7A"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С</w:t>
      </w:r>
      <w:r w:rsidR="00FC750F" w:rsidRPr="00FC750F">
        <w:rPr>
          <w:rFonts w:ascii="Times New Roman" w:hAnsi="Times New Roman"/>
          <w:sz w:val="24"/>
          <w:szCs w:val="24"/>
          <w:lang w:val="uk-UA"/>
        </w:rPr>
        <w:t>воєрідна систем</w:t>
      </w:r>
      <w:r>
        <w:rPr>
          <w:rFonts w:ascii="Times New Roman" w:hAnsi="Times New Roman"/>
          <w:sz w:val="24"/>
          <w:szCs w:val="24"/>
          <w:lang w:val="uk-UA"/>
        </w:rPr>
        <w:t>а корекційної роботи з заїкуватими</w:t>
      </w:r>
      <w:r w:rsidR="00FC750F" w:rsidRPr="00FC750F">
        <w:rPr>
          <w:rFonts w:ascii="Times New Roman" w:hAnsi="Times New Roman"/>
          <w:sz w:val="24"/>
          <w:szCs w:val="24"/>
          <w:lang w:val="uk-UA"/>
        </w:rPr>
        <w:t xml:space="preserve"> дошкільниками в процесі ручної діяльності свого час</w:t>
      </w:r>
      <w:r>
        <w:rPr>
          <w:rFonts w:ascii="Times New Roman" w:hAnsi="Times New Roman"/>
          <w:sz w:val="24"/>
          <w:szCs w:val="24"/>
          <w:lang w:val="uk-UA"/>
        </w:rPr>
        <w:t>у була запропонована Н.А. Чевельовою</w:t>
      </w:r>
      <w:r w:rsidR="00FC750F" w:rsidRPr="00FC750F">
        <w:rPr>
          <w:rFonts w:ascii="Times New Roman" w:hAnsi="Times New Roman"/>
          <w:sz w:val="24"/>
          <w:szCs w:val="24"/>
          <w:lang w:val="uk-UA"/>
        </w:rPr>
        <w:t>. Автор виходить з психологічної к</w:t>
      </w:r>
      <w:r>
        <w:rPr>
          <w:rFonts w:ascii="Times New Roman" w:hAnsi="Times New Roman"/>
          <w:sz w:val="24"/>
          <w:szCs w:val="24"/>
          <w:lang w:val="uk-UA"/>
        </w:rPr>
        <w:t>онцепції, що розвиток зв’язного</w:t>
      </w:r>
      <w:r w:rsidR="00FC750F" w:rsidRPr="00FC750F">
        <w:rPr>
          <w:rFonts w:ascii="Times New Roman" w:hAnsi="Times New Roman"/>
          <w:sz w:val="24"/>
          <w:szCs w:val="24"/>
          <w:lang w:val="uk-UA"/>
        </w:rPr>
        <w:t xml:space="preserve"> мовлення дитини йде від </w:t>
      </w:r>
      <w:r>
        <w:rPr>
          <w:rFonts w:ascii="Times New Roman" w:hAnsi="Times New Roman"/>
          <w:sz w:val="24"/>
          <w:szCs w:val="24"/>
          <w:lang w:val="uk-UA"/>
        </w:rPr>
        <w:t xml:space="preserve">мовлення ситуативного </w:t>
      </w:r>
      <w:r>
        <w:rPr>
          <w:rFonts w:ascii="Times New Roman" w:hAnsi="Times New Roman"/>
          <w:sz w:val="24"/>
          <w:szCs w:val="24"/>
          <w:lang w:val="uk-UA"/>
        </w:rPr>
        <w:lastRenderedPageBreak/>
        <w:t>(безпосередньо пов'язаного</w:t>
      </w:r>
      <w:r w:rsidR="00FC750F" w:rsidRPr="00FC750F">
        <w:rPr>
          <w:rFonts w:ascii="Times New Roman" w:hAnsi="Times New Roman"/>
          <w:sz w:val="24"/>
          <w:szCs w:val="24"/>
          <w:lang w:val="uk-UA"/>
        </w:rPr>
        <w:t xml:space="preserve"> з практичною діяльністю, з наочною ситуацією) до конте</w:t>
      </w:r>
      <w:r>
        <w:rPr>
          <w:rFonts w:ascii="Times New Roman" w:hAnsi="Times New Roman"/>
          <w:sz w:val="24"/>
          <w:szCs w:val="24"/>
          <w:lang w:val="uk-UA"/>
        </w:rPr>
        <w:t>кстного, (узагальненого, пов'язаного з подіями минулого</w:t>
      </w:r>
      <w:r w:rsidR="00FC750F" w:rsidRPr="00FC750F">
        <w:rPr>
          <w:rFonts w:ascii="Times New Roman" w:hAnsi="Times New Roman"/>
          <w:sz w:val="24"/>
          <w:szCs w:val="24"/>
          <w:lang w:val="uk-UA"/>
        </w:rPr>
        <w:t xml:space="preserve">, з відсутніми предметами, з майбутніми діями). </w:t>
      </w:r>
    </w:p>
    <w:p w:rsidR="00FC750F" w:rsidRPr="00FC750F" w:rsidRDefault="00560F7A"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Тому послідовність мовленнєв</w:t>
      </w:r>
      <w:r w:rsidR="00FC750F" w:rsidRPr="00FC750F">
        <w:rPr>
          <w:rFonts w:ascii="Times New Roman" w:hAnsi="Times New Roman"/>
          <w:sz w:val="24"/>
          <w:szCs w:val="24"/>
          <w:lang w:val="uk-UA"/>
        </w:rPr>
        <w:t>их вправ вбачається у поступовому переході від наочних, полегше</w:t>
      </w:r>
      <w:r>
        <w:rPr>
          <w:rFonts w:ascii="Times New Roman" w:hAnsi="Times New Roman"/>
          <w:sz w:val="24"/>
          <w:szCs w:val="24"/>
          <w:lang w:val="uk-UA"/>
        </w:rPr>
        <w:t>них форм мовлення до абстрактних, контекстних</w:t>
      </w:r>
      <w:r w:rsidR="00FC750F" w:rsidRPr="00FC750F">
        <w:rPr>
          <w:rFonts w:ascii="Times New Roman" w:hAnsi="Times New Roman"/>
          <w:sz w:val="24"/>
          <w:szCs w:val="24"/>
          <w:lang w:val="uk-UA"/>
        </w:rPr>
        <w:t xml:space="preserve"> висловлювань. Цей перехід досягається у дитини, на думку автора, в послідовності, яка передбачає різне с</w:t>
      </w:r>
      <w:r w:rsidR="00613448">
        <w:rPr>
          <w:rFonts w:ascii="Times New Roman" w:hAnsi="Times New Roman"/>
          <w:sz w:val="24"/>
          <w:szCs w:val="24"/>
          <w:lang w:val="uk-UA"/>
        </w:rPr>
        <w:t>тавлення мовлення дитини до її</w:t>
      </w:r>
      <w:r w:rsidR="00FC750F" w:rsidRPr="00FC750F">
        <w:rPr>
          <w:rFonts w:ascii="Times New Roman" w:hAnsi="Times New Roman"/>
          <w:sz w:val="24"/>
          <w:szCs w:val="24"/>
          <w:lang w:val="uk-UA"/>
        </w:rPr>
        <w:t xml:space="preserve"> діяльності у часі. </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Звідси "основна лінія н</w:t>
      </w:r>
      <w:r w:rsidR="00613448">
        <w:rPr>
          <w:rFonts w:ascii="Times New Roman" w:hAnsi="Times New Roman"/>
          <w:sz w:val="24"/>
          <w:szCs w:val="24"/>
          <w:lang w:val="uk-UA"/>
        </w:rPr>
        <w:t>аростання складності самостійного мовлення</w:t>
      </w:r>
      <w:r w:rsidRPr="00FC750F">
        <w:rPr>
          <w:rFonts w:ascii="Times New Roman" w:hAnsi="Times New Roman"/>
          <w:sz w:val="24"/>
          <w:szCs w:val="24"/>
          <w:lang w:val="uk-UA"/>
        </w:rPr>
        <w:t xml:space="preserve">" включає в себе </w:t>
      </w:r>
      <w:r w:rsidR="00613448">
        <w:rPr>
          <w:rFonts w:ascii="Times New Roman" w:hAnsi="Times New Roman"/>
          <w:sz w:val="24"/>
          <w:szCs w:val="24"/>
          <w:lang w:val="uk-UA"/>
        </w:rPr>
        <w:t>наступні її форми: супроводжуюче, завершальне</w:t>
      </w:r>
      <w:r w:rsidRPr="00FC750F">
        <w:rPr>
          <w:rFonts w:ascii="Times New Roman" w:hAnsi="Times New Roman"/>
          <w:sz w:val="24"/>
          <w:szCs w:val="24"/>
          <w:lang w:val="uk-UA"/>
        </w:rPr>
        <w:t>,</w:t>
      </w:r>
      <w:r w:rsidR="00613448">
        <w:rPr>
          <w:rFonts w:ascii="Times New Roman" w:hAnsi="Times New Roman"/>
          <w:sz w:val="24"/>
          <w:szCs w:val="24"/>
          <w:lang w:val="uk-UA"/>
        </w:rPr>
        <w:t xml:space="preserve"> випереджувальне</w:t>
      </w:r>
      <w:r w:rsidRPr="00FC750F">
        <w:rPr>
          <w:rFonts w:ascii="Times New Roman" w:hAnsi="Times New Roman"/>
          <w:sz w:val="24"/>
          <w:szCs w:val="24"/>
          <w:lang w:val="uk-UA"/>
        </w:rPr>
        <w:t>.</w:t>
      </w:r>
    </w:p>
    <w:p w:rsidR="00FC750F" w:rsidRPr="00FC750F" w:rsidRDefault="00FC750F" w:rsidP="00D13AAA">
      <w:pPr>
        <w:numPr>
          <w:ilvl w:val="0"/>
          <w:numId w:val="65"/>
        </w:numPr>
        <w:spacing w:after="0" w:line="360" w:lineRule="auto"/>
        <w:jc w:val="both"/>
        <w:rPr>
          <w:rFonts w:ascii="Times New Roman" w:hAnsi="Times New Roman"/>
          <w:b/>
          <w:sz w:val="24"/>
          <w:szCs w:val="24"/>
          <w:lang w:val="uk-UA"/>
        </w:rPr>
      </w:pPr>
      <w:r w:rsidRPr="00FC750F">
        <w:rPr>
          <w:rFonts w:ascii="Times New Roman" w:hAnsi="Times New Roman"/>
          <w:b/>
          <w:sz w:val="24"/>
          <w:szCs w:val="24"/>
          <w:lang w:val="uk-UA"/>
        </w:rPr>
        <w:t>Методики логопедичних занять з подолання заїкання у дітей шкільного віку . Особливості використання для молодших та старших школярів.</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Робота зі школярами має свої особливості.</w:t>
      </w:r>
    </w:p>
    <w:p w:rsidR="00FC750F" w:rsidRPr="00FC750F" w:rsidRDefault="00613448"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1. Змінюється тип провідної</w:t>
      </w:r>
      <w:r w:rsidR="00FC750F" w:rsidRPr="00FC750F">
        <w:rPr>
          <w:rFonts w:ascii="Times New Roman" w:hAnsi="Times New Roman"/>
          <w:sz w:val="24"/>
          <w:szCs w:val="24"/>
          <w:lang w:val="uk-UA"/>
        </w:rPr>
        <w:t xml:space="preserve"> діяльності</w:t>
      </w:r>
      <w:r>
        <w:rPr>
          <w:rFonts w:ascii="Times New Roman" w:hAnsi="Times New Roman"/>
          <w:sz w:val="24"/>
          <w:szCs w:val="24"/>
          <w:lang w:val="uk-UA"/>
        </w:rPr>
        <w:t xml:space="preserve"> – головною </w:t>
      </w:r>
      <w:r w:rsidR="00FC750F" w:rsidRPr="00FC750F">
        <w:rPr>
          <w:rFonts w:ascii="Times New Roman" w:hAnsi="Times New Roman"/>
          <w:sz w:val="24"/>
          <w:szCs w:val="24"/>
          <w:lang w:val="uk-UA"/>
        </w:rPr>
        <w:t>є навчальна діяльність, хоча елементи ігрової діяльності співіснують з навчанням.</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2. Ігрова форма занять замінюється уроком.</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3. Якщо у дошкільнят вся робота ведеться через сім'ю </w:t>
      </w:r>
      <w:r w:rsidR="00613448">
        <w:rPr>
          <w:rFonts w:ascii="Times New Roman" w:hAnsi="Times New Roman"/>
          <w:sz w:val="24"/>
          <w:szCs w:val="24"/>
          <w:lang w:val="uk-UA"/>
        </w:rPr>
        <w:t xml:space="preserve">та </w:t>
      </w:r>
      <w:r w:rsidRPr="00FC750F">
        <w:rPr>
          <w:rFonts w:ascii="Times New Roman" w:hAnsi="Times New Roman"/>
          <w:sz w:val="24"/>
          <w:szCs w:val="24"/>
          <w:lang w:val="uk-UA"/>
        </w:rPr>
        <w:t>вихователів, то</w:t>
      </w:r>
      <w:r w:rsidR="00613448">
        <w:rPr>
          <w:rFonts w:ascii="Times New Roman" w:hAnsi="Times New Roman"/>
          <w:sz w:val="24"/>
          <w:szCs w:val="24"/>
          <w:lang w:val="uk-UA"/>
        </w:rPr>
        <w:t xml:space="preserve"> в шкільному віці логопедичний</w:t>
      </w:r>
      <w:r w:rsidRPr="00FC750F">
        <w:rPr>
          <w:rFonts w:ascii="Times New Roman" w:hAnsi="Times New Roman"/>
          <w:sz w:val="24"/>
          <w:szCs w:val="24"/>
          <w:lang w:val="uk-UA"/>
        </w:rPr>
        <w:t xml:space="preserve"> вплив здійснює логопед в співдружності з учителем.</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4. У до</w:t>
      </w:r>
      <w:r w:rsidR="00613448">
        <w:rPr>
          <w:rFonts w:ascii="Times New Roman" w:hAnsi="Times New Roman"/>
          <w:sz w:val="24"/>
          <w:szCs w:val="24"/>
          <w:lang w:val="uk-UA"/>
        </w:rPr>
        <w:t>шкільному віці всі елементи мовлення</w:t>
      </w:r>
      <w:r w:rsidRPr="00FC750F">
        <w:rPr>
          <w:rFonts w:ascii="Times New Roman" w:hAnsi="Times New Roman"/>
          <w:sz w:val="24"/>
          <w:szCs w:val="24"/>
          <w:lang w:val="uk-UA"/>
        </w:rPr>
        <w:t xml:space="preserve"> виховуються на основі наслідування логопеда в процесі ігрової діяльності, в шкільному віці великої ваги набуває установка на свідоме подолання дефекту, н</w:t>
      </w:r>
      <w:r w:rsidR="00613448">
        <w:rPr>
          <w:rFonts w:ascii="Times New Roman" w:hAnsi="Times New Roman"/>
          <w:sz w:val="24"/>
          <w:szCs w:val="24"/>
          <w:lang w:val="uk-UA"/>
        </w:rPr>
        <w:t>а самостійні вправи над мовленням</w:t>
      </w:r>
      <w:r w:rsidRPr="00FC750F">
        <w:rPr>
          <w:rFonts w:ascii="Times New Roman" w:hAnsi="Times New Roman"/>
          <w:sz w:val="24"/>
          <w:szCs w:val="24"/>
          <w:lang w:val="uk-UA"/>
        </w:rPr>
        <w:t>.</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Заїкання усувається в процесі проходження всіх предметів в школі.</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5. Поряд з непрямою психотерапією ширше використовуються види раціональної психотерапії.</w:t>
      </w:r>
    </w:p>
    <w:p w:rsidR="00FC750F" w:rsidRPr="00FC750F" w:rsidRDefault="00613448"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6. Мовленнєв</w:t>
      </w:r>
      <w:r w:rsidR="00FC750F" w:rsidRPr="00FC750F">
        <w:rPr>
          <w:rFonts w:ascii="Times New Roman" w:hAnsi="Times New Roman"/>
          <w:sz w:val="24"/>
          <w:szCs w:val="24"/>
          <w:lang w:val="uk-UA"/>
        </w:rPr>
        <w:t>ий матеріал і види логопедичних занять зближуються зі шкільною практикою.</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В усуненні заїкання велика роль вчителя школи: він створює в класі атмосферу дб</w:t>
      </w:r>
      <w:r w:rsidR="00613448">
        <w:rPr>
          <w:rFonts w:ascii="Times New Roman" w:hAnsi="Times New Roman"/>
          <w:sz w:val="24"/>
          <w:szCs w:val="24"/>
          <w:lang w:val="uk-UA"/>
        </w:rPr>
        <w:t>айливого ставлення до заїкуватого</w:t>
      </w:r>
      <w:r w:rsidRPr="00FC750F">
        <w:rPr>
          <w:rFonts w:ascii="Times New Roman" w:hAnsi="Times New Roman"/>
          <w:sz w:val="24"/>
          <w:szCs w:val="24"/>
          <w:lang w:val="uk-UA"/>
        </w:rPr>
        <w:t>, поступово підводить його до самостійних відповідей у ​​дошки. Учитель підтримує тісний контакт</w:t>
      </w:r>
      <w:r w:rsidR="00613448">
        <w:rPr>
          <w:rFonts w:ascii="Times New Roman" w:hAnsi="Times New Roman"/>
          <w:sz w:val="24"/>
          <w:szCs w:val="24"/>
          <w:lang w:val="uk-UA"/>
        </w:rPr>
        <w:t xml:space="preserve"> з логопедом і сім'єю заїкуватого</w:t>
      </w:r>
      <w:r w:rsidRPr="00FC750F">
        <w:rPr>
          <w:rFonts w:ascii="Times New Roman" w:hAnsi="Times New Roman"/>
          <w:sz w:val="24"/>
          <w:szCs w:val="24"/>
          <w:lang w:val="uk-UA"/>
        </w:rPr>
        <w:t>. У моменти</w:t>
      </w:r>
      <w:r w:rsidR="00613448">
        <w:rPr>
          <w:rFonts w:ascii="Times New Roman" w:hAnsi="Times New Roman"/>
          <w:sz w:val="24"/>
          <w:szCs w:val="24"/>
          <w:lang w:val="uk-UA"/>
        </w:rPr>
        <w:t xml:space="preserve"> пригніченого настрою заїкуватого</w:t>
      </w:r>
      <w:r w:rsidRPr="00FC750F">
        <w:rPr>
          <w:rFonts w:ascii="Times New Roman" w:hAnsi="Times New Roman"/>
          <w:sz w:val="24"/>
          <w:szCs w:val="24"/>
          <w:lang w:val="uk-UA"/>
        </w:rPr>
        <w:t xml:space="preserve"> він повинен підбадьорити його, переключити його увагу на позитивні сторони особистості, на потрібну йому діяльн</w:t>
      </w:r>
      <w:r w:rsidR="00613448">
        <w:rPr>
          <w:rFonts w:ascii="Times New Roman" w:hAnsi="Times New Roman"/>
          <w:sz w:val="24"/>
          <w:szCs w:val="24"/>
          <w:lang w:val="uk-UA"/>
        </w:rPr>
        <w:t>ість. Учитель залучає заїкуватого</w:t>
      </w:r>
      <w:r w:rsidRPr="00FC750F">
        <w:rPr>
          <w:rFonts w:ascii="Times New Roman" w:hAnsi="Times New Roman"/>
          <w:sz w:val="24"/>
          <w:szCs w:val="24"/>
          <w:lang w:val="uk-UA"/>
        </w:rPr>
        <w:t xml:space="preserve"> в суспільне життя класу, а потім школи, в гуртки. Саме вчитель молодших класів викл</w:t>
      </w:r>
      <w:r w:rsidR="00613448">
        <w:rPr>
          <w:rFonts w:ascii="Times New Roman" w:hAnsi="Times New Roman"/>
          <w:sz w:val="24"/>
          <w:szCs w:val="24"/>
          <w:lang w:val="uk-UA"/>
        </w:rPr>
        <w:t>икає основний інтерес заїкуватого</w:t>
      </w:r>
      <w:r w:rsidRPr="00FC750F">
        <w:rPr>
          <w:rFonts w:ascii="Times New Roman" w:hAnsi="Times New Roman"/>
          <w:sz w:val="24"/>
          <w:szCs w:val="24"/>
          <w:lang w:val="uk-UA"/>
        </w:rPr>
        <w:t xml:space="preserve"> і сприяє його розви</w:t>
      </w:r>
      <w:r w:rsidR="00613448">
        <w:rPr>
          <w:rFonts w:ascii="Times New Roman" w:hAnsi="Times New Roman"/>
          <w:sz w:val="24"/>
          <w:szCs w:val="24"/>
          <w:lang w:val="uk-UA"/>
        </w:rPr>
        <w:t>тку. Корекційна робота над мовленням</w:t>
      </w:r>
      <w:r w:rsidRPr="00FC750F">
        <w:rPr>
          <w:rFonts w:ascii="Times New Roman" w:hAnsi="Times New Roman"/>
          <w:sz w:val="24"/>
          <w:szCs w:val="24"/>
          <w:lang w:val="uk-UA"/>
        </w:rPr>
        <w:t xml:space="preserve"> не повинна обмежуватися тільки формальними вправами. Необхідно говор</w:t>
      </w:r>
      <w:r w:rsidR="00613448">
        <w:rPr>
          <w:rFonts w:ascii="Times New Roman" w:hAnsi="Times New Roman"/>
          <w:sz w:val="24"/>
          <w:szCs w:val="24"/>
          <w:lang w:val="uk-UA"/>
        </w:rPr>
        <w:t>ити не тільки про систему мовленнєвих</w:t>
      </w:r>
      <w:r w:rsidRPr="00FC750F">
        <w:rPr>
          <w:rFonts w:ascii="Times New Roman" w:hAnsi="Times New Roman"/>
          <w:sz w:val="24"/>
          <w:szCs w:val="24"/>
          <w:lang w:val="uk-UA"/>
        </w:rPr>
        <w:t xml:space="preserve"> занять (корек</w:t>
      </w:r>
      <w:r w:rsidR="00613448">
        <w:rPr>
          <w:rFonts w:ascii="Times New Roman" w:hAnsi="Times New Roman"/>
          <w:sz w:val="24"/>
          <w:szCs w:val="24"/>
          <w:lang w:val="uk-UA"/>
        </w:rPr>
        <w:t>ції), але і про реабілітаційне виховання заїкуватого</w:t>
      </w:r>
      <w:r w:rsidRPr="00FC750F">
        <w:rPr>
          <w:rFonts w:ascii="Times New Roman" w:hAnsi="Times New Roman"/>
          <w:sz w:val="24"/>
          <w:szCs w:val="24"/>
          <w:lang w:val="uk-UA"/>
        </w:rPr>
        <w:t xml:space="preserve"> школяра.</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У л</w:t>
      </w:r>
      <w:r w:rsidR="00613448">
        <w:rPr>
          <w:rFonts w:ascii="Times New Roman" w:hAnsi="Times New Roman"/>
          <w:sz w:val="24"/>
          <w:szCs w:val="24"/>
          <w:lang w:val="uk-UA"/>
        </w:rPr>
        <w:t>огопедичних заняттях з заїкуватими</w:t>
      </w:r>
      <w:r w:rsidRPr="00FC750F">
        <w:rPr>
          <w:rFonts w:ascii="Times New Roman" w:hAnsi="Times New Roman"/>
          <w:sz w:val="24"/>
          <w:szCs w:val="24"/>
          <w:lang w:val="uk-UA"/>
        </w:rPr>
        <w:t xml:space="preserve"> школярами в даний час використовуються методичні рекомендації, запропоновані для роботи або з дітьми дошкільного віку (для молодших школярів), або з підлітками і дорослими (для старших шк</w:t>
      </w:r>
      <w:r w:rsidR="00613448">
        <w:rPr>
          <w:rFonts w:ascii="Times New Roman" w:hAnsi="Times New Roman"/>
          <w:sz w:val="24"/>
          <w:szCs w:val="24"/>
          <w:lang w:val="uk-UA"/>
        </w:rPr>
        <w:t>олярів). Наприклад, Н. А. Чевельо</w:t>
      </w:r>
      <w:r w:rsidRPr="00FC750F">
        <w:rPr>
          <w:rFonts w:ascii="Times New Roman" w:hAnsi="Times New Roman"/>
          <w:sz w:val="24"/>
          <w:szCs w:val="24"/>
          <w:lang w:val="uk-UA"/>
        </w:rPr>
        <w:t>ва п</w:t>
      </w:r>
      <w:r w:rsidR="00613448">
        <w:rPr>
          <w:rFonts w:ascii="Times New Roman" w:hAnsi="Times New Roman"/>
          <w:sz w:val="24"/>
          <w:szCs w:val="24"/>
          <w:lang w:val="uk-UA"/>
        </w:rPr>
        <w:t>ропонує систему виправлення мовлення</w:t>
      </w:r>
      <w:r w:rsidRPr="00FC750F">
        <w:rPr>
          <w:rFonts w:ascii="Times New Roman" w:hAnsi="Times New Roman"/>
          <w:sz w:val="24"/>
          <w:szCs w:val="24"/>
          <w:lang w:val="uk-UA"/>
        </w:rPr>
        <w:t xml:space="preserve"> в заїкуватих школярів I-IV класів в процесі ручної </w:t>
      </w:r>
      <w:r w:rsidRPr="00FC750F">
        <w:rPr>
          <w:rFonts w:ascii="Times New Roman" w:hAnsi="Times New Roman"/>
          <w:sz w:val="24"/>
          <w:szCs w:val="24"/>
          <w:lang w:val="uk-UA"/>
        </w:rPr>
        <w:lastRenderedPageBreak/>
        <w:t>діяльності. Принципово ця методика мало відрізняється від запропонованої раніше системи</w:t>
      </w:r>
      <w:r w:rsidR="00613448">
        <w:rPr>
          <w:rFonts w:ascii="Times New Roman" w:hAnsi="Times New Roman"/>
          <w:sz w:val="24"/>
          <w:szCs w:val="24"/>
          <w:lang w:val="uk-UA"/>
        </w:rPr>
        <w:t xml:space="preserve"> логопедичних занять з заїкуватими</w:t>
      </w:r>
      <w:r w:rsidRPr="00FC750F">
        <w:rPr>
          <w:rFonts w:ascii="Times New Roman" w:hAnsi="Times New Roman"/>
          <w:sz w:val="24"/>
          <w:szCs w:val="24"/>
          <w:lang w:val="uk-UA"/>
        </w:rPr>
        <w:t xml:space="preserve"> дітьми-дошкільнятами. Змінюється в основному вибір і складність виробів, які пропонуються для роботи зі школярам</w:t>
      </w:r>
      <w:r w:rsidR="00A025BA">
        <w:rPr>
          <w:rFonts w:ascii="Times New Roman" w:hAnsi="Times New Roman"/>
          <w:sz w:val="24"/>
          <w:szCs w:val="24"/>
          <w:lang w:val="uk-UA"/>
        </w:rPr>
        <w:t>и. Відповідно навчальним чвертям</w:t>
      </w:r>
      <w:r w:rsidRPr="00FC750F">
        <w:rPr>
          <w:rFonts w:ascii="Times New Roman" w:hAnsi="Times New Roman"/>
          <w:sz w:val="24"/>
          <w:szCs w:val="24"/>
          <w:lang w:val="uk-UA"/>
        </w:rPr>
        <w:t xml:space="preserve"> автор виділяє чотири періоди послідовних лог</w:t>
      </w:r>
      <w:r w:rsidR="00A025BA">
        <w:rPr>
          <w:rFonts w:ascii="Times New Roman" w:hAnsi="Times New Roman"/>
          <w:sz w:val="24"/>
          <w:szCs w:val="24"/>
          <w:lang w:val="uk-UA"/>
        </w:rPr>
        <w:t>опедичних занять: 1) супровідне мовлення; 2) завершальне мовлення; 3) випереджувальне мовлення</w:t>
      </w:r>
      <w:r w:rsidRPr="00FC750F">
        <w:rPr>
          <w:rFonts w:ascii="Times New Roman" w:hAnsi="Times New Roman"/>
          <w:sz w:val="24"/>
          <w:szCs w:val="24"/>
          <w:lang w:val="uk-UA"/>
        </w:rPr>
        <w:t>; 4)</w:t>
      </w:r>
      <w:r w:rsidR="00A025BA">
        <w:rPr>
          <w:rFonts w:ascii="Times New Roman" w:hAnsi="Times New Roman"/>
          <w:sz w:val="24"/>
          <w:szCs w:val="24"/>
          <w:lang w:val="uk-UA"/>
        </w:rPr>
        <w:t xml:space="preserve"> закріплення навичок самостійного мовлення</w:t>
      </w:r>
      <w:r w:rsidRPr="00FC750F">
        <w:rPr>
          <w:rFonts w:ascii="Times New Roman" w:hAnsi="Times New Roman"/>
          <w:sz w:val="24"/>
          <w:szCs w:val="24"/>
          <w:lang w:val="uk-UA"/>
        </w:rPr>
        <w:t>.</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Заняття по виправленню мов</w:t>
      </w:r>
      <w:r w:rsidR="00A025BA">
        <w:rPr>
          <w:rFonts w:ascii="Times New Roman" w:hAnsi="Times New Roman"/>
          <w:sz w:val="24"/>
          <w:szCs w:val="24"/>
          <w:lang w:val="uk-UA"/>
        </w:rPr>
        <w:t>лення</w:t>
      </w:r>
      <w:r w:rsidRPr="00FC750F">
        <w:rPr>
          <w:rFonts w:ascii="Times New Roman" w:hAnsi="Times New Roman"/>
          <w:sz w:val="24"/>
          <w:szCs w:val="24"/>
          <w:lang w:val="uk-UA"/>
        </w:rPr>
        <w:t xml:space="preserve"> заїкуватих дітей в п</w:t>
      </w:r>
      <w:r w:rsidR="00A025BA">
        <w:rPr>
          <w:rFonts w:ascii="Times New Roman" w:hAnsi="Times New Roman"/>
          <w:sz w:val="24"/>
          <w:szCs w:val="24"/>
          <w:lang w:val="uk-UA"/>
        </w:rPr>
        <w:t>роцесі ручної праці Н. А. Чевельо</w:t>
      </w:r>
      <w:r w:rsidRPr="00FC750F">
        <w:rPr>
          <w:rFonts w:ascii="Times New Roman" w:hAnsi="Times New Roman"/>
          <w:sz w:val="24"/>
          <w:szCs w:val="24"/>
          <w:lang w:val="uk-UA"/>
        </w:rPr>
        <w:t>ва вважає за можливе проводити на шкільних та поліклінічних логопедичних пунктах, в спеціальних школах.</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Система</w:t>
      </w:r>
      <w:r w:rsidR="00A025BA">
        <w:rPr>
          <w:rFonts w:ascii="Times New Roman" w:hAnsi="Times New Roman"/>
          <w:sz w:val="24"/>
          <w:szCs w:val="24"/>
          <w:lang w:val="uk-UA"/>
        </w:rPr>
        <w:t xml:space="preserve"> логопедичних занять з заїкуватими</w:t>
      </w:r>
      <w:r w:rsidRPr="00FC750F">
        <w:rPr>
          <w:rFonts w:ascii="Times New Roman" w:hAnsi="Times New Roman"/>
          <w:sz w:val="24"/>
          <w:szCs w:val="24"/>
          <w:lang w:val="uk-UA"/>
        </w:rPr>
        <w:t xml:space="preserve"> школярами в умовах логопедичного кабінету поліклініки, спеціалізованого стаціонару або санаторію, запропонована В. І. Селіверст</w:t>
      </w:r>
      <w:r w:rsidR="00A025BA">
        <w:rPr>
          <w:rFonts w:ascii="Times New Roman" w:hAnsi="Times New Roman"/>
          <w:sz w:val="24"/>
          <w:szCs w:val="24"/>
          <w:lang w:val="uk-UA"/>
        </w:rPr>
        <w:t>ровим</w:t>
      </w:r>
      <w:r w:rsidRPr="00FC750F">
        <w:rPr>
          <w:rFonts w:ascii="Times New Roman" w:hAnsi="Times New Roman"/>
          <w:sz w:val="24"/>
          <w:szCs w:val="24"/>
          <w:lang w:val="uk-UA"/>
        </w:rPr>
        <w:t>, теж принципово не відрізняється від викладеної вище комплексної методики занять з дошкільнятами. Зміни в ній пов'язані лише з бі</w:t>
      </w:r>
      <w:r w:rsidR="00A025BA">
        <w:rPr>
          <w:rFonts w:ascii="Times New Roman" w:hAnsi="Times New Roman"/>
          <w:sz w:val="24"/>
          <w:szCs w:val="24"/>
          <w:lang w:val="uk-UA"/>
        </w:rPr>
        <w:t>льш старшим віком дітей, вищим</w:t>
      </w:r>
      <w:r w:rsidRPr="00FC750F">
        <w:rPr>
          <w:rFonts w:ascii="Times New Roman" w:hAnsi="Times New Roman"/>
          <w:sz w:val="24"/>
          <w:szCs w:val="24"/>
          <w:lang w:val="uk-UA"/>
        </w:rPr>
        <w:t xml:space="preserve"> рівнем їх розвитку, що вимагає від логопеда більшої опори на свідому активність самих дітей.</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В системі логопедичних занять А. В. Ястребової виділяється три періоди в навчанні учнів.</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У першому періоді за</w:t>
      </w:r>
      <w:r w:rsidR="00D2734B">
        <w:rPr>
          <w:rFonts w:ascii="Times New Roman" w:hAnsi="Times New Roman"/>
          <w:sz w:val="24"/>
          <w:szCs w:val="24"/>
          <w:lang w:val="uk-UA"/>
        </w:rPr>
        <w:t>їкуваті</w:t>
      </w:r>
      <w:r w:rsidRPr="00FC750F">
        <w:rPr>
          <w:rFonts w:ascii="Times New Roman" w:hAnsi="Times New Roman"/>
          <w:sz w:val="24"/>
          <w:szCs w:val="24"/>
          <w:lang w:val="uk-UA"/>
        </w:rPr>
        <w:t xml:space="preserve"> школярі уточнюють і розши</w:t>
      </w:r>
      <w:r w:rsidR="00D2734B">
        <w:rPr>
          <w:rFonts w:ascii="Times New Roman" w:hAnsi="Times New Roman"/>
          <w:sz w:val="24"/>
          <w:szCs w:val="24"/>
          <w:lang w:val="uk-UA"/>
        </w:rPr>
        <w:t>рюють свої знання в області мовлення</w:t>
      </w:r>
      <w:r w:rsidRPr="00FC750F">
        <w:rPr>
          <w:rFonts w:ascii="Times New Roman" w:hAnsi="Times New Roman"/>
          <w:sz w:val="24"/>
          <w:szCs w:val="24"/>
          <w:lang w:val="uk-UA"/>
        </w:rPr>
        <w:t xml:space="preserve"> як шляхом цілеспрямованих спостер</w:t>
      </w:r>
      <w:r w:rsidR="00D2734B">
        <w:rPr>
          <w:rFonts w:ascii="Times New Roman" w:hAnsi="Times New Roman"/>
          <w:sz w:val="24"/>
          <w:szCs w:val="24"/>
          <w:lang w:val="uk-UA"/>
        </w:rPr>
        <w:t>ежень над звуковою стороною мовлення</w:t>
      </w:r>
      <w:r w:rsidRPr="00FC750F">
        <w:rPr>
          <w:rFonts w:ascii="Times New Roman" w:hAnsi="Times New Roman"/>
          <w:sz w:val="24"/>
          <w:szCs w:val="24"/>
          <w:lang w:val="uk-UA"/>
        </w:rPr>
        <w:t>, так і в процесі а</w:t>
      </w:r>
      <w:r w:rsidR="00D2734B">
        <w:rPr>
          <w:rFonts w:ascii="Times New Roman" w:hAnsi="Times New Roman"/>
          <w:sz w:val="24"/>
          <w:szCs w:val="24"/>
          <w:lang w:val="uk-UA"/>
        </w:rPr>
        <w:t>ктивних вправ з упорядкування його</w:t>
      </w:r>
      <w:r w:rsidRPr="00FC750F">
        <w:rPr>
          <w:rFonts w:ascii="Times New Roman" w:hAnsi="Times New Roman"/>
          <w:sz w:val="24"/>
          <w:szCs w:val="24"/>
          <w:lang w:val="uk-UA"/>
        </w:rPr>
        <w:t xml:space="preserve"> темпу і плавності.</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Зміст логопедичних занять першого </w:t>
      </w:r>
      <w:r w:rsidR="00D2734B">
        <w:rPr>
          <w:rFonts w:ascii="Times New Roman" w:hAnsi="Times New Roman"/>
          <w:sz w:val="24"/>
          <w:szCs w:val="24"/>
          <w:lang w:val="uk-UA"/>
        </w:rPr>
        <w:t>періоду сприяє: 1) впорядкуванню</w:t>
      </w:r>
      <w:r w:rsidRPr="00FC750F">
        <w:rPr>
          <w:rFonts w:ascii="Times New Roman" w:hAnsi="Times New Roman"/>
          <w:sz w:val="24"/>
          <w:szCs w:val="24"/>
          <w:lang w:val="uk-UA"/>
        </w:rPr>
        <w:t xml:space="preserve"> темпу, ритму і плавності мовлення; 2) розширення і уточнення словникового складу, запасу уявлень і понять; 3) ово</w:t>
      </w:r>
      <w:r w:rsidR="00D2734B">
        <w:rPr>
          <w:rFonts w:ascii="Times New Roman" w:hAnsi="Times New Roman"/>
          <w:sz w:val="24"/>
          <w:szCs w:val="24"/>
          <w:lang w:val="uk-UA"/>
        </w:rPr>
        <w:t>лодіння граматичною будовою мовлення</w:t>
      </w:r>
      <w:r w:rsidRPr="00FC750F">
        <w:rPr>
          <w:rFonts w:ascii="Times New Roman" w:hAnsi="Times New Roman"/>
          <w:sz w:val="24"/>
          <w:szCs w:val="24"/>
          <w:lang w:val="uk-UA"/>
        </w:rPr>
        <w:t>; 4) розвитку і закріпленню навичок звукового і морфологічного аналізу слова.</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У другому періоді занять активізуються отрим</w:t>
      </w:r>
      <w:r w:rsidR="00D2734B">
        <w:rPr>
          <w:rFonts w:ascii="Times New Roman" w:hAnsi="Times New Roman"/>
          <w:sz w:val="24"/>
          <w:szCs w:val="24"/>
          <w:lang w:val="uk-UA"/>
        </w:rPr>
        <w:t>ані учнями знання в області мовлення</w:t>
      </w:r>
      <w:r w:rsidRPr="00FC750F">
        <w:rPr>
          <w:rFonts w:ascii="Times New Roman" w:hAnsi="Times New Roman"/>
          <w:sz w:val="24"/>
          <w:szCs w:val="24"/>
          <w:lang w:val="uk-UA"/>
        </w:rPr>
        <w:t xml:space="preserve"> і закріплюється </w:t>
      </w:r>
      <w:r w:rsidR="00D2734B">
        <w:rPr>
          <w:rFonts w:ascii="Times New Roman" w:hAnsi="Times New Roman"/>
          <w:sz w:val="24"/>
          <w:szCs w:val="24"/>
          <w:lang w:val="uk-UA"/>
        </w:rPr>
        <w:t>навичка плавного, ритмічного і виразного мовлення на більш складному мовленнєв</w:t>
      </w:r>
      <w:r w:rsidRPr="00FC750F">
        <w:rPr>
          <w:rFonts w:ascii="Times New Roman" w:hAnsi="Times New Roman"/>
          <w:sz w:val="24"/>
          <w:szCs w:val="24"/>
          <w:lang w:val="uk-UA"/>
        </w:rPr>
        <w:t>ому матеріалі з метою подальшого розширення словникового складу, мов</w:t>
      </w:r>
      <w:r w:rsidR="00D2734B">
        <w:rPr>
          <w:rFonts w:ascii="Times New Roman" w:hAnsi="Times New Roman"/>
          <w:sz w:val="24"/>
          <w:szCs w:val="24"/>
          <w:lang w:val="uk-UA"/>
        </w:rPr>
        <w:t>леннєв</w:t>
      </w:r>
      <w:r w:rsidRPr="00FC750F">
        <w:rPr>
          <w:rFonts w:ascii="Times New Roman" w:hAnsi="Times New Roman"/>
          <w:sz w:val="24"/>
          <w:szCs w:val="24"/>
          <w:lang w:val="uk-UA"/>
        </w:rPr>
        <w:t>их уявлень і понять.</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У третьому, заключному періоді занять триває ро</w:t>
      </w:r>
      <w:r w:rsidR="00D2734B">
        <w:rPr>
          <w:rFonts w:ascii="Times New Roman" w:hAnsi="Times New Roman"/>
          <w:sz w:val="24"/>
          <w:szCs w:val="24"/>
          <w:lang w:val="uk-UA"/>
        </w:rPr>
        <w:t>бота над звуковою і інтонаційною стороною мовлення</w:t>
      </w:r>
      <w:r w:rsidRPr="00FC750F">
        <w:rPr>
          <w:rFonts w:ascii="Times New Roman" w:hAnsi="Times New Roman"/>
          <w:sz w:val="24"/>
          <w:szCs w:val="24"/>
          <w:lang w:val="uk-UA"/>
        </w:rPr>
        <w:t>, реалізується вимога усвідомленого використання учнями знань в області фонетико-фонематичного, лексико-граматич</w:t>
      </w:r>
      <w:r w:rsidR="00D2734B">
        <w:rPr>
          <w:rFonts w:ascii="Times New Roman" w:hAnsi="Times New Roman"/>
          <w:sz w:val="24"/>
          <w:szCs w:val="24"/>
          <w:lang w:val="uk-UA"/>
        </w:rPr>
        <w:t>ного і інтонаційного складу мовлення і навичок плавного, виразного мовлення</w:t>
      </w:r>
      <w:r w:rsidRPr="00FC750F">
        <w:rPr>
          <w:rFonts w:ascii="Times New Roman" w:hAnsi="Times New Roman"/>
          <w:sz w:val="24"/>
          <w:szCs w:val="24"/>
          <w:lang w:val="uk-UA"/>
        </w:rPr>
        <w:t xml:space="preserve"> в будь-якій життєвій ситуації.</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Таким чином, стан усного та писемного мовлення заїкуватих школярів з елем</w:t>
      </w:r>
      <w:r w:rsidR="00D2734B">
        <w:rPr>
          <w:rFonts w:ascii="Times New Roman" w:hAnsi="Times New Roman"/>
          <w:sz w:val="24"/>
          <w:szCs w:val="24"/>
          <w:lang w:val="uk-UA"/>
        </w:rPr>
        <w:t>ентами загального недорозвитку мовлення</w:t>
      </w:r>
      <w:r w:rsidRPr="00FC750F">
        <w:rPr>
          <w:rFonts w:ascii="Times New Roman" w:hAnsi="Times New Roman"/>
          <w:sz w:val="24"/>
          <w:szCs w:val="24"/>
          <w:lang w:val="uk-UA"/>
        </w:rPr>
        <w:t xml:space="preserve"> обумовлює такі основні напрямки логопе</w:t>
      </w:r>
      <w:r w:rsidR="00D2734B">
        <w:rPr>
          <w:rFonts w:ascii="Times New Roman" w:hAnsi="Times New Roman"/>
          <w:sz w:val="24"/>
          <w:szCs w:val="24"/>
          <w:lang w:val="uk-UA"/>
        </w:rPr>
        <w:t>дичної роботи: а) цілеспрямований</w:t>
      </w:r>
      <w:r w:rsidRPr="00FC750F">
        <w:rPr>
          <w:rFonts w:ascii="Times New Roman" w:hAnsi="Times New Roman"/>
          <w:sz w:val="24"/>
          <w:szCs w:val="24"/>
          <w:lang w:val="uk-UA"/>
        </w:rPr>
        <w:t xml:space="preserve"> і всебічний розвиток основн</w:t>
      </w:r>
      <w:r w:rsidR="00D2734B">
        <w:rPr>
          <w:rFonts w:ascii="Times New Roman" w:hAnsi="Times New Roman"/>
          <w:sz w:val="24"/>
          <w:szCs w:val="24"/>
          <w:lang w:val="uk-UA"/>
        </w:rPr>
        <w:t>их взаємодіючих компонентів мовлення</w:t>
      </w:r>
      <w:r w:rsidRPr="00FC750F">
        <w:rPr>
          <w:rFonts w:ascii="Times New Roman" w:hAnsi="Times New Roman"/>
          <w:sz w:val="24"/>
          <w:szCs w:val="24"/>
          <w:lang w:val="uk-UA"/>
        </w:rPr>
        <w:t xml:space="preserve"> (фонетики, лексики, граматики) в процесі роботи над її темпом і плавніс</w:t>
      </w:r>
      <w:r w:rsidR="00D2734B">
        <w:rPr>
          <w:rFonts w:ascii="Times New Roman" w:hAnsi="Times New Roman"/>
          <w:sz w:val="24"/>
          <w:szCs w:val="24"/>
          <w:lang w:val="uk-UA"/>
        </w:rPr>
        <w:t>тю; б) тісний взаємозв'язок мовленнєв</w:t>
      </w:r>
      <w:r w:rsidRPr="00FC750F">
        <w:rPr>
          <w:rFonts w:ascii="Times New Roman" w:hAnsi="Times New Roman"/>
          <w:sz w:val="24"/>
          <w:szCs w:val="24"/>
          <w:lang w:val="uk-UA"/>
        </w:rPr>
        <w:t>ого матеріалу логопедичних занять зі змістом програми з російської мови по</w:t>
      </w:r>
      <w:r w:rsidR="00D2734B">
        <w:rPr>
          <w:rFonts w:ascii="Times New Roman" w:hAnsi="Times New Roman"/>
          <w:sz w:val="24"/>
          <w:szCs w:val="24"/>
          <w:lang w:val="uk-UA"/>
        </w:rPr>
        <w:t>чаткової школи; в) розвиток мовленнєв</w:t>
      </w:r>
      <w:r w:rsidRPr="00FC750F">
        <w:rPr>
          <w:rFonts w:ascii="Times New Roman" w:hAnsi="Times New Roman"/>
          <w:sz w:val="24"/>
          <w:szCs w:val="24"/>
          <w:lang w:val="uk-UA"/>
        </w:rPr>
        <w:t>ої активності дітей.</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lastRenderedPageBreak/>
        <w:t>У нашій країні організовані сезонні (літні) логопедичні санаторії та табори санаторного типу для заїкуватих дітей. Корекційно-педагогічна та лікувал</w:t>
      </w:r>
      <w:r w:rsidR="00D2734B">
        <w:rPr>
          <w:rFonts w:ascii="Times New Roman" w:hAnsi="Times New Roman"/>
          <w:sz w:val="24"/>
          <w:szCs w:val="24"/>
          <w:lang w:val="uk-UA"/>
        </w:rPr>
        <w:t>ьно-оздоровча робота з заїкуватими</w:t>
      </w:r>
      <w:r w:rsidRPr="00FC750F">
        <w:rPr>
          <w:rFonts w:ascii="Times New Roman" w:hAnsi="Times New Roman"/>
          <w:sz w:val="24"/>
          <w:szCs w:val="24"/>
          <w:lang w:val="uk-UA"/>
        </w:rPr>
        <w:t xml:space="preserve"> школярами проводиться в їх вільний від навчання в школі час і поєднана з відпочинком. При цьому широко використовуються кліматичні і природні фактори.</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Перед персоналом ЛОУ (літніх оздоровчих установ) стоять завдання загального оздоровлення дітей, зміцнення їх нервової системи, попередження та усунення у них легких форм заїкання і його рецидивів.</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Показанням для направлення в сезонні спеціалізовані санаторії служить наявність </w:t>
      </w:r>
      <w:r w:rsidR="00D2734B">
        <w:rPr>
          <w:rFonts w:ascii="Times New Roman" w:hAnsi="Times New Roman"/>
          <w:sz w:val="24"/>
          <w:szCs w:val="24"/>
          <w:lang w:val="uk-UA"/>
        </w:rPr>
        <w:t>у дітей заїкання різного ступеню, аж до найважчого</w:t>
      </w:r>
      <w:r w:rsidRPr="00FC750F">
        <w:rPr>
          <w:rFonts w:ascii="Times New Roman" w:hAnsi="Times New Roman"/>
          <w:sz w:val="24"/>
          <w:szCs w:val="24"/>
          <w:lang w:val="uk-UA"/>
        </w:rPr>
        <w:t>, а також заїкання в су</w:t>
      </w:r>
      <w:r w:rsidR="00D2734B">
        <w:rPr>
          <w:rFonts w:ascii="Times New Roman" w:hAnsi="Times New Roman"/>
          <w:sz w:val="24"/>
          <w:szCs w:val="24"/>
          <w:lang w:val="uk-UA"/>
        </w:rPr>
        <w:t>купності з іншими дефектами мовлення</w:t>
      </w:r>
      <w:r w:rsidRPr="00FC750F">
        <w:rPr>
          <w:rFonts w:ascii="Times New Roman" w:hAnsi="Times New Roman"/>
          <w:sz w:val="24"/>
          <w:szCs w:val="24"/>
          <w:lang w:val="uk-UA"/>
        </w:rPr>
        <w:t>. У табори направляються діти: після проведеного курсу лікування заїкання; з легкими формами заїкання; з іншими формами розладів плавності і темпу мо</w:t>
      </w:r>
      <w:r w:rsidR="009E3688">
        <w:rPr>
          <w:rFonts w:ascii="Times New Roman" w:hAnsi="Times New Roman"/>
          <w:sz w:val="24"/>
          <w:szCs w:val="24"/>
          <w:lang w:val="uk-UA"/>
        </w:rPr>
        <w:t>влення</w:t>
      </w:r>
      <w:r w:rsidRPr="00FC750F">
        <w:rPr>
          <w:rFonts w:ascii="Times New Roman" w:hAnsi="Times New Roman"/>
          <w:sz w:val="24"/>
          <w:szCs w:val="24"/>
          <w:lang w:val="uk-UA"/>
        </w:rPr>
        <w:t xml:space="preserve"> (браділалія, тахілалія).</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Сезонний санаторій і оздоровчий табір для заїкуватих дітей доповнюють один одного.</w:t>
      </w:r>
    </w:p>
    <w:p w:rsidR="00FC750F" w:rsidRPr="00FC750F" w:rsidRDefault="00FC750F" w:rsidP="00D13AAA">
      <w:pPr>
        <w:numPr>
          <w:ilvl w:val="0"/>
          <w:numId w:val="65"/>
        </w:numPr>
        <w:spacing w:after="0" w:line="360" w:lineRule="auto"/>
        <w:jc w:val="both"/>
        <w:rPr>
          <w:rFonts w:ascii="Times New Roman" w:hAnsi="Times New Roman"/>
          <w:b/>
          <w:sz w:val="24"/>
          <w:szCs w:val="24"/>
          <w:lang w:val="uk-UA"/>
        </w:rPr>
      </w:pPr>
      <w:r w:rsidRPr="00FC750F">
        <w:rPr>
          <w:rFonts w:ascii="Times New Roman" w:hAnsi="Times New Roman"/>
          <w:b/>
          <w:sz w:val="24"/>
          <w:szCs w:val="24"/>
          <w:lang w:val="uk-UA"/>
        </w:rPr>
        <w:t>Логопедична робота з подолання заїкання у підлітків та дорослих на прикладі методики С.С.Ляпідевського та інших.</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І етап корекції</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Мета: формування техніки мовлення.</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1. Постановка діафрагмального дихання. </w:t>
      </w:r>
      <w:r w:rsidR="009E3688" w:rsidRPr="00FC750F">
        <w:rPr>
          <w:rFonts w:ascii="Times New Roman" w:hAnsi="Times New Roman"/>
          <w:sz w:val="24"/>
          <w:szCs w:val="24"/>
          <w:lang w:val="uk-UA"/>
        </w:rPr>
        <w:t xml:space="preserve">Перед </w:t>
      </w:r>
      <w:r w:rsidRPr="00FC750F">
        <w:rPr>
          <w:rFonts w:ascii="Times New Roman" w:hAnsi="Times New Roman"/>
          <w:sz w:val="24"/>
          <w:szCs w:val="24"/>
          <w:lang w:val="uk-UA"/>
        </w:rPr>
        <w:t xml:space="preserve">постановкою дихання проводять вправи на розслаблення м'язів шийного відділу хребта, плечового пояса та кінцівок. </w:t>
      </w:r>
      <w:r w:rsidR="009E3688" w:rsidRPr="00FC750F">
        <w:rPr>
          <w:rFonts w:ascii="Times New Roman" w:hAnsi="Times New Roman"/>
          <w:sz w:val="24"/>
          <w:szCs w:val="24"/>
          <w:lang w:val="uk-UA"/>
        </w:rPr>
        <w:t xml:space="preserve">Постановка </w:t>
      </w:r>
      <w:r w:rsidRPr="00FC750F">
        <w:rPr>
          <w:rFonts w:ascii="Times New Roman" w:hAnsi="Times New Roman"/>
          <w:sz w:val="24"/>
          <w:szCs w:val="24"/>
          <w:lang w:val="uk-UA"/>
        </w:rPr>
        <w:t>дихання.</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 xml:space="preserve">2. Робота над голосом. </w:t>
      </w:r>
      <w:r w:rsidR="009E3688" w:rsidRPr="00FC750F">
        <w:rPr>
          <w:rFonts w:ascii="Times New Roman" w:hAnsi="Times New Roman"/>
          <w:sz w:val="24"/>
          <w:szCs w:val="24"/>
          <w:lang w:val="uk-UA"/>
        </w:rPr>
        <w:t xml:space="preserve">Голосові </w:t>
      </w:r>
      <w:r w:rsidRPr="00FC750F">
        <w:rPr>
          <w:rFonts w:ascii="Times New Roman" w:hAnsi="Times New Roman"/>
          <w:sz w:val="24"/>
          <w:szCs w:val="24"/>
          <w:lang w:val="uk-UA"/>
        </w:rPr>
        <w:t xml:space="preserve">вправи. </w:t>
      </w:r>
      <w:r w:rsidR="009E3688" w:rsidRPr="00FC750F">
        <w:rPr>
          <w:rFonts w:ascii="Times New Roman" w:hAnsi="Times New Roman"/>
          <w:sz w:val="24"/>
          <w:szCs w:val="24"/>
          <w:lang w:val="uk-UA"/>
        </w:rPr>
        <w:t xml:space="preserve">Вимовляння </w:t>
      </w:r>
      <w:r w:rsidRPr="00FC750F">
        <w:rPr>
          <w:rFonts w:ascii="Times New Roman" w:hAnsi="Times New Roman"/>
          <w:sz w:val="24"/>
          <w:szCs w:val="24"/>
          <w:lang w:val="uk-UA"/>
        </w:rPr>
        <w:t>ізольованих голосних звуків з переносом наголо</w:t>
      </w:r>
      <w:r w:rsidR="009E3688">
        <w:rPr>
          <w:rFonts w:ascii="Times New Roman" w:hAnsi="Times New Roman"/>
          <w:sz w:val="24"/>
          <w:szCs w:val="24"/>
          <w:lang w:val="uk-UA"/>
        </w:rPr>
        <w:t xml:space="preserve">су, вимовляння сонорних звуків, вимовляння </w:t>
      </w:r>
      <w:r w:rsidRPr="00FC750F">
        <w:rPr>
          <w:rFonts w:ascii="Times New Roman" w:hAnsi="Times New Roman"/>
          <w:sz w:val="24"/>
          <w:szCs w:val="24"/>
          <w:lang w:val="uk-UA"/>
        </w:rPr>
        <w:t>ма, на, ннна, ммма.</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3. Робота над артикуляцією. Артикуляційна гімнастика.</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Вправи для губ: швидка зміна артикуляційних поз губ (а о у е и і).</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Вправи на склади:</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а) відкриті</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б) збіжні приголосні</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в) мімічні вправи</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г) вимовляння скоромовок</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ґ) вимовляння слів, словосполучень, коротких речень.</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II етап корекції</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Мета: засвоєння техніки мовлення. Робота над питально-відповідальною формою мовлення і діалогом.</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1. Нервово-психологічна підготовка.</w:t>
      </w:r>
    </w:p>
    <w:p w:rsidR="00FC750F" w:rsidRPr="00FC750F" w:rsidRDefault="001D67AD" w:rsidP="00FC750F">
      <w:pPr>
        <w:spacing w:after="0" w:line="360" w:lineRule="auto"/>
        <w:ind w:left="-567" w:firstLine="709"/>
        <w:jc w:val="both"/>
        <w:rPr>
          <w:rFonts w:ascii="Times New Roman" w:hAnsi="Times New Roman"/>
          <w:sz w:val="24"/>
          <w:szCs w:val="24"/>
          <w:lang w:val="uk-UA"/>
        </w:rPr>
      </w:pPr>
      <w:r>
        <w:rPr>
          <w:rFonts w:ascii="Times New Roman" w:hAnsi="Times New Roman"/>
          <w:sz w:val="24"/>
          <w:szCs w:val="24"/>
          <w:lang w:val="uk-UA"/>
        </w:rPr>
        <w:t>Мовленнєв</w:t>
      </w:r>
      <w:r w:rsidR="00FC750F" w:rsidRPr="00FC750F">
        <w:rPr>
          <w:rFonts w:ascii="Times New Roman" w:hAnsi="Times New Roman"/>
          <w:sz w:val="24"/>
          <w:szCs w:val="24"/>
          <w:lang w:val="uk-UA"/>
        </w:rPr>
        <w:t>а зарядка.</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Мета: формування подовженого видиху, рівного звучання голосу, зміни висоти г</w:t>
      </w:r>
      <w:r w:rsidR="001D67AD">
        <w:rPr>
          <w:rFonts w:ascii="Times New Roman" w:hAnsi="Times New Roman"/>
          <w:sz w:val="24"/>
          <w:szCs w:val="24"/>
          <w:lang w:val="uk-UA"/>
        </w:rPr>
        <w:t>олосу (фіксується увага на нижньому діафрагмальному диханні</w:t>
      </w:r>
      <w:r w:rsidRPr="00FC750F">
        <w:rPr>
          <w:rFonts w:ascii="Times New Roman" w:hAnsi="Times New Roman"/>
          <w:sz w:val="24"/>
          <w:szCs w:val="24"/>
          <w:lang w:val="uk-UA"/>
        </w:rPr>
        <w:t>).</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2. Нервово-дидактична підготовка: артикуляційна гімнастика; дихально-голосові вправи.</w:t>
      </w:r>
    </w:p>
    <w:p w:rsidR="00FC750F" w:rsidRPr="00FC750F" w:rsidRDefault="00FC750F" w:rsidP="001D67AD">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lastRenderedPageBreak/>
        <w:t>3. Читан</w:t>
      </w:r>
      <w:r w:rsidR="001D67AD">
        <w:rPr>
          <w:rFonts w:ascii="Times New Roman" w:hAnsi="Times New Roman"/>
          <w:sz w:val="24"/>
          <w:szCs w:val="24"/>
          <w:lang w:val="uk-UA"/>
        </w:rPr>
        <w:t xml:space="preserve">ня </w:t>
      </w:r>
      <w:r w:rsidRPr="00FC750F">
        <w:rPr>
          <w:rFonts w:ascii="Times New Roman" w:hAnsi="Times New Roman"/>
          <w:sz w:val="24"/>
          <w:szCs w:val="24"/>
          <w:lang w:val="uk-UA"/>
        </w:rPr>
        <w:t xml:space="preserve">підготовлених текстів (увага на інтонацію, логічні </w:t>
      </w:r>
      <w:r w:rsidR="001D67AD">
        <w:rPr>
          <w:rFonts w:ascii="Times New Roman" w:hAnsi="Times New Roman"/>
          <w:sz w:val="24"/>
          <w:szCs w:val="24"/>
          <w:lang w:val="uk-UA"/>
        </w:rPr>
        <w:t xml:space="preserve">паузи, дикцію, дихання, голос); </w:t>
      </w:r>
      <w:r w:rsidRPr="00FC750F">
        <w:rPr>
          <w:rFonts w:ascii="Times New Roman" w:hAnsi="Times New Roman"/>
          <w:sz w:val="24"/>
          <w:szCs w:val="24"/>
          <w:lang w:val="uk-UA"/>
        </w:rPr>
        <w:t>відповіді на запитання до прочитаного тексту; складання діалогу за текстом; мовленнєва гра з м'ячем; читання за особами.</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4. Рефлексія заняття:</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відмічають успіхи і досягнення учнів, вказують на помилки та недоліки.</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III етап корекції</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Мета: автоматизація навичок техніки мовлення з обов'язковим введенням їх у всі види мовленнєвої діяльності в різних ситуаціях.</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Перехід від підготовлених форм мовлення до самостійної імпровізації (від короткого висловлювання до розгорнутого спонтанного мовлення).</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Формування готовності до мовленнєвого спілкування в різних життєвих ситуаціях (школа, сім'я, громадські місця).</w:t>
      </w:r>
    </w:p>
    <w:p w:rsidR="00FC750F" w:rsidRPr="00FC750F" w:rsidRDefault="00FC750F" w:rsidP="00944763">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Оволодіння навичками аутогенного тренування для подолання хвилювань та емоційного збудження</w:t>
      </w:r>
      <w:r w:rsidR="00944763">
        <w:rPr>
          <w:rFonts w:ascii="Times New Roman" w:hAnsi="Times New Roman"/>
          <w:sz w:val="24"/>
          <w:szCs w:val="24"/>
          <w:lang w:val="uk-UA"/>
        </w:rPr>
        <w:t xml:space="preserve"> і з метою покращення мовлення.</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Виховання стійкості до мовленнєвих та інших труднощів, які можуть виникнути після закінчення курсу лікування;</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Виховання психологічної стійкості до мовленнєвих та інших труднощів, що можуть виникнути внаслідок стресових ситуацій після закінчення курсу лікування.</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Структура логопедичного заняття на III етапі корекції</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Нервово-дидактична підготовка: розслаблюючі вправи (загальні); розслаблюючі вправи для органів артикуляції; дихально-голосові вправи; вокальні вправи.</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4. Основна частина. Удосконалення техніки мовлення</w:t>
      </w:r>
      <w:r w:rsidR="00AC5417">
        <w:rPr>
          <w:rFonts w:ascii="Times New Roman" w:hAnsi="Times New Roman"/>
          <w:sz w:val="24"/>
          <w:szCs w:val="24"/>
          <w:lang w:val="uk-UA"/>
        </w:rPr>
        <w:t>: робота з добре знайомим учням</w:t>
      </w:r>
      <w:r w:rsidRPr="00FC750F">
        <w:rPr>
          <w:rFonts w:ascii="Times New Roman" w:hAnsi="Times New Roman"/>
          <w:sz w:val="24"/>
          <w:szCs w:val="24"/>
          <w:lang w:val="uk-UA"/>
        </w:rPr>
        <w:t xml:space="preserve"> віршованим текстом (емоційна та виразна сторона мовлення); підготовка до читання малоз</w:t>
      </w:r>
      <w:r w:rsidR="00AC5417">
        <w:rPr>
          <w:rFonts w:ascii="Times New Roman" w:hAnsi="Times New Roman"/>
          <w:sz w:val="24"/>
          <w:szCs w:val="24"/>
          <w:lang w:val="uk-UA"/>
        </w:rPr>
        <w:t xml:space="preserve">найомого або незнайомого тексту; </w:t>
      </w:r>
      <w:r w:rsidRPr="00FC750F">
        <w:rPr>
          <w:rFonts w:ascii="Times New Roman" w:hAnsi="Times New Roman"/>
          <w:sz w:val="24"/>
          <w:szCs w:val="24"/>
          <w:lang w:val="uk-UA"/>
        </w:rPr>
        <w:t>контрольне читання підготовленого тексту, відповіді на запитання, переказ з місця та біля дошки.</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Робота над орфоепією.</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Тренувальні вправи: з правильної вимови; з вимовлянням слів та словосполучень з правильним наголосом.</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sz w:val="24"/>
          <w:szCs w:val="24"/>
          <w:lang w:val="uk-UA"/>
        </w:rPr>
        <w:t>Робота над словником: уточнення значень слів; збагачення словникового запасу; активізація словникового запасу; робота з антонімами, синонімами, омонімами, паронімами та фразеологізмами.</w:t>
      </w:r>
    </w:p>
    <w:p w:rsidR="00FC750F" w:rsidRPr="007D05A8" w:rsidRDefault="00FC750F" w:rsidP="007D05A8">
      <w:pPr>
        <w:numPr>
          <w:ilvl w:val="0"/>
          <w:numId w:val="65"/>
        </w:numPr>
        <w:spacing w:after="0" w:line="360" w:lineRule="auto"/>
        <w:jc w:val="both"/>
        <w:rPr>
          <w:rFonts w:ascii="Times New Roman" w:hAnsi="Times New Roman"/>
          <w:sz w:val="24"/>
          <w:szCs w:val="24"/>
          <w:lang w:val="uk-UA"/>
        </w:rPr>
      </w:pPr>
      <w:r w:rsidRPr="00FC750F">
        <w:rPr>
          <w:rFonts w:ascii="Times New Roman" w:hAnsi="Times New Roman"/>
          <w:sz w:val="24"/>
          <w:szCs w:val="24"/>
          <w:lang w:val="uk-UA"/>
        </w:rPr>
        <w:t>Заключна частина.  рефлексія; словесне оцінювання діяльності учнів; зняття нерво</w:t>
      </w:r>
      <w:r w:rsidR="007D05A8">
        <w:rPr>
          <w:rFonts w:ascii="Times New Roman" w:hAnsi="Times New Roman"/>
          <w:sz w:val="24"/>
          <w:szCs w:val="24"/>
          <w:lang w:val="uk-UA"/>
        </w:rPr>
        <w:t>во</w:t>
      </w:r>
      <w:r w:rsidRPr="00FC750F">
        <w:rPr>
          <w:rFonts w:ascii="Times New Roman" w:hAnsi="Times New Roman"/>
          <w:sz w:val="24"/>
          <w:szCs w:val="24"/>
          <w:lang w:val="uk-UA"/>
        </w:rPr>
        <w:t>го напруження на фоні музичного супроводу.</w:t>
      </w:r>
    </w:p>
    <w:p w:rsidR="00FC750F" w:rsidRPr="00FC750F" w:rsidRDefault="00FC750F" w:rsidP="00FC750F">
      <w:pPr>
        <w:spacing w:after="0" w:line="360" w:lineRule="auto"/>
        <w:ind w:left="-567" w:firstLine="709"/>
        <w:jc w:val="both"/>
        <w:rPr>
          <w:rFonts w:ascii="Times New Roman" w:hAnsi="Times New Roman"/>
          <w:sz w:val="24"/>
          <w:szCs w:val="24"/>
          <w:lang w:val="uk-UA"/>
        </w:rPr>
      </w:pPr>
      <w:r w:rsidRPr="00FC750F">
        <w:rPr>
          <w:rFonts w:ascii="Times New Roman" w:hAnsi="Times New Roman"/>
          <w:b/>
          <w:i/>
          <w:sz w:val="24"/>
          <w:szCs w:val="24"/>
          <w:lang w:val="uk-UA"/>
        </w:rPr>
        <w:t>Практична частина</w:t>
      </w:r>
    </w:p>
    <w:p w:rsidR="00FC750F" w:rsidRPr="00FC750F" w:rsidRDefault="00FC750F" w:rsidP="00FC750F">
      <w:pPr>
        <w:numPr>
          <w:ilvl w:val="0"/>
          <w:numId w:val="42"/>
        </w:numPr>
        <w:spacing w:after="0" w:line="360" w:lineRule="auto"/>
        <w:jc w:val="both"/>
        <w:rPr>
          <w:rFonts w:ascii="Times New Roman" w:hAnsi="Times New Roman"/>
          <w:b/>
          <w:sz w:val="24"/>
          <w:szCs w:val="24"/>
          <w:lang w:val="uk-UA"/>
        </w:rPr>
      </w:pPr>
      <w:r w:rsidRPr="00FC750F">
        <w:rPr>
          <w:rFonts w:ascii="Times New Roman" w:hAnsi="Times New Roman"/>
          <w:b/>
          <w:sz w:val="24"/>
          <w:szCs w:val="24"/>
          <w:lang w:val="uk-UA"/>
        </w:rPr>
        <w:t>Порівняйте форми організації логопедичної допомоги заїкуватим в системі освіти та охорони здоров</w:t>
      </w:r>
      <w:r w:rsidRPr="00FC750F">
        <w:rPr>
          <w:rFonts w:ascii="Times New Roman" w:hAnsi="Times New Roman"/>
          <w:b/>
          <w:sz w:val="24"/>
          <w:szCs w:val="24"/>
        </w:rPr>
        <w:t>`</w:t>
      </w:r>
      <w:r w:rsidRPr="00FC750F">
        <w:rPr>
          <w:rFonts w:ascii="Times New Roman" w:hAnsi="Times New Roman"/>
          <w:b/>
          <w:sz w:val="24"/>
          <w:szCs w:val="24"/>
          <w:lang w:val="uk-UA"/>
        </w:rPr>
        <w:t>я.</w:t>
      </w:r>
    </w:p>
    <w:p w:rsidR="00FC750F" w:rsidRDefault="00FC750F" w:rsidP="00FC750F">
      <w:pPr>
        <w:numPr>
          <w:ilvl w:val="0"/>
          <w:numId w:val="42"/>
        </w:numPr>
        <w:spacing w:after="0" w:line="360" w:lineRule="auto"/>
        <w:jc w:val="both"/>
        <w:rPr>
          <w:rFonts w:ascii="Times New Roman" w:hAnsi="Times New Roman"/>
          <w:b/>
          <w:sz w:val="24"/>
          <w:szCs w:val="24"/>
          <w:lang w:val="uk-UA"/>
        </w:rPr>
      </w:pPr>
      <w:r w:rsidRPr="00FC750F">
        <w:rPr>
          <w:rFonts w:ascii="Times New Roman" w:hAnsi="Times New Roman"/>
          <w:b/>
          <w:sz w:val="24"/>
          <w:szCs w:val="24"/>
          <w:lang w:val="uk-UA"/>
        </w:rPr>
        <w:lastRenderedPageBreak/>
        <w:t>Скласти порівняльну таблицю: «Методики логопедичних занять із заїкуватими».</w:t>
      </w:r>
    </w:p>
    <w:tbl>
      <w:tblPr>
        <w:tblStyle w:val="a4"/>
        <w:tblW w:w="0" w:type="auto"/>
        <w:tblLook w:val="04A0" w:firstRow="1" w:lastRow="0" w:firstColumn="1" w:lastColumn="0" w:noHBand="0" w:noVBand="1"/>
      </w:tblPr>
      <w:tblGrid>
        <w:gridCol w:w="458"/>
        <w:gridCol w:w="2198"/>
        <w:gridCol w:w="2240"/>
        <w:gridCol w:w="4448"/>
      </w:tblGrid>
      <w:tr w:rsidR="007479A1" w:rsidTr="007479A1">
        <w:tc>
          <w:tcPr>
            <w:tcW w:w="458" w:type="dxa"/>
          </w:tcPr>
          <w:p w:rsidR="007479A1" w:rsidRDefault="007479A1" w:rsidP="007D05A8">
            <w:pPr>
              <w:spacing w:after="0"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2089" w:type="dxa"/>
          </w:tcPr>
          <w:p w:rsidR="007479A1" w:rsidRDefault="007479A1" w:rsidP="007D05A8">
            <w:pPr>
              <w:spacing w:after="0" w:line="360" w:lineRule="auto"/>
              <w:jc w:val="both"/>
              <w:rPr>
                <w:rFonts w:ascii="Times New Roman" w:hAnsi="Times New Roman"/>
                <w:b/>
                <w:sz w:val="24"/>
                <w:szCs w:val="24"/>
                <w:lang w:val="uk-UA"/>
              </w:rPr>
            </w:pPr>
            <w:r>
              <w:rPr>
                <w:rFonts w:ascii="Times New Roman" w:hAnsi="Times New Roman"/>
                <w:b/>
                <w:sz w:val="24"/>
                <w:szCs w:val="24"/>
                <w:lang w:val="uk-UA"/>
              </w:rPr>
              <w:t>Методика, автор</w:t>
            </w:r>
          </w:p>
        </w:tc>
        <w:tc>
          <w:tcPr>
            <w:tcW w:w="2268" w:type="dxa"/>
          </w:tcPr>
          <w:p w:rsidR="007479A1" w:rsidRDefault="007479A1" w:rsidP="007D05A8">
            <w:pPr>
              <w:spacing w:after="0" w:line="360" w:lineRule="auto"/>
              <w:jc w:val="both"/>
              <w:rPr>
                <w:rFonts w:ascii="Times New Roman" w:hAnsi="Times New Roman"/>
                <w:b/>
                <w:sz w:val="24"/>
                <w:szCs w:val="24"/>
                <w:lang w:val="uk-UA"/>
              </w:rPr>
            </w:pPr>
            <w:r>
              <w:rPr>
                <w:rFonts w:ascii="Times New Roman" w:hAnsi="Times New Roman"/>
                <w:b/>
                <w:sz w:val="24"/>
                <w:szCs w:val="24"/>
                <w:lang w:val="uk-UA"/>
              </w:rPr>
              <w:t>Контингент учнів</w:t>
            </w:r>
          </w:p>
        </w:tc>
        <w:tc>
          <w:tcPr>
            <w:tcW w:w="4529" w:type="dxa"/>
          </w:tcPr>
          <w:p w:rsidR="007479A1" w:rsidRDefault="007479A1" w:rsidP="007D05A8">
            <w:pPr>
              <w:spacing w:after="0" w:line="360" w:lineRule="auto"/>
              <w:jc w:val="both"/>
              <w:rPr>
                <w:rFonts w:ascii="Times New Roman" w:hAnsi="Times New Roman"/>
                <w:b/>
                <w:sz w:val="24"/>
                <w:szCs w:val="24"/>
                <w:lang w:val="uk-UA"/>
              </w:rPr>
            </w:pPr>
            <w:r>
              <w:rPr>
                <w:rFonts w:ascii="Times New Roman" w:hAnsi="Times New Roman"/>
                <w:b/>
                <w:sz w:val="24"/>
                <w:szCs w:val="24"/>
                <w:lang w:val="uk-UA"/>
              </w:rPr>
              <w:t>Сутність методики</w:t>
            </w:r>
          </w:p>
        </w:tc>
      </w:tr>
      <w:tr w:rsidR="007479A1" w:rsidTr="007479A1">
        <w:tc>
          <w:tcPr>
            <w:tcW w:w="458" w:type="dxa"/>
          </w:tcPr>
          <w:p w:rsidR="007479A1" w:rsidRPr="007479A1" w:rsidRDefault="007479A1"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1</w:t>
            </w:r>
          </w:p>
        </w:tc>
        <w:tc>
          <w:tcPr>
            <w:tcW w:w="2089" w:type="dxa"/>
          </w:tcPr>
          <w:p w:rsidR="007479A1" w:rsidRPr="007479A1" w:rsidRDefault="00030243"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Н.А. </w:t>
            </w:r>
            <w:r w:rsidR="007479A1">
              <w:rPr>
                <w:rFonts w:ascii="Times New Roman" w:hAnsi="Times New Roman"/>
                <w:sz w:val="24"/>
                <w:szCs w:val="24"/>
                <w:lang w:val="uk-UA"/>
              </w:rPr>
              <w:t>Власова, Є.Ф. Рау</w:t>
            </w:r>
          </w:p>
        </w:tc>
        <w:tc>
          <w:tcPr>
            <w:tcW w:w="2268" w:type="dxa"/>
          </w:tcPr>
          <w:p w:rsidR="007479A1" w:rsidRPr="007479A1" w:rsidRDefault="00030243"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Діти дошкільного віку</w:t>
            </w:r>
          </w:p>
        </w:tc>
        <w:tc>
          <w:tcPr>
            <w:tcW w:w="4529" w:type="dxa"/>
          </w:tcPr>
          <w:p w:rsidR="007479A1" w:rsidRPr="007479A1" w:rsidRDefault="00030243"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Система мовленнєвих вправ, що ускладнюються в залежності від ступеню самостійності мовлення заїкуватого</w:t>
            </w:r>
          </w:p>
        </w:tc>
      </w:tr>
      <w:tr w:rsidR="007479A1" w:rsidTr="007479A1">
        <w:tc>
          <w:tcPr>
            <w:tcW w:w="458" w:type="dxa"/>
          </w:tcPr>
          <w:p w:rsidR="007479A1" w:rsidRPr="007479A1" w:rsidRDefault="008171D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2</w:t>
            </w:r>
          </w:p>
        </w:tc>
        <w:tc>
          <w:tcPr>
            <w:tcW w:w="2089" w:type="dxa"/>
          </w:tcPr>
          <w:p w:rsidR="007479A1" w:rsidRPr="007479A1" w:rsidRDefault="008171D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Н.А. Чевельова</w:t>
            </w:r>
          </w:p>
        </w:tc>
        <w:tc>
          <w:tcPr>
            <w:tcW w:w="2268" w:type="dxa"/>
          </w:tcPr>
          <w:p w:rsidR="007479A1" w:rsidRPr="007479A1" w:rsidRDefault="008171D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Діти дошкільного і молодшого шкільного віку</w:t>
            </w:r>
          </w:p>
        </w:tc>
        <w:tc>
          <w:tcPr>
            <w:tcW w:w="4529" w:type="dxa"/>
          </w:tcPr>
          <w:p w:rsidR="007479A1" w:rsidRPr="007479A1" w:rsidRDefault="008171D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Система корекційної роботи в процесі ручної діяльності при переході від ситуативного до контекстного мовлення</w:t>
            </w:r>
          </w:p>
        </w:tc>
      </w:tr>
      <w:tr w:rsidR="008171D4" w:rsidTr="007479A1">
        <w:tc>
          <w:tcPr>
            <w:tcW w:w="458" w:type="dxa"/>
          </w:tcPr>
          <w:p w:rsidR="008171D4" w:rsidRDefault="008171D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3</w:t>
            </w:r>
          </w:p>
        </w:tc>
        <w:tc>
          <w:tcPr>
            <w:tcW w:w="2089" w:type="dxa"/>
          </w:tcPr>
          <w:p w:rsidR="008171D4" w:rsidRDefault="008171D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С.А. Миронова</w:t>
            </w:r>
          </w:p>
        </w:tc>
        <w:tc>
          <w:tcPr>
            <w:tcW w:w="2268" w:type="dxa"/>
          </w:tcPr>
          <w:p w:rsidR="008171D4" w:rsidRDefault="008171D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Діти дошкільного віку</w:t>
            </w:r>
          </w:p>
        </w:tc>
        <w:tc>
          <w:tcPr>
            <w:tcW w:w="4529" w:type="dxa"/>
          </w:tcPr>
          <w:p w:rsidR="008171D4" w:rsidRDefault="008171D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Система послідовно ускладнюваних мовленнєвих вправ в процесі проходження різних розділів програми</w:t>
            </w:r>
          </w:p>
        </w:tc>
      </w:tr>
      <w:tr w:rsidR="008171D4" w:rsidTr="007479A1">
        <w:tc>
          <w:tcPr>
            <w:tcW w:w="458" w:type="dxa"/>
          </w:tcPr>
          <w:p w:rsidR="008171D4"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4</w:t>
            </w:r>
          </w:p>
        </w:tc>
        <w:tc>
          <w:tcPr>
            <w:tcW w:w="2089" w:type="dxa"/>
          </w:tcPr>
          <w:p w:rsidR="008171D4"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В.І. Селівестров</w:t>
            </w:r>
          </w:p>
        </w:tc>
        <w:tc>
          <w:tcPr>
            <w:tcW w:w="2268" w:type="dxa"/>
          </w:tcPr>
          <w:p w:rsidR="008171D4"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Діти дошкільного та молодшого шкільного віку, що знаходяться в медичних закладах</w:t>
            </w:r>
          </w:p>
        </w:tc>
        <w:tc>
          <w:tcPr>
            <w:tcW w:w="4529" w:type="dxa"/>
          </w:tcPr>
          <w:p w:rsidR="008171D4"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Модернізація та одночасне використання різноманітних прийомів логопедичної роботи з заїкуватими </w:t>
            </w:r>
          </w:p>
        </w:tc>
      </w:tr>
      <w:tr w:rsidR="00347AB9" w:rsidTr="007479A1">
        <w:tc>
          <w:tcPr>
            <w:tcW w:w="458" w:type="dxa"/>
          </w:tcPr>
          <w:p w:rsidR="00347AB9"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5</w:t>
            </w:r>
          </w:p>
        </w:tc>
        <w:tc>
          <w:tcPr>
            <w:tcW w:w="2089" w:type="dxa"/>
          </w:tcPr>
          <w:p w:rsidR="00347AB9"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Г.А. Волкова</w:t>
            </w:r>
          </w:p>
        </w:tc>
        <w:tc>
          <w:tcPr>
            <w:tcW w:w="2268" w:type="dxa"/>
          </w:tcPr>
          <w:p w:rsidR="00347AB9"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Діти дошкільного віку</w:t>
            </w:r>
          </w:p>
        </w:tc>
        <w:tc>
          <w:tcPr>
            <w:tcW w:w="4529" w:type="dxa"/>
          </w:tcPr>
          <w:p w:rsidR="00347AB9"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Система ігор в комплексній роботі з заїкуватими, вплив на мікросоціальне середовище</w:t>
            </w:r>
          </w:p>
        </w:tc>
      </w:tr>
      <w:tr w:rsidR="00347AB9" w:rsidTr="007479A1">
        <w:tc>
          <w:tcPr>
            <w:tcW w:w="458" w:type="dxa"/>
          </w:tcPr>
          <w:p w:rsidR="00347AB9"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6</w:t>
            </w:r>
          </w:p>
        </w:tc>
        <w:tc>
          <w:tcPr>
            <w:tcW w:w="2089" w:type="dxa"/>
          </w:tcPr>
          <w:p w:rsidR="00347AB9"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І.Г. Вигодська, Е.Л. Пеллінгер, Л.П. Успенська</w:t>
            </w:r>
          </w:p>
        </w:tc>
        <w:tc>
          <w:tcPr>
            <w:tcW w:w="2268" w:type="dxa"/>
          </w:tcPr>
          <w:p w:rsidR="00347AB9"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Діти дошкільного віку</w:t>
            </w:r>
          </w:p>
        </w:tc>
        <w:tc>
          <w:tcPr>
            <w:tcW w:w="4529" w:type="dxa"/>
          </w:tcPr>
          <w:p w:rsidR="00347AB9" w:rsidRDefault="00347AB9"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Система ігор та ігрових прийомів для проведення розслаблюючих вправ у відповідності з етапами логопедичного впливу</w:t>
            </w:r>
          </w:p>
        </w:tc>
      </w:tr>
      <w:tr w:rsidR="00347AB9" w:rsidTr="007479A1">
        <w:tc>
          <w:tcPr>
            <w:tcW w:w="458" w:type="dxa"/>
          </w:tcPr>
          <w:p w:rsidR="00347AB9" w:rsidRDefault="007F4E1F"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7</w:t>
            </w:r>
          </w:p>
        </w:tc>
        <w:tc>
          <w:tcPr>
            <w:tcW w:w="2089" w:type="dxa"/>
          </w:tcPr>
          <w:p w:rsidR="00347AB9" w:rsidRDefault="007F4E1F"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А.В. Ястребова</w:t>
            </w:r>
          </w:p>
        </w:tc>
        <w:tc>
          <w:tcPr>
            <w:tcW w:w="2268" w:type="dxa"/>
          </w:tcPr>
          <w:p w:rsidR="00347AB9" w:rsidRDefault="007F4E1F"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Діти молодшого шкільного віку (1-4 класи)</w:t>
            </w:r>
          </w:p>
        </w:tc>
        <w:tc>
          <w:tcPr>
            <w:tcW w:w="4529" w:type="dxa"/>
          </w:tcPr>
          <w:p w:rsidR="00347AB9" w:rsidRDefault="007F4E1F"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Розвиток мовленнєвої активності та основних взаємодіючих компонентів мовлення в процесі роботи над його темпом та плавністю при тісному взаємозв’язку мовленнєвого матеріалу зі змістом програми з російської мови</w:t>
            </w:r>
          </w:p>
        </w:tc>
      </w:tr>
      <w:tr w:rsidR="007F4E1F" w:rsidTr="007479A1">
        <w:tc>
          <w:tcPr>
            <w:tcW w:w="458" w:type="dxa"/>
          </w:tcPr>
          <w:p w:rsidR="007F4E1F" w:rsidRDefault="00D700D5"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8</w:t>
            </w:r>
          </w:p>
        </w:tc>
        <w:tc>
          <w:tcPr>
            <w:tcW w:w="2089" w:type="dxa"/>
          </w:tcPr>
          <w:p w:rsidR="007F4E1F" w:rsidRDefault="00D700D5"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Методика ГНІІ вуха, горла, носа під кер. проф. С.С. Ляпідевського</w:t>
            </w:r>
          </w:p>
        </w:tc>
        <w:tc>
          <w:tcPr>
            <w:tcW w:w="2268" w:type="dxa"/>
          </w:tcPr>
          <w:p w:rsidR="007F4E1F" w:rsidRDefault="00D700D5"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Підлітки та дорослі заїкуваті</w:t>
            </w:r>
          </w:p>
        </w:tc>
        <w:tc>
          <w:tcPr>
            <w:tcW w:w="4529" w:type="dxa"/>
          </w:tcPr>
          <w:p w:rsidR="007F4E1F" w:rsidRDefault="00D700D5"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Методика подолання заїкання в умовах медичного стаціонару, що включає спеціальний ввідний та заключний інструктаж, максимальне обмеження мовлення (до 14 днів), активну перебудову мовленнєвих навичок, випускну конференцію</w:t>
            </w:r>
          </w:p>
        </w:tc>
      </w:tr>
      <w:tr w:rsidR="00D700D5" w:rsidTr="007479A1">
        <w:tc>
          <w:tcPr>
            <w:tcW w:w="458" w:type="dxa"/>
          </w:tcPr>
          <w:p w:rsidR="00D700D5" w:rsidRDefault="00D700D5"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lastRenderedPageBreak/>
              <w:t>9</w:t>
            </w:r>
          </w:p>
        </w:tc>
        <w:tc>
          <w:tcPr>
            <w:tcW w:w="2089" w:type="dxa"/>
          </w:tcPr>
          <w:p w:rsidR="00D700D5" w:rsidRDefault="00D700D5"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В.М. Шкловський</w:t>
            </w:r>
          </w:p>
        </w:tc>
        <w:tc>
          <w:tcPr>
            <w:tcW w:w="2268" w:type="dxa"/>
          </w:tcPr>
          <w:p w:rsidR="00D700D5" w:rsidRDefault="00D700D5"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Підлітки та дорослі заїкуваті</w:t>
            </w:r>
          </w:p>
        </w:tc>
        <w:tc>
          <w:tcPr>
            <w:tcW w:w="4529" w:type="dxa"/>
          </w:tcPr>
          <w:p w:rsidR="00D700D5" w:rsidRDefault="00D700D5" w:rsidP="00016174">
            <w:pPr>
              <w:spacing w:after="0" w:line="360" w:lineRule="auto"/>
              <w:jc w:val="both"/>
              <w:rPr>
                <w:rFonts w:ascii="Times New Roman" w:hAnsi="Times New Roman"/>
                <w:sz w:val="24"/>
                <w:szCs w:val="24"/>
                <w:lang w:val="uk-UA"/>
              </w:rPr>
            </w:pPr>
            <w:r>
              <w:rPr>
                <w:rFonts w:ascii="Times New Roman" w:hAnsi="Times New Roman"/>
                <w:sz w:val="24"/>
                <w:szCs w:val="24"/>
                <w:lang w:val="uk-UA"/>
              </w:rPr>
              <w:t>Комплексна система лікування заїкання, що полягає в пе</w:t>
            </w:r>
            <w:r w:rsidR="00016174">
              <w:rPr>
                <w:rFonts w:ascii="Times New Roman" w:hAnsi="Times New Roman"/>
                <w:sz w:val="24"/>
                <w:szCs w:val="24"/>
                <w:lang w:val="uk-UA"/>
              </w:rPr>
              <w:t>ребудові патологічних мовленнєвих навичок та порушень відношень особистості, медикаментозному лікуванні, раціональній психотерапії, диспансеризації та санаторно-курортному лікуванні</w:t>
            </w:r>
          </w:p>
        </w:tc>
      </w:tr>
      <w:tr w:rsidR="00016174" w:rsidTr="007479A1">
        <w:tc>
          <w:tcPr>
            <w:tcW w:w="458" w:type="dxa"/>
          </w:tcPr>
          <w:p w:rsidR="00016174" w:rsidRDefault="0001617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10</w:t>
            </w:r>
          </w:p>
        </w:tc>
        <w:tc>
          <w:tcPr>
            <w:tcW w:w="2089" w:type="dxa"/>
          </w:tcPr>
          <w:p w:rsidR="00016174" w:rsidRDefault="0001617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І.Ю. Абелєва, Л.П. Голубєва, А.Я. Євгенова, Н.Ф. Синіцина, М.В. Смірнова</w:t>
            </w:r>
          </w:p>
        </w:tc>
        <w:tc>
          <w:tcPr>
            <w:tcW w:w="2268" w:type="dxa"/>
          </w:tcPr>
          <w:p w:rsidR="00016174" w:rsidRDefault="00016174"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Підлітки та дорослі заїкуваті</w:t>
            </w:r>
          </w:p>
        </w:tc>
        <w:tc>
          <w:tcPr>
            <w:tcW w:w="4529" w:type="dxa"/>
          </w:tcPr>
          <w:p w:rsidR="00016174" w:rsidRDefault="00016174" w:rsidP="00F24F3E">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Послідовне ускладнення мовленнєвих завдань при інтенсивному використанні дихальних, голосових, артикуляційних вправ та сугестивних форм психотерапії (імперативне навіювання у стані </w:t>
            </w:r>
            <w:r w:rsidR="00F24F3E">
              <w:rPr>
                <w:rFonts w:ascii="Times New Roman" w:hAnsi="Times New Roman"/>
                <w:sz w:val="24"/>
                <w:szCs w:val="24"/>
                <w:lang w:val="uk-UA"/>
              </w:rPr>
              <w:t>неспання, аутотренінг, самонавіювання, гіпноз)</w:t>
            </w:r>
            <w:r>
              <w:rPr>
                <w:rFonts w:ascii="Times New Roman" w:hAnsi="Times New Roman"/>
                <w:sz w:val="24"/>
                <w:szCs w:val="24"/>
                <w:lang w:val="uk-UA"/>
              </w:rPr>
              <w:t xml:space="preserve"> </w:t>
            </w:r>
          </w:p>
        </w:tc>
      </w:tr>
      <w:tr w:rsidR="00F24F3E" w:rsidTr="007479A1">
        <w:tc>
          <w:tcPr>
            <w:tcW w:w="458" w:type="dxa"/>
          </w:tcPr>
          <w:p w:rsidR="00F24F3E" w:rsidRDefault="00F24F3E"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11</w:t>
            </w:r>
          </w:p>
        </w:tc>
        <w:tc>
          <w:tcPr>
            <w:tcW w:w="2089" w:type="dxa"/>
          </w:tcPr>
          <w:p w:rsidR="00F24F3E" w:rsidRDefault="00F24F3E"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Н.М. Асатіані, В.Г. Казаков, Л.І. Бєлякова та ін.</w:t>
            </w:r>
          </w:p>
        </w:tc>
        <w:tc>
          <w:tcPr>
            <w:tcW w:w="2268" w:type="dxa"/>
          </w:tcPr>
          <w:p w:rsidR="00F24F3E" w:rsidRDefault="00F24F3E" w:rsidP="007D05A8">
            <w:pPr>
              <w:spacing w:after="0" w:line="360" w:lineRule="auto"/>
              <w:jc w:val="both"/>
              <w:rPr>
                <w:rFonts w:ascii="Times New Roman" w:hAnsi="Times New Roman"/>
                <w:sz w:val="24"/>
                <w:szCs w:val="24"/>
                <w:lang w:val="uk-UA"/>
              </w:rPr>
            </w:pPr>
            <w:r>
              <w:rPr>
                <w:rFonts w:ascii="Times New Roman" w:hAnsi="Times New Roman"/>
                <w:sz w:val="24"/>
                <w:szCs w:val="24"/>
                <w:lang w:val="uk-UA"/>
              </w:rPr>
              <w:t>Дорослі заїкуваті</w:t>
            </w:r>
          </w:p>
        </w:tc>
        <w:tc>
          <w:tcPr>
            <w:tcW w:w="4529" w:type="dxa"/>
          </w:tcPr>
          <w:p w:rsidR="00F24F3E" w:rsidRDefault="009D776E" w:rsidP="00F24F3E">
            <w:pPr>
              <w:spacing w:after="0" w:line="360" w:lineRule="auto"/>
              <w:jc w:val="both"/>
              <w:rPr>
                <w:rFonts w:ascii="Times New Roman" w:hAnsi="Times New Roman"/>
                <w:sz w:val="24"/>
                <w:szCs w:val="24"/>
                <w:lang w:val="uk-UA"/>
              </w:rPr>
            </w:pPr>
            <w:r>
              <w:rPr>
                <w:rFonts w:ascii="Times New Roman" w:hAnsi="Times New Roman"/>
                <w:sz w:val="24"/>
                <w:szCs w:val="24"/>
                <w:lang w:val="uk-UA"/>
              </w:rPr>
              <w:t>Подолання заїкання здійснюється із врахуванням нозологічної різнорідності хворих, медикаментозний, психотерапевтичний, логопедичний та логоритмічний вплив</w:t>
            </w:r>
          </w:p>
        </w:tc>
      </w:tr>
    </w:tbl>
    <w:p w:rsidR="00FC750F" w:rsidRPr="00FC750F" w:rsidRDefault="00FC750F" w:rsidP="009D776E">
      <w:pPr>
        <w:spacing w:after="0" w:line="360" w:lineRule="auto"/>
        <w:jc w:val="both"/>
        <w:rPr>
          <w:rFonts w:ascii="Times New Roman" w:hAnsi="Times New Roman"/>
          <w:b/>
          <w:sz w:val="24"/>
          <w:szCs w:val="24"/>
          <w:lang w:val="uk-UA"/>
        </w:rPr>
      </w:pPr>
    </w:p>
    <w:p w:rsidR="00FC750F" w:rsidRDefault="00FC750F" w:rsidP="00FC750F">
      <w:pPr>
        <w:numPr>
          <w:ilvl w:val="0"/>
          <w:numId w:val="42"/>
        </w:numPr>
        <w:spacing w:after="0" w:line="360" w:lineRule="auto"/>
        <w:jc w:val="both"/>
        <w:rPr>
          <w:rFonts w:ascii="Times New Roman" w:hAnsi="Times New Roman"/>
          <w:b/>
          <w:sz w:val="24"/>
          <w:szCs w:val="24"/>
          <w:lang w:val="uk-UA"/>
        </w:rPr>
      </w:pPr>
      <w:r w:rsidRPr="00FC750F">
        <w:rPr>
          <w:rFonts w:ascii="Times New Roman" w:hAnsi="Times New Roman"/>
          <w:b/>
          <w:sz w:val="24"/>
          <w:szCs w:val="24"/>
          <w:lang w:val="uk-UA"/>
        </w:rPr>
        <w:t>Скласти таблицю: «Етапність логопедичної роботи із заїкуватими».</w:t>
      </w:r>
    </w:p>
    <w:tbl>
      <w:tblPr>
        <w:tblStyle w:val="a4"/>
        <w:tblW w:w="0" w:type="auto"/>
        <w:tblLook w:val="04A0" w:firstRow="1" w:lastRow="0" w:firstColumn="1" w:lastColumn="0" w:noHBand="0" w:noVBand="1"/>
      </w:tblPr>
      <w:tblGrid>
        <w:gridCol w:w="458"/>
        <w:gridCol w:w="3391"/>
        <w:gridCol w:w="5495"/>
      </w:tblGrid>
      <w:tr w:rsidR="009D776E" w:rsidTr="009D776E">
        <w:tc>
          <w:tcPr>
            <w:tcW w:w="421" w:type="dxa"/>
          </w:tcPr>
          <w:p w:rsidR="009D776E" w:rsidRDefault="006225B3" w:rsidP="00BB1DA2">
            <w:pPr>
              <w:spacing w:after="0" w:line="360" w:lineRule="auto"/>
              <w:jc w:val="both"/>
              <w:rPr>
                <w:rFonts w:ascii="Times New Roman" w:hAnsi="Times New Roman"/>
                <w:b/>
                <w:sz w:val="24"/>
                <w:szCs w:val="24"/>
                <w:lang w:val="uk-UA"/>
              </w:rPr>
            </w:pPr>
            <w:r>
              <w:rPr>
                <w:rFonts w:ascii="Times New Roman" w:hAnsi="Times New Roman"/>
                <w:b/>
                <w:sz w:val="24"/>
                <w:szCs w:val="24"/>
                <w:lang w:val="uk-UA"/>
              </w:rPr>
              <w:t>№</w:t>
            </w:r>
          </w:p>
        </w:tc>
        <w:tc>
          <w:tcPr>
            <w:tcW w:w="3402" w:type="dxa"/>
          </w:tcPr>
          <w:p w:rsidR="009D776E" w:rsidRDefault="006225B3" w:rsidP="00BB1DA2">
            <w:pPr>
              <w:spacing w:after="0" w:line="360" w:lineRule="auto"/>
              <w:jc w:val="center"/>
              <w:rPr>
                <w:rFonts w:ascii="Times New Roman" w:hAnsi="Times New Roman"/>
                <w:b/>
                <w:sz w:val="24"/>
                <w:szCs w:val="24"/>
                <w:lang w:val="uk-UA"/>
              </w:rPr>
            </w:pPr>
            <w:r>
              <w:rPr>
                <w:rFonts w:ascii="Times New Roman" w:hAnsi="Times New Roman"/>
                <w:b/>
                <w:sz w:val="24"/>
                <w:szCs w:val="24"/>
                <w:lang w:val="uk-UA"/>
              </w:rPr>
              <w:t>Фактори</w:t>
            </w:r>
          </w:p>
        </w:tc>
        <w:tc>
          <w:tcPr>
            <w:tcW w:w="5521" w:type="dxa"/>
          </w:tcPr>
          <w:p w:rsidR="009D776E" w:rsidRDefault="006225B3" w:rsidP="00BB1DA2">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Послідовність роботи</w:t>
            </w:r>
          </w:p>
        </w:tc>
      </w:tr>
      <w:tr w:rsidR="009D776E" w:rsidRPr="006225B3" w:rsidTr="009D776E">
        <w:tc>
          <w:tcPr>
            <w:tcW w:w="421" w:type="dxa"/>
          </w:tcPr>
          <w:p w:rsidR="009D776E" w:rsidRPr="006225B3"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1</w:t>
            </w:r>
          </w:p>
        </w:tc>
        <w:tc>
          <w:tcPr>
            <w:tcW w:w="3402" w:type="dxa"/>
          </w:tcPr>
          <w:p w:rsidR="009D776E" w:rsidRPr="006225B3"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В залежності від ступеню самостійності мовлення</w:t>
            </w:r>
          </w:p>
        </w:tc>
        <w:tc>
          <w:tcPr>
            <w:tcW w:w="5521" w:type="dxa"/>
          </w:tcPr>
          <w:p w:rsidR="009D776E"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1. Сполучене мовлення</w:t>
            </w:r>
          </w:p>
          <w:p w:rsidR="006225B3"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2. Відображене мовлення</w:t>
            </w:r>
          </w:p>
          <w:p w:rsidR="006225B3"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3. Питально-відповідальна форма мовлення</w:t>
            </w:r>
          </w:p>
          <w:p w:rsidR="006225B3"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4. Переказ</w:t>
            </w:r>
          </w:p>
          <w:p w:rsidR="006225B3"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5. Розповідь</w:t>
            </w:r>
          </w:p>
          <w:p w:rsidR="006225B3" w:rsidRPr="006225B3"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6. Спонтанне мовлення</w:t>
            </w:r>
          </w:p>
        </w:tc>
      </w:tr>
      <w:tr w:rsidR="006225B3" w:rsidRPr="006225B3" w:rsidTr="009D776E">
        <w:tc>
          <w:tcPr>
            <w:tcW w:w="421" w:type="dxa"/>
          </w:tcPr>
          <w:p w:rsidR="006225B3"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2</w:t>
            </w:r>
          </w:p>
        </w:tc>
        <w:tc>
          <w:tcPr>
            <w:tcW w:w="3402" w:type="dxa"/>
          </w:tcPr>
          <w:p w:rsidR="006225B3" w:rsidRDefault="006225B3"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В залежності від ступеню підготовленості мовлення</w:t>
            </w:r>
          </w:p>
        </w:tc>
        <w:tc>
          <w:tcPr>
            <w:tcW w:w="5521" w:type="dxa"/>
          </w:tcPr>
          <w:p w:rsidR="006225B3" w:rsidRDefault="003675D5"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1. Завчений текст</w:t>
            </w:r>
          </w:p>
          <w:p w:rsidR="003675D5" w:rsidRDefault="003675D5"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2. Відрепетований вголос текст</w:t>
            </w:r>
          </w:p>
          <w:p w:rsidR="003675D5" w:rsidRDefault="003675D5"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3. Подумки продуманий текст</w:t>
            </w:r>
          </w:p>
          <w:p w:rsidR="003675D5" w:rsidRDefault="003675D5"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4. Незнайомий текст, експромт</w:t>
            </w:r>
          </w:p>
        </w:tc>
      </w:tr>
      <w:tr w:rsidR="003675D5" w:rsidRPr="006225B3" w:rsidTr="009D776E">
        <w:tc>
          <w:tcPr>
            <w:tcW w:w="421" w:type="dxa"/>
          </w:tcPr>
          <w:p w:rsidR="003675D5" w:rsidRDefault="00B94DED"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3</w:t>
            </w:r>
          </w:p>
        </w:tc>
        <w:tc>
          <w:tcPr>
            <w:tcW w:w="3402" w:type="dxa"/>
          </w:tcPr>
          <w:p w:rsidR="003675D5" w:rsidRDefault="00B94DED"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В залежності від складності мовленнєвої структури</w:t>
            </w:r>
          </w:p>
        </w:tc>
        <w:tc>
          <w:tcPr>
            <w:tcW w:w="5521" w:type="dxa"/>
          </w:tcPr>
          <w:p w:rsidR="003675D5" w:rsidRDefault="00B94DED"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1. Склад</w:t>
            </w:r>
          </w:p>
          <w:p w:rsidR="00B94DED" w:rsidRDefault="00B94DED"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2. Слово</w:t>
            </w:r>
          </w:p>
          <w:p w:rsidR="00B94DED" w:rsidRDefault="00B94DED"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3. Проста фраза</w:t>
            </w:r>
          </w:p>
          <w:p w:rsidR="00B94DED" w:rsidRDefault="00B94DED"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4. Поширена фраза</w:t>
            </w:r>
          </w:p>
        </w:tc>
      </w:tr>
      <w:tr w:rsidR="00B94DED" w:rsidRPr="006225B3" w:rsidTr="009D776E">
        <w:tc>
          <w:tcPr>
            <w:tcW w:w="421" w:type="dxa"/>
          </w:tcPr>
          <w:p w:rsidR="00B94DED" w:rsidRDefault="00B94DED"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lastRenderedPageBreak/>
              <w:t>4</w:t>
            </w:r>
          </w:p>
        </w:tc>
        <w:tc>
          <w:tcPr>
            <w:tcW w:w="3402" w:type="dxa"/>
          </w:tcPr>
          <w:p w:rsidR="00B94DED" w:rsidRDefault="00B94DED"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В залежності від рівня гучності мовлення</w:t>
            </w:r>
          </w:p>
        </w:tc>
        <w:tc>
          <w:tcPr>
            <w:tcW w:w="5521" w:type="dxa"/>
          </w:tcPr>
          <w:p w:rsidR="00B94DED" w:rsidRDefault="00B94DED"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1. Б</w:t>
            </w:r>
            <w:r w:rsidR="005F39C9">
              <w:rPr>
                <w:rFonts w:ascii="Times New Roman" w:hAnsi="Times New Roman"/>
                <w:sz w:val="24"/>
                <w:szCs w:val="24"/>
                <w:lang w:val="uk-UA"/>
              </w:rPr>
              <w:t>еззвучне мовлення</w:t>
            </w:r>
          </w:p>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2. Шепітне мовлення</w:t>
            </w:r>
          </w:p>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3. Мовлення тихим голосом</w:t>
            </w:r>
          </w:p>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4. Мовлення гучним голосом</w:t>
            </w:r>
          </w:p>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5. Мовлення голосом звичайної гучності</w:t>
            </w:r>
          </w:p>
        </w:tc>
      </w:tr>
      <w:tr w:rsidR="005F39C9" w:rsidRPr="006225B3" w:rsidTr="009D776E">
        <w:tc>
          <w:tcPr>
            <w:tcW w:w="421" w:type="dxa"/>
          </w:tcPr>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5</w:t>
            </w:r>
          </w:p>
        </w:tc>
        <w:tc>
          <w:tcPr>
            <w:tcW w:w="3402" w:type="dxa"/>
          </w:tcPr>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В залежності від ступеню плавності і ритмічності мовлення</w:t>
            </w:r>
          </w:p>
        </w:tc>
        <w:tc>
          <w:tcPr>
            <w:tcW w:w="5521" w:type="dxa"/>
          </w:tcPr>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1. Спів</w:t>
            </w:r>
          </w:p>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2. Спів з рухом</w:t>
            </w:r>
          </w:p>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3. Ритмізоване мовлення (вірші, проза) без рухів</w:t>
            </w:r>
          </w:p>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4. Опір на приголосні звуки</w:t>
            </w:r>
          </w:p>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5. Різнометричне мовлення</w:t>
            </w:r>
          </w:p>
        </w:tc>
      </w:tr>
      <w:tr w:rsidR="005F39C9" w:rsidRPr="006225B3" w:rsidTr="009D776E">
        <w:tc>
          <w:tcPr>
            <w:tcW w:w="421" w:type="dxa"/>
          </w:tcPr>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6</w:t>
            </w:r>
          </w:p>
        </w:tc>
        <w:tc>
          <w:tcPr>
            <w:tcW w:w="3402" w:type="dxa"/>
          </w:tcPr>
          <w:p w:rsidR="005F39C9" w:rsidRDefault="005F39C9"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В залежності від суспільного </w:t>
            </w:r>
            <w:r w:rsidR="008D1564">
              <w:rPr>
                <w:rFonts w:ascii="Times New Roman" w:hAnsi="Times New Roman"/>
                <w:sz w:val="24"/>
                <w:szCs w:val="24"/>
                <w:lang w:val="uk-UA"/>
              </w:rPr>
              <w:t>оточення спілкування</w:t>
            </w:r>
          </w:p>
        </w:tc>
        <w:tc>
          <w:tcPr>
            <w:tcW w:w="5521" w:type="dxa"/>
          </w:tcPr>
          <w:p w:rsidR="005F39C9" w:rsidRDefault="008D1564"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1. Наодинці</w:t>
            </w:r>
          </w:p>
          <w:p w:rsidR="008D1564" w:rsidRDefault="008D1564"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2. З близькими та друзями</w:t>
            </w:r>
          </w:p>
          <w:p w:rsidR="008D1564" w:rsidRDefault="008D1564"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3. З педагогами</w:t>
            </w:r>
          </w:p>
          <w:p w:rsidR="008D1564" w:rsidRDefault="008D1564"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4. З малознайомими людьми</w:t>
            </w:r>
          </w:p>
          <w:p w:rsidR="008D1564" w:rsidRDefault="008D1564"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5. З незнайомими людьми</w:t>
            </w:r>
          </w:p>
        </w:tc>
      </w:tr>
      <w:tr w:rsidR="005343E6" w:rsidRPr="006225B3" w:rsidTr="009D776E">
        <w:tc>
          <w:tcPr>
            <w:tcW w:w="421" w:type="dxa"/>
          </w:tcPr>
          <w:p w:rsidR="005343E6" w:rsidRDefault="005343E6"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7</w:t>
            </w:r>
          </w:p>
        </w:tc>
        <w:tc>
          <w:tcPr>
            <w:tcW w:w="3402" w:type="dxa"/>
          </w:tcPr>
          <w:p w:rsidR="005343E6" w:rsidRDefault="005343E6"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В залежності від ситуації спілкування</w:t>
            </w:r>
          </w:p>
        </w:tc>
        <w:tc>
          <w:tcPr>
            <w:tcW w:w="5521" w:type="dxa"/>
          </w:tcPr>
          <w:p w:rsidR="005343E6" w:rsidRDefault="005343E6"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1. Тренуван</w:t>
            </w:r>
            <w:r w:rsidR="00BB1DA2">
              <w:rPr>
                <w:rFonts w:ascii="Times New Roman" w:hAnsi="Times New Roman"/>
                <w:sz w:val="24"/>
                <w:szCs w:val="24"/>
                <w:lang w:val="uk-UA"/>
              </w:rPr>
              <w:t>ня правильного мовлення в знайомій, звичній ситуації</w:t>
            </w:r>
          </w:p>
          <w:p w:rsidR="00BB1DA2" w:rsidRDefault="00BB1DA2"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2. Тренування мовлення в малознайомій ситуації</w:t>
            </w:r>
          </w:p>
          <w:p w:rsidR="00BB1DA2" w:rsidRDefault="00BB1DA2" w:rsidP="00BB1DA2">
            <w:pPr>
              <w:spacing w:after="0" w:line="360" w:lineRule="auto"/>
              <w:jc w:val="both"/>
              <w:rPr>
                <w:rFonts w:ascii="Times New Roman" w:hAnsi="Times New Roman"/>
                <w:sz w:val="24"/>
                <w:szCs w:val="24"/>
                <w:lang w:val="uk-UA"/>
              </w:rPr>
            </w:pPr>
            <w:r>
              <w:rPr>
                <w:rFonts w:ascii="Times New Roman" w:hAnsi="Times New Roman"/>
                <w:sz w:val="24"/>
                <w:szCs w:val="24"/>
                <w:lang w:val="uk-UA"/>
              </w:rPr>
              <w:t>3. Тренування правильного мовлення в незнайомій ситуації</w:t>
            </w:r>
          </w:p>
        </w:tc>
      </w:tr>
    </w:tbl>
    <w:p w:rsidR="009D776E" w:rsidRPr="00FC750F" w:rsidRDefault="009D776E" w:rsidP="009D776E">
      <w:pPr>
        <w:spacing w:after="0" w:line="360" w:lineRule="auto"/>
        <w:jc w:val="both"/>
        <w:rPr>
          <w:rFonts w:ascii="Times New Roman" w:hAnsi="Times New Roman"/>
          <w:b/>
          <w:sz w:val="24"/>
          <w:szCs w:val="24"/>
          <w:lang w:val="uk-UA"/>
        </w:rPr>
      </w:pPr>
    </w:p>
    <w:p w:rsidR="00FC750F" w:rsidRPr="003D6706" w:rsidRDefault="00FC750F" w:rsidP="00FC750F">
      <w:pPr>
        <w:spacing w:after="0" w:line="360" w:lineRule="auto"/>
        <w:ind w:left="-567" w:firstLine="709"/>
        <w:jc w:val="both"/>
        <w:rPr>
          <w:rFonts w:ascii="Times New Roman" w:hAnsi="Times New Roman"/>
          <w:b/>
          <w:sz w:val="24"/>
          <w:szCs w:val="24"/>
          <w:lang w:val="uk-UA"/>
        </w:rPr>
      </w:pPr>
      <w:r w:rsidRPr="003D6706">
        <w:rPr>
          <w:rFonts w:ascii="Times New Roman" w:hAnsi="Times New Roman"/>
          <w:b/>
          <w:sz w:val="24"/>
          <w:szCs w:val="24"/>
          <w:lang w:val="uk-UA"/>
        </w:rPr>
        <w:t>Тестові завдання:</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1. Вкажіть особливості артикуляції, НЕ характерні для дизартрії:</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а)</w:t>
      </w:r>
      <w:r w:rsidR="003D6706" w:rsidRPr="003D6706">
        <w:rPr>
          <w:rFonts w:ascii="Times New Roman" w:hAnsi="Times New Roman"/>
          <w:sz w:val="24"/>
          <w:szCs w:val="24"/>
          <w:lang w:val="uk-UA"/>
        </w:rPr>
        <w:t xml:space="preserve"> </w:t>
      </w:r>
      <w:r w:rsidRPr="003D6706">
        <w:rPr>
          <w:rFonts w:ascii="Times New Roman" w:hAnsi="Times New Roman"/>
          <w:sz w:val="24"/>
          <w:szCs w:val="24"/>
          <w:lang w:val="uk-UA"/>
        </w:rPr>
        <w:t xml:space="preserve">відсутність синкінезій </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b/>
          <w:sz w:val="24"/>
          <w:szCs w:val="24"/>
          <w:lang w:val="uk-UA"/>
        </w:rPr>
        <w:t>б)</w:t>
      </w:r>
      <w:r w:rsidR="003D6706" w:rsidRPr="003D6706">
        <w:rPr>
          <w:rFonts w:ascii="Times New Roman" w:hAnsi="Times New Roman"/>
          <w:b/>
          <w:sz w:val="24"/>
          <w:szCs w:val="24"/>
          <w:lang w:val="uk-UA"/>
        </w:rPr>
        <w:t xml:space="preserve"> </w:t>
      </w:r>
      <w:r w:rsidRPr="003D6706">
        <w:rPr>
          <w:rFonts w:ascii="Times New Roman" w:hAnsi="Times New Roman"/>
          <w:sz w:val="24"/>
          <w:szCs w:val="24"/>
          <w:lang w:val="uk-UA"/>
        </w:rPr>
        <w:t>відхилення язика вліво/вправо в стані спокою</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в)</w:t>
      </w:r>
      <w:r w:rsidR="003D6706" w:rsidRPr="003D6706">
        <w:rPr>
          <w:rFonts w:ascii="Times New Roman" w:hAnsi="Times New Roman"/>
          <w:sz w:val="24"/>
          <w:szCs w:val="24"/>
          <w:lang w:val="uk-UA"/>
        </w:rPr>
        <w:t xml:space="preserve"> </w:t>
      </w:r>
      <w:r w:rsidRPr="003D6706">
        <w:rPr>
          <w:rFonts w:ascii="Times New Roman" w:hAnsi="Times New Roman"/>
          <w:sz w:val="24"/>
          <w:szCs w:val="24"/>
          <w:lang w:val="uk-UA"/>
        </w:rPr>
        <w:t>нормальний тонус мовленнєвої мускулатури</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2. Підвищена мовленнєва активність є характерною для цього виду мовленнєвого порушення:</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а)</w:t>
      </w:r>
      <w:r w:rsidR="003D6706" w:rsidRPr="003D6706">
        <w:rPr>
          <w:rFonts w:ascii="Times New Roman" w:hAnsi="Times New Roman"/>
          <w:sz w:val="24"/>
          <w:szCs w:val="24"/>
          <w:lang w:val="uk-UA"/>
        </w:rPr>
        <w:t xml:space="preserve"> </w:t>
      </w:r>
      <w:r w:rsidR="003D6706">
        <w:rPr>
          <w:rFonts w:ascii="Times New Roman" w:hAnsi="Times New Roman"/>
          <w:sz w:val="24"/>
          <w:szCs w:val="24"/>
          <w:lang w:val="uk-UA"/>
        </w:rPr>
        <w:t>неврозоподібного заїк</w:t>
      </w:r>
      <w:r w:rsidRPr="003D6706">
        <w:rPr>
          <w:rFonts w:ascii="Times New Roman" w:hAnsi="Times New Roman"/>
          <w:sz w:val="24"/>
          <w:szCs w:val="24"/>
          <w:lang w:val="uk-UA"/>
        </w:rPr>
        <w:t>ання</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б)</w:t>
      </w:r>
      <w:r w:rsidR="003D6706" w:rsidRPr="003D6706">
        <w:rPr>
          <w:rFonts w:ascii="Times New Roman" w:hAnsi="Times New Roman"/>
          <w:sz w:val="24"/>
          <w:szCs w:val="24"/>
          <w:lang w:val="uk-UA"/>
        </w:rPr>
        <w:t xml:space="preserve"> </w:t>
      </w:r>
      <w:r w:rsidRPr="003D6706">
        <w:rPr>
          <w:rFonts w:ascii="Times New Roman" w:hAnsi="Times New Roman"/>
          <w:sz w:val="24"/>
          <w:szCs w:val="24"/>
          <w:lang w:val="uk-UA"/>
        </w:rPr>
        <w:t>дизартрії</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b/>
          <w:sz w:val="24"/>
          <w:szCs w:val="24"/>
          <w:lang w:val="uk-UA"/>
        </w:rPr>
        <w:t>в)</w:t>
      </w:r>
      <w:r w:rsidR="003D6706" w:rsidRPr="003D6706">
        <w:rPr>
          <w:rFonts w:ascii="Times New Roman" w:hAnsi="Times New Roman"/>
          <w:b/>
          <w:sz w:val="24"/>
          <w:szCs w:val="24"/>
          <w:lang w:val="uk-UA"/>
        </w:rPr>
        <w:t xml:space="preserve"> </w:t>
      </w:r>
      <w:r w:rsidRPr="003D6706">
        <w:rPr>
          <w:rFonts w:ascii="Times New Roman" w:hAnsi="Times New Roman"/>
          <w:sz w:val="24"/>
          <w:szCs w:val="24"/>
          <w:lang w:val="uk-UA"/>
        </w:rPr>
        <w:t>дислалії</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3. Модуляції голосу, дикція та інтонаційна різноманітність мовлення у дитини з дизартрією характерна такими особливостями:</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b/>
          <w:sz w:val="24"/>
          <w:szCs w:val="24"/>
          <w:lang w:val="uk-UA"/>
        </w:rPr>
        <w:t>а)</w:t>
      </w:r>
      <w:r w:rsidR="003D6706" w:rsidRPr="003D6706">
        <w:rPr>
          <w:rFonts w:ascii="Times New Roman" w:hAnsi="Times New Roman"/>
          <w:b/>
          <w:sz w:val="24"/>
          <w:szCs w:val="24"/>
          <w:lang w:val="uk-UA"/>
        </w:rPr>
        <w:t xml:space="preserve"> </w:t>
      </w:r>
      <w:r w:rsidRPr="003D6706">
        <w:rPr>
          <w:rFonts w:ascii="Times New Roman" w:hAnsi="Times New Roman"/>
          <w:sz w:val="24"/>
          <w:szCs w:val="24"/>
          <w:lang w:val="uk-UA"/>
        </w:rPr>
        <w:t xml:space="preserve">розвиваються сповільнено, але з віком виходить на показники нормального розвитку </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b/>
          <w:sz w:val="24"/>
          <w:szCs w:val="24"/>
          <w:lang w:val="uk-UA"/>
        </w:rPr>
        <w:t>б)</w:t>
      </w:r>
      <w:r w:rsidR="003D6706" w:rsidRPr="003D6706">
        <w:rPr>
          <w:rFonts w:ascii="Times New Roman" w:hAnsi="Times New Roman"/>
          <w:b/>
          <w:sz w:val="24"/>
          <w:szCs w:val="24"/>
          <w:lang w:val="uk-UA"/>
        </w:rPr>
        <w:t xml:space="preserve"> </w:t>
      </w:r>
      <w:r w:rsidRPr="003D6706">
        <w:rPr>
          <w:rFonts w:ascii="Times New Roman" w:hAnsi="Times New Roman"/>
          <w:sz w:val="24"/>
          <w:szCs w:val="24"/>
          <w:lang w:val="uk-UA"/>
        </w:rPr>
        <w:t>голос дзвінкий, інтонаційні показники відповідають віку, дикція чітка</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в)</w:t>
      </w:r>
      <w:r w:rsidR="003D6706" w:rsidRPr="003D6706">
        <w:rPr>
          <w:rFonts w:ascii="Times New Roman" w:hAnsi="Times New Roman"/>
          <w:sz w:val="24"/>
          <w:szCs w:val="24"/>
          <w:lang w:val="uk-UA"/>
        </w:rPr>
        <w:t xml:space="preserve"> </w:t>
      </w:r>
      <w:r w:rsidRPr="003D6706">
        <w:rPr>
          <w:rFonts w:ascii="Times New Roman" w:hAnsi="Times New Roman"/>
          <w:sz w:val="24"/>
          <w:szCs w:val="24"/>
          <w:lang w:val="uk-UA"/>
        </w:rPr>
        <w:t>голос глухий, мовлення «змазане», інтонація збіднена</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4. У діагностичних критеріях дислалії не можуть зустрічатися:</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lastRenderedPageBreak/>
        <w:t>а)</w:t>
      </w:r>
      <w:r w:rsidR="003D6706" w:rsidRPr="003D6706">
        <w:rPr>
          <w:rFonts w:ascii="Times New Roman" w:hAnsi="Times New Roman"/>
          <w:sz w:val="24"/>
          <w:szCs w:val="24"/>
          <w:lang w:val="uk-UA"/>
        </w:rPr>
        <w:t xml:space="preserve"> </w:t>
      </w:r>
      <w:r w:rsidRPr="003D6706">
        <w:rPr>
          <w:rFonts w:ascii="Times New Roman" w:hAnsi="Times New Roman"/>
          <w:sz w:val="24"/>
          <w:szCs w:val="24"/>
          <w:lang w:val="uk-UA"/>
        </w:rPr>
        <w:t>рівномірні сухожильні рефлекси</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b/>
          <w:sz w:val="24"/>
          <w:szCs w:val="24"/>
          <w:lang w:val="uk-UA"/>
        </w:rPr>
        <w:t>б)</w:t>
      </w:r>
      <w:r w:rsidR="003D6706" w:rsidRPr="003D6706">
        <w:rPr>
          <w:rFonts w:ascii="Times New Roman" w:hAnsi="Times New Roman"/>
          <w:b/>
          <w:sz w:val="24"/>
          <w:szCs w:val="24"/>
          <w:lang w:val="uk-UA"/>
        </w:rPr>
        <w:t xml:space="preserve"> </w:t>
      </w:r>
      <w:r w:rsidR="003D6706" w:rsidRPr="003D6706">
        <w:rPr>
          <w:rFonts w:ascii="Times New Roman" w:hAnsi="Times New Roman"/>
          <w:sz w:val="24"/>
          <w:szCs w:val="24"/>
          <w:lang w:val="uk-UA"/>
        </w:rPr>
        <w:t>патологічні зміни м’язового</w:t>
      </w:r>
      <w:r w:rsidRPr="003D6706">
        <w:rPr>
          <w:rFonts w:ascii="Times New Roman" w:hAnsi="Times New Roman"/>
          <w:sz w:val="24"/>
          <w:szCs w:val="24"/>
          <w:lang w:val="uk-UA"/>
        </w:rPr>
        <w:t xml:space="preserve"> тонусу</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b/>
          <w:sz w:val="24"/>
          <w:szCs w:val="24"/>
          <w:lang w:val="uk-UA"/>
        </w:rPr>
        <w:t>в)</w:t>
      </w:r>
      <w:r w:rsidR="003D6706" w:rsidRPr="003D6706">
        <w:rPr>
          <w:rFonts w:ascii="Times New Roman" w:hAnsi="Times New Roman"/>
          <w:b/>
          <w:sz w:val="24"/>
          <w:szCs w:val="24"/>
          <w:lang w:val="uk-UA"/>
        </w:rPr>
        <w:t xml:space="preserve"> </w:t>
      </w:r>
      <w:r w:rsidRPr="003D6706">
        <w:rPr>
          <w:rFonts w:ascii="Times New Roman" w:hAnsi="Times New Roman"/>
          <w:sz w:val="24"/>
          <w:szCs w:val="24"/>
          <w:lang w:val="uk-UA"/>
        </w:rPr>
        <w:t>неврологічна симптоматика</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5. На відміну від моторної алалії, при стертій дизартрії спостерігаються:</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b/>
          <w:sz w:val="24"/>
          <w:szCs w:val="24"/>
          <w:lang w:val="uk-UA"/>
        </w:rPr>
        <w:t>а)</w:t>
      </w:r>
      <w:r w:rsidRPr="003D6706">
        <w:rPr>
          <w:rFonts w:ascii="Times New Roman" w:hAnsi="Times New Roman"/>
          <w:sz w:val="24"/>
          <w:szCs w:val="24"/>
          <w:lang w:val="uk-UA"/>
        </w:rPr>
        <w:t>різнотипні порушення звуковимови</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б)заміни як і артикуляторно прос</w:t>
      </w:r>
      <w:r w:rsidR="00323765">
        <w:rPr>
          <w:rFonts w:ascii="Times New Roman" w:hAnsi="Times New Roman"/>
          <w:sz w:val="24"/>
          <w:szCs w:val="24"/>
          <w:lang w:val="uk-UA"/>
        </w:rPr>
        <w:t>т</w:t>
      </w:r>
      <w:r w:rsidRPr="003D6706">
        <w:rPr>
          <w:rFonts w:ascii="Times New Roman" w:hAnsi="Times New Roman"/>
          <w:sz w:val="24"/>
          <w:szCs w:val="24"/>
          <w:lang w:val="uk-UA"/>
        </w:rPr>
        <w:t>их, так і артикуляторно складних звуків</w:t>
      </w:r>
    </w:p>
    <w:p w:rsidR="00FC750F" w:rsidRPr="003D6706" w:rsidRDefault="00FC750F" w:rsidP="00BB1DA2">
      <w:pPr>
        <w:spacing w:after="0" w:line="360" w:lineRule="auto"/>
        <w:ind w:left="142"/>
        <w:jc w:val="both"/>
        <w:rPr>
          <w:rFonts w:ascii="Times New Roman" w:hAnsi="Times New Roman"/>
          <w:sz w:val="24"/>
          <w:szCs w:val="24"/>
          <w:lang w:val="uk-UA"/>
        </w:rPr>
      </w:pPr>
      <w:r w:rsidRPr="003D6706">
        <w:rPr>
          <w:rFonts w:ascii="Times New Roman" w:hAnsi="Times New Roman"/>
          <w:sz w:val="24"/>
          <w:szCs w:val="24"/>
          <w:lang w:val="uk-UA"/>
        </w:rPr>
        <w:t>в)однотипні порушення звуковимови (спотворення, пропуски або заміни)</w:t>
      </w:r>
    </w:p>
    <w:p w:rsidR="00314128" w:rsidRDefault="00314128" w:rsidP="00323765">
      <w:pPr>
        <w:spacing w:after="0" w:line="360" w:lineRule="auto"/>
        <w:jc w:val="both"/>
        <w:rPr>
          <w:rFonts w:ascii="Times New Roman" w:hAnsi="Times New Roman"/>
          <w:sz w:val="24"/>
          <w:szCs w:val="24"/>
          <w:lang w:val="uk-UA"/>
        </w:rPr>
      </w:pPr>
      <w:r>
        <w:rPr>
          <w:rFonts w:ascii="Times New Roman" w:hAnsi="Times New Roman"/>
          <w:sz w:val="24"/>
          <w:szCs w:val="24"/>
          <w:lang w:val="uk-UA"/>
        </w:rPr>
        <w:br w:type="page"/>
      </w:r>
    </w:p>
    <w:p w:rsidR="00314128" w:rsidRPr="00314128" w:rsidRDefault="00314128" w:rsidP="00314128">
      <w:pPr>
        <w:pageBreakBefore/>
        <w:shd w:val="clear" w:color="auto" w:fill="FFFFFF"/>
        <w:tabs>
          <w:tab w:val="left" w:pos="-567"/>
        </w:tabs>
        <w:spacing w:after="0" w:line="360" w:lineRule="auto"/>
        <w:ind w:left="-567" w:firstLine="709"/>
        <w:jc w:val="center"/>
        <w:rPr>
          <w:rFonts w:ascii="Times New Roman" w:hAnsi="Times New Roman"/>
          <w:sz w:val="24"/>
          <w:szCs w:val="24"/>
        </w:rPr>
      </w:pPr>
      <w:r w:rsidRPr="00314128">
        <w:rPr>
          <w:rFonts w:ascii="Times New Roman" w:eastAsia="Times New Roman" w:hAnsi="Times New Roman"/>
          <w:b/>
          <w:bCs/>
          <w:sz w:val="24"/>
          <w:szCs w:val="24"/>
          <w:lang w:val="uk-UA" w:eastAsia="ru-RU"/>
        </w:rPr>
        <w:lastRenderedPageBreak/>
        <w:t>Методичні рекомендації щодо організації самостійної роботи студентів</w:t>
      </w:r>
    </w:p>
    <w:p w:rsidR="00314128" w:rsidRPr="00314128" w:rsidRDefault="00314128" w:rsidP="00314128">
      <w:pPr>
        <w:shd w:val="clear" w:color="auto" w:fill="FFFFFF"/>
        <w:tabs>
          <w:tab w:val="left" w:pos="-567"/>
        </w:tabs>
        <w:spacing w:after="0" w:line="360" w:lineRule="auto"/>
        <w:ind w:left="-567" w:right="10" w:firstLine="709"/>
        <w:jc w:val="both"/>
        <w:rPr>
          <w:rFonts w:ascii="Times New Roman" w:hAnsi="Times New Roman"/>
          <w:sz w:val="24"/>
          <w:szCs w:val="24"/>
          <w:lang w:val="uk-UA"/>
        </w:rPr>
      </w:pPr>
      <w:r w:rsidRPr="00314128">
        <w:rPr>
          <w:rFonts w:ascii="Times New Roman" w:eastAsia="Times New Roman" w:hAnsi="Times New Roman"/>
          <w:spacing w:val="-1"/>
          <w:sz w:val="24"/>
          <w:szCs w:val="24"/>
          <w:lang w:val="uk-UA" w:eastAsia="ru-RU"/>
        </w:rPr>
        <w:t xml:space="preserve">     Підготовка висококваліфікованих фахівців, конкурентоспроможних на ринку </w:t>
      </w:r>
      <w:r w:rsidRPr="00314128">
        <w:rPr>
          <w:rFonts w:ascii="Times New Roman" w:eastAsia="Times New Roman" w:hAnsi="Times New Roman"/>
          <w:sz w:val="24"/>
          <w:szCs w:val="24"/>
          <w:lang w:val="uk-UA" w:eastAsia="ru-RU"/>
        </w:rPr>
        <w:t xml:space="preserve">праці, а також здатних до компетентної, відповідальної й ефективної діяльності за </w:t>
      </w:r>
      <w:r w:rsidRPr="00314128">
        <w:rPr>
          <w:rFonts w:ascii="Times New Roman" w:eastAsia="Times New Roman" w:hAnsi="Times New Roman"/>
          <w:spacing w:val="-1"/>
          <w:sz w:val="24"/>
          <w:szCs w:val="24"/>
          <w:lang w:val="uk-UA" w:eastAsia="ru-RU"/>
        </w:rPr>
        <w:t xml:space="preserve">своєю спеціальністю неможливе без підвищення ролі самостійної роботи студентів. </w:t>
      </w:r>
      <w:r w:rsidRPr="00314128">
        <w:rPr>
          <w:rFonts w:ascii="Times New Roman" w:eastAsia="Times New Roman" w:hAnsi="Times New Roman"/>
          <w:sz w:val="24"/>
          <w:szCs w:val="24"/>
          <w:lang w:val="uk-UA" w:eastAsia="ru-RU"/>
        </w:rPr>
        <w:t>спрямованої на стимулювання їх професійного зростання та виховання їхньої творчої   активності.</w:t>
      </w:r>
    </w:p>
    <w:p w:rsidR="00314128" w:rsidRPr="00314128" w:rsidRDefault="00314128" w:rsidP="00314128">
      <w:pPr>
        <w:shd w:val="clear" w:color="auto" w:fill="FFFFFF"/>
        <w:tabs>
          <w:tab w:val="left" w:pos="-567"/>
        </w:tabs>
        <w:spacing w:after="0" w:line="360" w:lineRule="auto"/>
        <w:ind w:left="-567" w:right="24" w:firstLine="709"/>
        <w:jc w:val="both"/>
        <w:rPr>
          <w:rFonts w:ascii="Times New Roman" w:hAnsi="Times New Roman"/>
          <w:sz w:val="24"/>
          <w:szCs w:val="24"/>
        </w:rPr>
      </w:pPr>
      <w:r w:rsidRPr="00314128">
        <w:rPr>
          <w:rFonts w:ascii="Times New Roman" w:eastAsia="Times New Roman" w:hAnsi="Times New Roman"/>
          <w:b/>
          <w:bCs/>
          <w:i/>
          <w:iCs/>
          <w:sz w:val="24"/>
          <w:szCs w:val="24"/>
          <w:lang w:val="uk-UA" w:eastAsia="ru-RU"/>
        </w:rPr>
        <w:t xml:space="preserve">       Самостійна робота студента </w:t>
      </w:r>
      <w:r w:rsidRPr="00314128">
        <w:rPr>
          <w:rFonts w:ascii="Times New Roman" w:eastAsia="Times New Roman" w:hAnsi="Times New Roman"/>
          <w:sz w:val="24"/>
          <w:szCs w:val="24"/>
          <w:lang w:val="uk-UA" w:eastAsia="ru-RU"/>
        </w:rPr>
        <w:t>(СРС) - невід'ємний складник підготовки фахівців в університеті. СРС є однією з форм оволодіння навчальним матеріалом поза межами обов'язкових навчальних занять. Її спрямовано на закріплення теоретичних  знань, отриманих студентами за час навчання, їх поглиблення, набуття і удосконалення практичних навичок та умінь щодо відповідних спеціальностей та напрямків.</w:t>
      </w:r>
    </w:p>
    <w:p w:rsidR="00314128" w:rsidRPr="00314128" w:rsidRDefault="00314128" w:rsidP="00314128">
      <w:pPr>
        <w:shd w:val="clear" w:color="auto" w:fill="FFFFFF"/>
        <w:tabs>
          <w:tab w:val="left" w:pos="-567"/>
        </w:tabs>
        <w:spacing w:after="0" w:line="360" w:lineRule="auto"/>
        <w:ind w:left="-567" w:firstLine="709"/>
        <w:jc w:val="both"/>
        <w:rPr>
          <w:rFonts w:ascii="Times New Roman" w:hAnsi="Times New Roman"/>
          <w:sz w:val="24"/>
          <w:szCs w:val="24"/>
          <w:lang w:val="uk-UA"/>
        </w:rPr>
      </w:pPr>
      <w:r w:rsidRPr="00314128">
        <w:rPr>
          <w:rFonts w:ascii="Times New Roman" w:eastAsia="Times New Roman" w:hAnsi="Times New Roman"/>
          <w:spacing w:val="-1"/>
          <w:sz w:val="24"/>
          <w:szCs w:val="24"/>
          <w:lang w:val="uk-UA" w:eastAsia="ru-RU"/>
        </w:rPr>
        <w:t xml:space="preserve">   Навчальний час, відведений на самостійну роботу студента, регламентується </w:t>
      </w:r>
      <w:r w:rsidRPr="00314128">
        <w:rPr>
          <w:rFonts w:ascii="Times New Roman" w:eastAsia="Times New Roman" w:hAnsi="Times New Roman"/>
          <w:sz w:val="24"/>
          <w:szCs w:val="24"/>
          <w:lang w:val="uk-UA" w:eastAsia="ru-RU"/>
        </w:rPr>
        <w:t xml:space="preserve"> робочим  і навчальним планом .</w:t>
      </w:r>
      <w:r w:rsidRPr="00314128">
        <w:rPr>
          <w:rFonts w:ascii="Times New Roman" w:eastAsia="Times New Roman" w:hAnsi="Times New Roman"/>
          <w:i/>
          <w:iCs/>
          <w:sz w:val="24"/>
          <w:szCs w:val="24"/>
          <w:u w:val="single"/>
          <w:lang w:val="uk-UA" w:eastAsia="ru-RU"/>
        </w:rPr>
        <w:t xml:space="preserve">   Головною метою самостійної роботи студента</w:t>
      </w:r>
      <w:r w:rsidRPr="00314128">
        <w:rPr>
          <w:rFonts w:ascii="Times New Roman" w:eastAsia="Times New Roman" w:hAnsi="Times New Roman"/>
          <w:i/>
          <w:iCs/>
          <w:sz w:val="24"/>
          <w:szCs w:val="24"/>
          <w:lang w:val="uk-UA" w:eastAsia="ru-RU"/>
        </w:rPr>
        <w:t xml:space="preserve"> </w:t>
      </w:r>
      <w:r w:rsidRPr="00314128">
        <w:rPr>
          <w:rFonts w:ascii="Times New Roman" w:eastAsia="Times New Roman" w:hAnsi="Times New Roman"/>
          <w:sz w:val="24"/>
          <w:szCs w:val="24"/>
          <w:lang w:val="uk-UA" w:eastAsia="ru-RU"/>
        </w:rPr>
        <w:t>є формування його пізнавальної активності, засвоєння ним основних умінь та навичок роботи з навчальними матеріалами, поглиблення та розширення вже набутих знань, підвищення  рівня організованості студентів тощо.</w:t>
      </w:r>
    </w:p>
    <w:p w:rsidR="00314128" w:rsidRPr="00314128" w:rsidRDefault="00314128" w:rsidP="00314128">
      <w:pPr>
        <w:shd w:val="clear" w:color="auto" w:fill="FFFFFF"/>
        <w:tabs>
          <w:tab w:val="left" w:pos="-567"/>
        </w:tabs>
        <w:spacing w:after="0" w:line="360" w:lineRule="auto"/>
        <w:ind w:left="-567" w:right="14" w:firstLine="709"/>
        <w:jc w:val="both"/>
        <w:rPr>
          <w:rFonts w:ascii="Times New Roman" w:hAnsi="Times New Roman"/>
          <w:sz w:val="24"/>
          <w:szCs w:val="24"/>
          <w:lang w:val="uk-UA"/>
        </w:rPr>
      </w:pPr>
      <w:r w:rsidRPr="00314128">
        <w:rPr>
          <w:rFonts w:ascii="Times New Roman" w:eastAsia="Times New Roman" w:hAnsi="Times New Roman"/>
          <w:i/>
          <w:iCs/>
          <w:sz w:val="24"/>
          <w:szCs w:val="24"/>
          <w:u w:val="single"/>
          <w:lang w:val="uk-UA" w:eastAsia="ru-RU"/>
        </w:rPr>
        <w:t xml:space="preserve">     Основними завданнями самостійної роботи студентів є  </w:t>
      </w:r>
      <w:r w:rsidRPr="00314128">
        <w:rPr>
          <w:rFonts w:ascii="Times New Roman" w:eastAsia="Times New Roman" w:hAnsi="Times New Roman"/>
          <w:iCs/>
          <w:sz w:val="24"/>
          <w:szCs w:val="24"/>
          <w:lang w:val="uk-UA" w:eastAsia="ru-RU"/>
        </w:rPr>
        <w:t>засвоєння в повному обсязі основної освітньої програми та послідовне вироблення навичок  ефективної самостійної професійної (практичної й науково - теоретичної) діяльності  на рівні світових стандартів.</w:t>
      </w:r>
    </w:p>
    <w:p w:rsidR="00314128" w:rsidRPr="003B4367" w:rsidRDefault="00314128" w:rsidP="003B4367">
      <w:pPr>
        <w:shd w:val="clear" w:color="auto" w:fill="FFFFFF"/>
        <w:tabs>
          <w:tab w:val="left" w:pos="-567"/>
        </w:tabs>
        <w:spacing w:after="0" w:line="360" w:lineRule="auto"/>
        <w:ind w:left="-567" w:right="14" w:firstLine="709"/>
        <w:jc w:val="both"/>
        <w:rPr>
          <w:rFonts w:ascii="Times New Roman" w:hAnsi="Times New Roman"/>
          <w:sz w:val="24"/>
          <w:szCs w:val="24"/>
          <w:lang w:val="uk-UA"/>
        </w:rPr>
      </w:pPr>
      <w:r w:rsidRPr="00314128">
        <w:rPr>
          <w:rFonts w:ascii="Times New Roman" w:eastAsia="Times New Roman" w:hAnsi="Times New Roman"/>
          <w:i/>
          <w:iCs/>
          <w:sz w:val="24"/>
          <w:szCs w:val="24"/>
          <w:u w:val="single"/>
          <w:lang w:val="uk-UA" w:eastAsia="ru-RU"/>
        </w:rPr>
        <w:t xml:space="preserve">   Зміст самостійної роботи студентів визначається  </w:t>
      </w:r>
      <w:r w:rsidRPr="00314128">
        <w:rPr>
          <w:rFonts w:ascii="Times New Roman" w:eastAsia="Times New Roman" w:hAnsi="Times New Roman"/>
          <w:iCs/>
          <w:sz w:val="24"/>
          <w:szCs w:val="24"/>
          <w:lang w:val="uk-UA" w:eastAsia="ru-RU"/>
        </w:rPr>
        <w:t>навчальною програмою вивчення  конкретної дисципліни, завданнями та рекомендаціями викладача.</w:t>
      </w:r>
    </w:p>
    <w:p w:rsidR="00314128" w:rsidRPr="00314128" w:rsidRDefault="00314128" w:rsidP="00314128">
      <w:pPr>
        <w:shd w:val="clear" w:color="auto" w:fill="FFFFFF"/>
        <w:tabs>
          <w:tab w:val="left" w:pos="-567"/>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b/>
          <w:sz w:val="24"/>
          <w:szCs w:val="24"/>
          <w:lang w:val="uk-UA" w:eastAsia="ru-RU"/>
        </w:rPr>
        <w:t xml:space="preserve">Самостійна робота студентів здійснюється за кількома </w:t>
      </w:r>
      <w:r w:rsidRPr="00314128">
        <w:rPr>
          <w:rFonts w:ascii="Times New Roman" w:eastAsia="Times New Roman" w:hAnsi="Times New Roman"/>
          <w:b/>
          <w:i/>
          <w:iCs/>
          <w:sz w:val="24"/>
          <w:szCs w:val="24"/>
          <w:lang w:val="uk-UA" w:eastAsia="ru-RU"/>
        </w:rPr>
        <w:t>типами:</w:t>
      </w:r>
    </w:p>
    <w:p w:rsidR="00314128" w:rsidRPr="00314128" w:rsidRDefault="00314128" w:rsidP="00314128">
      <w:pPr>
        <w:shd w:val="clear" w:color="auto" w:fill="FFFFFF"/>
        <w:tabs>
          <w:tab w:val="left" w:pos="-567"/>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1. Самостійна робота з теоретичним матеріалом (СРТМ) — це самостійне</w:t>
      </w:r>
    </w:p>
    <w:p w:rsidR="00314128" w:rsidRPr="00314128" w:rsidRDefault="00314128" w:rsidP="00314128">
      <w:pPr>
        <w:shd w:val="clear" w:color="auto" w:fill="FFFFFF"/>
        <w:tabs>
          <w:tab w:val="left" w:pos="-567"/>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поза аудиторне письмове виконання ряду завдань для засвоєння навчального</w:t>
      </w:r>
    </w:p>
    <w:p w:rsidR="00314128" w:rsidRPr="00314128" w:rsidRDefault="00314128" w:rsidP="00314128">
      <w:pPr>
        <w:shd w:val="clear" w:color="auto" w:fill="FFFFFF"/>
        <w:tabs>
          <w:tab w:val="left" w:pos="-567"/>
        </w:tabs>
        <w:spacing w:after="0" w:line="360" w:lineRule="auto"/>
        <w:ind w:left="-567" w:right="3494"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 xml:space="preserve">матеріалу на рівні «відтворення» і «розуміння». </w:t>
      </w:r>
    </w:p>
    <w:p w:rsidR="00314128" w:rsidRPr="00314128" w:rsidRDefault="00314128" w:rsidP="00314128">
      <w:pPr>
        <w:shd w:val="clear" w:color="auto" w:fill="FFFFFF"/>
        <w:tabs>
          <w:tab w:val="left" w:pos="-567"/>
        </w:tabs>
        <w:spacing w:after="0" w:line="360" w:lineRule="auto"/>
        <w:ind w:left="-567" w:right="3494" w:firstLine="709"/>
        <w:jc w:val="both"/>
        <w:rPr>
          <w:rFonts w:ascii="Times New Roman" w:hAnsi="Times New Roman"/>
          <w:sz w:val="24"/>
          <w:szCs w:val="24"/>
        </w:rPr>
      </w:pPr>
      <w:r w:rsidRPr="00314128">
        <w:rPr>
          <w:rFonts w:ascii="Times New Roman" w:eastAsia="Times New Roman" w:hAnsi="Times New Roman"/>
          <w:b/>
          <w:i/>
          <w:sz w:val="24"/>
          <w:szCs w:val="24"/>
          <w:lang w:val="uk-UA" w:eastAsia="ru-RU"/>
        </w:rPr>
        <w:t>Можливі</w:t>
      </w:r>
      <w:r w:rsidRPr="00314128">
        <w:rPr>
          <w:rFonts w:ascii="Times New Roman" w:eastAsia="Times New Roman" w:hAnsi="Times New Roman"/>
          <w:b/>
          <w:sz w:val="24"/>
          <w:szCs w:val="24"/>
          <w:lang w:val="uk-UA" w:eastAsia="ru-RU"/>
        </w:rPr>
        <w:t xml:space="preserve"> </w:t>
      </w:r>
      <w:r w:rsidRPr="00314128">
        <w:rPr>
          <w:rFonts w:ascii="Times New Roman" w:eastAsia="Times New Roman" w:hAnsi="Times New Roman"/>
          <w:b/>
          <w:i/>
          <w:iCs/>
          <w:sz w:val="24"/>
          <w:szCs w:val="24"/>
          <w:lang w:val="uk-UA" w:eastAsia="ru-RU"/>
        </w:rPr>
        <w:t>види завдань:</w:t>
      </w:r>
    </w:p>
    <w:p w:rsidR="00314128" w:rsidRPr="00314128" w:rsidRDefault="00314128" w:rsidP="00504CEA">
      <w:pPr>
        <w:widowControl w:val="0"/>
        <w:numPr>
          <w:ilvl w:val="0"/>
          <w:numId w:val="66"/>
        </w:numPr>
        <w:shd w:val="clear" w:color="auto" w:fill="FFFFFF"/>
        <w:tabs>
          <w:tab w:val="left" w:pos="-567"/>
          <w:tab w:val="left" w:pos="1051"/>
        </w:tabs>
        <w:autoSpaceDE w:val="0"/>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конспектування, реферування, анотування рекомендованої літератури:</w:t>
      </w:r>
    </w:p>
    <w:p w:rsidR="00314128" w:rsidRPr="00314128" w:rsidRDefault="00314128" w:rsidP="00504CEA">
      <w:pPr>
        <w:widowControl w:val="0"/>
        <w:numPr>
          <w:ilvl w:val="0"/>
          <w:numId w:val="66"/>
        </w:numPr>
        <w:shd w:val="clear" w:color="auto" w:fill="FFFFFF"/>
        <w:tabs>
          <w:tab w:val="left" w:pos="-567"/>
          <w:tab w:val="left" w:pos="1051"/>
        </w:tabs>
        <w:autoSpaceDE w:val="0"/>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формулювання висновків і підсумків;</w:t>
      </w:r>
    </w:p>
    <w:p w:rsidR="00314128" w:rsidRPr="00314128" w:rsidRDefault="00314128" w:rsidP="00504CEA">
      <w:pPr>
        <w:widowControl w:val="0"/>
        <w:numPr>
          <w:ilvl w:val="0"/>
          <w:numId w:val="66"/>
        </w:numPr>
        <w:shd w:val="clear" w:color="auto" w:fill="FFFFFF"/>
        <w:tabs>
          <w:tab w:val="left" w:pos="-567"/>
          <w:tab w:val="left" w:pos="1051"/>
        </w:tabs>
        <w:autoSpaceDE w:val="0"/>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відповіді     на     запитання     і     самостійне     формулювання     запитань до навчальної теми;</w:t>
      </w:r>
    </w:p>
    <w:p w:rsidR="00314128" w:rsidRPr="00314128" w:rsidRDefault="00314128" w:rsidP="00504CEA">
      <w:pPr>
        <w:widowControl w:val="0"/>
        <w:numPr>
          <w:ilvl w:val="0"/>
          <w:numId w:val="66"/>
        </w:numPr>
        <w:shd w:val="clear" w:color="auto" w:fill="FFFFFF"/>
        <w:tabs>
          <w:tab w:val="left" w:pos="-567"/>
          <w:tab w:val="left" w:pos="1051"/>
        </w:tabs>
        <w:autoSpaceDE w:val="0"/>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заповнення таблиць;</w:t>
      </w:r>
    </w:p>
    <w:p w:rsidR="00314128" w:rsidRPr="00314128" w:rsidRDefault="00314128" w:rsidP="00504CEA">
      <w:pPr>
        <w:widowControl w:val="0"/>
        <w:numPr>
          <w:ilvl w:val="0"/>
          <w:numId w:val="66"/>
        </w:numPr>
        <w:shd w:val="clear" w:color="auto" w:fill="FFFFFF"/>
        <w:tabs>
          <w:tab w:val="left" w:pos="-567"/>
          <w:tab w:val="left" w:pos="1051"/>
        </w:tabs>
        <w:autoSpaceDE w:val="0"/>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креслення структурно-логічних схем;</w:t>
      </w:r>
    </w:p>
    <w:p w:rsidR="00314128" w:rsidRPr="00314128" w:rsidRDefault="00314128" w:rsidP="00504CEA">
      <w:pPr>
        <w:widowControl w:val="0"/>
        <w:numPr>
          <w:ilvl w:val="0"/>
          <w:numId w:val="66"/>
        </w:numPr>
        <w:shd w:val="clear" w:color="auto" w:fill="FFFFFF"/>
        <w:tabs>
          <w:tab w:val="left" w:pos="-567"/>
          <w:tab w:val="left" w:pos="1051"/>
        </w:tabs>
        <w:autoSpaceDE w:val="0"/>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складання термінологічних словників, покажчиків    планів;</w:t>
      </w:r>
    </w:p>
    <w:p w:rsidR="00314128" w:rsidRPr="00314128" w:rsidRDefault="00314128" w:rsidP="00504CEA">
      <w:pPr>
        <w:widowControl w:val="0"/>
        <w:numPr>
          <w:ilvl w:val="0"/>
          <w:numId w:val="66"/>
        </w:numPr>
        <w:shd w:val="clear" w:color="auto" w:fill="FFFFFF"/>
        <w:tabs>
          <w:tab w:val="left" w:pos="-567"/>
          <w:tab w:val="left" w:pos="1051"/>
        </w:tabs>
        <w:autoSpaceDE w:val="0"/>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розподіл елементів бази знань на групи;</w:t>
      </w:r>
    </w:p>
    <w:p w:rsidR="00314128" w:rsidRPr="00314128" w:rsidRDefault="00314128" w:rsidP="00504CEA">
      <w:pPr>
        <w:widowControl w:val="0"/>
        <w:numPr>
          <w:ilvl w:val="0"/>
          <w:numId w:val="66"/>
        </w:numPr>
        <w:shd w:val="clear" w:color="auto" w:fill="FFFFFF"/>
        <w:tabs>
          <w:tab w:val="left" w:pos="-567"/>
          <w:tab w:val="left" w:pos="1051"/>
        </w:tabs>
        <w:autoSpaceDE w:val="0"/>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наведення прикладів, опис ситуацій;</w:t>
      </w:r>
    </w:p>
    <w:p w:rsidR="00314128" w:rsidRPr="00314128" w:rsidRDefault="00314128" w:rsidP="00504CEA">
      <w:pPr>
        <w:widowControl w:val="0"/>
        <w:numPr>
          <w:ilvl w:val="0"/>
          <w:numId w:val="66"/>
        </w:numPr>
        <w:shd w:val="clear" w:color="auto" w:fill="FFFFFF"/>
        <w:tabs>
          <w:tab w:val="left" w:pos="-567"/>
          <w:tab w:val="left" w:pos="1051"/>
        </w:tabs>
        <w:autoSpaceDE w:val="0"/>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 xml:space="preserve">завдання на аналіз, синтез, дослідження, порівняння, класифікацію, узагальнення, конкретизацію, інтерпретацію теоретичного матеріалу. </w:t>
      </w:r>
    </w:p>
    <w:p w:rsidR="00314128" w:rsidRPr="00314128" w:rsidRDefault="00314128" w:rsidP="00314128">
      <w:pPr>
        <w:shd w:val="clear" w:color="auto" w:fill="FFFFFF"/>
        <w:tabs>
          <w:tab w:val="left" w:pos="-567"/>
          <w:tab w:val="left" w:pos="1051"/>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lastRenderedPageBreak/>
        <w:t>2. Самостійна робота з підготовки до практичних занять та закріплення їх результатів (СРПЗ) – самостійне поза аудиторне письмове виконання  ряду завдань для засвоєння навчального матеріалу на рівні «застосування» і                « створення».</w:t>
      </w:r>
    </w:p>
    <w:p w:rsidR="00314128" w:rsidRPr="00314128" w:rsidRDefault="00314128" w:rsidP="00314128">
      <w:pPr>
        <w:shd w:val="clear" w:color="auto" w:fill="FFFFFF"/>
        <w:tabs>
          <w:tab w:val="left" w:pos="-567"/>
          <w:tab w:val="left" w:pos="1051"/>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b/>
          <w:i/>
          <w:sz w:val="24"/>
          <w:szCs w:val="24"/>
          <w:lang w:val="uk-UA" w:eastAsia="ru-RU"/>
        </w:rPr>
        <w:t>Можливи види завдань:</w:t>
      </w:r>
    </w:p>
    <w:p w:rsidR="00314128" w:rsidRPr="00314128" w:rsidRDefault="00314128" w:rsidP="00314128">
      <w:pPr>
        <w:shd w:val="clear" w:color="auto" w:fill="FFFFFF"/>
        <w:tabs>
          <w:tab w:val="left" w:pos="-567"/>
          <w:tab w:val="left" w:pos="1051"/>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Вирішення задач, аналіз і вирішення ситуацій, вправи, спостереження, експерименти, психодіагностика, аналіз результатів психодіагностики,  підготовка до мікровикладання,  оформлення звіту до практичного заняття, підготовка тестів, допоміжних таблиць і т.п.</w:t>
      </w:r>
    </w:p>
    <w:p w:rsidR="00314128" w:rsidRPr="00314128" w:rsidRDefault="00314128" w:rsidP="00314128">
      <w:pPr>
        <w:shd w:val="clear" w:color="auto" w:fill="FFFFFF"/>
        <w:tabs>
          <w:tab w:val="left" w:pos="-567"/>
          <w:tab w:val="left" w:pos="1051"/>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3. Робота на практичних заняттях (ПЗ) – індивідуальне чи групове виконання ряду завдань під керівництвом викладача на рівні засвоєння навчального матеріалу «застосування» і «створення».</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b/>
          <w:bCs/>
          <w:i/>
          <w:sz w:val="24"/>
          <w:szCs w:val="24"/>
          <w:lang w:val="uk-UA" w:eastAsia="ru-RU"/>
        </w:rPr>
        <w:t xml:space="preserve">Можливі </w:t>
      </w:r>
      <w:r w:rsidRPr="00314128">
        <w:rPr>
          <w:rFonts w:ascii="Times New Roman" w:eastAsia="Times New Roman" w:hAnsi="Times New Roman"/>
          <w:b/>
          <w:bCs/>
          <w:i/>
          <w:iCs/>
          <w:sz w:val="24"/>
          <w:szCs w:val="24"/>
          <w:lang w:val="uk-UA" w:eastAsia="ru-RU"/>
        </w:rPr>
        <w:t>види завдань:</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sz w:val="24"/>
          <w:szCs w:val="24"/>
          <w:lang w:val="uk-UA" w:eastAsia="ru-RU"/>
        </w:rPr>
        <w:t>•дискусії і бесіди:</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sz w:val="24"/>
          <w:szCs w:val="24"/>
          <w:lang w:val="uk-UA" w:eastAsia="ru-RU"/>
        </w:rPr>
        <w:t>•виступи з доповідями і рефератами;</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sz w:val="24"/>
          <w:szCs w:val="24"/>
          <w:lang w:val="uk-UA" w:eastAsia="ru-RU"/>
        </w:rPr>
        <w:t>•вирішення задач і ситуацій;</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sz w:val="24"/>
          <w:szCs w:val="24"/>
          <w:lang w:val="uk-UA" w:eastAsia="ru-RU"/>
        </w:rPr>
        <w:t>•психодіагностика,     інтерпретація     й     аналіз     результатів     виконання психодіагностичних методик;</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sz w:val="24"/>
          <w:szCs w:val="24"/>
          <w:lang w:val="uk-UA" w:eastAsia="ru-RU"/>
        </w:rPr>
        <w:t>•спостереження;</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sz w:val="24"/>
          <w:szCs w:val="24"/>
          <w:lang w:val="uk-UA" w:eastAsia="ru-RU"/>
        </w:rPr>
        <w:t>•експеримент;</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sz w:val="24"/>
          <w:szCs w:val="24"/>
          <w:lang w:val="uk-UA" w:eastAsia="ru-RU"/>
        </w:rPr>
        <w:t>•мікровикладання;</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sz w:val="24"/>
          <w:szCs w:val="24"/>
          <w:lang w:val="uk-UA" w:eastAsia="ru-RU"/>
        </w:rPr>
        <w:t>•дидактичні ігри.</w:t>
      </w:r>
    </w:p>
    <w:p w:rsidR="00314128" w:rsidRPr="00314128" w:rsidRDefault="00314128" w:rsidP="00314128">
      <w:pPr>
        <w:shd w:val="clear" w:color="auto" w:fill="FFFFFF"/>
        <w:tabs>
          <w:tab w:val="left" w:pos="-567"/>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 xml:space="preserve">4. Контрольна робота (КР) — індивідуальне чи групове виконання ряду контрольних завдань для перевірки реалізації навчальних цілей — досягання запланованих рівнів засвоєння навчального матеріалу </w:t>
      </w:r>
      <w:r w:rsidRPr="00314128">
        <w:rPr>
          <w:rFonts w:ascii="Times New Roman" w:eastAsia="Times New Roman" w:hAnsi="Times New Roman"/>
          <w:spacing w:val="25"/>
          <w:sz w:val="24"/>
          <w:szCs w:val="24"/>
          <w:lang w:val="uk-UA" w:eastAsia="ru-RU"/>
        </w:rPr>
        <w:t xml:space="preserve"> </w:t>
      </w:r>
      <w:r w:rsidRPr="00314128">
        <w:rPr>
          <w:rFonts w:ascii="Times New Roman" w:eastAsia="Times New Roman" w:hAnsi="Times New Roman"/>
          <w:sz w:val="24"/>
          <w:szCs w:val="24"/>
          <w:lang w:val="uk-UA" w:eastAsia="ru-RU"/>
        </w:rPr>
        <w:t>теоретичного і практичного блоків тем.</w:t>
      </w:r>
    </w:p>
    <w:p w:rsidR="00314128" w:rsidRPr="00314128" w:rsidRDefault="00314128" w:rsidP="00314128">
      <w:pPr>
        <w:shd w:val="clear" w:color="auto" w:fill="FFFFFF"/>
        <w:tabs>
          <w:tab w:val="left" w:pos="-567"/>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b/>
          <w:i/>
          <w:sz w:val="24"/>
          <w:szCs w:val="24"/>
          <w:lang w:val="uk-UA" w:eastAsia="ru-RU"/>
        </w:rPr>
        <w:t>Можливі види завдань:</w:t>
      </w:r>
    </w:p>
    <w:p w:rsidR="00314128" w:rsidRPr="00314128" w:rsidRDefault="00314128" w:rsidP="00314128">
      <w:pPr>
        <w:shd w:val="clear" w:color="auto" w:fill="FFFFFF"/>
        <w:tabs>
          <w:tab w:val="left" w:pos="-567"/>
        </w:tabs>
        <w:spacing w:after="0" w:line="360" w:lineRule="auto"/>
        <w:ind w:left="-567" w:firstLine="709"/>
        <w:rPr>
          <w:rFonts w:ascii="Times New Roman" w:hAnsi="Times New Roman"/>
          <w:sz w:val="24"/>
          <w:szCs w:val="24"/>
        </w:rPr>
      </w:pPr>
      <w:r w:rsidRPr="00314128">
        <w:rPr>
          <w:rFonts w:ascii="Times New Roman" w:eastAsia="Times New Roman" w:hAnsi="Times New Roman"/>
          <w:sz w:val="24"/>
          <w:szCs w:val="24"/>
          <w:lang w:val="uk-UA" w:eastAsia="ru-RU"/>
        </w:rPr>
        <w:t>Дидактичні тести, усні і письмові відповіді на запитання, аналіз і вирішення ситуацій, задач, співбесіди, звіти  з самостійної роботи.</w:t>
      </w:r>
    </w:p>
    <w:p w:rsidR="00314128" w:rsidRDefault="00314128" w:rsidP="00314128">
      <w:pPr>
        <w:spacing w:after="0" w:line="360" w:lineRule="auto"/>
        <w:ind w:left="-567"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br w:type="page"/>
      </w:r>
    </w:p>
    <w:p w:rsidR="00314128" w:rsidRPr="00314128" w:rsidRDefault="00314128" w:rsidP="00314128">
      <w:pPr>
        <w:spacing w:after="0" w:line="360" w:lineRule="auto"/>
        <w:ind w:left="-567" w:firstLine="709"/>
        <w:jc w:val="center"/>
        <w:rPr>
          <w:rFonts w:ascii="Times New Roman" w:hAnsi="Times New Roman"/>
          <w:sz w:val="24"/>
          <w:szCs w:val="24"/>
        </w:rPr>
      </w:pPr>
      <w:r w:rsidRPr="00314128">
        <w:rPr>
          <w:rFonts w:ascii="Times New Roman" w:eastAsia="Times New Roman" w:hAnsi="Times New Roman"/>
          <w:b/>
          <w:bCs/>
          <w:color w:val="000000"/>
          <w:sz w:val="24"/>
          <w:szCs w:val="24"/>
          <w:lang w:eastAsia="ru-RU"/>
        </w:rPr>
        <w:lastRenderedPageBreak/>
        <w:t>Теми для самостійної роботи студентів</w:t>
      </w:r>
    </w:p>
    <w:p w:rsidR="00314128" w:rsidRPr="00314128" w:rsidRDefault="00314128" w:rsidP="00314128">
      <w:pPr>
        <w:spacing w:after="0" w:line="360" w:lineRule="auto"/>
        <w:ind w:left="-567" w:firstLine="709"/>
        <w:jc w:val="both"/>
        <w:rPr>
          <w:rFonts w:ascii="Times New Roman" w:eastAsia="Times New Roman" w:hAnsi="Times New Roman"/>
          <w:color w:val="000000"/>
          <w:sz w:val="24"/>
          <w:szCs w:val="24"/>
          <w:lang w:eastAsia="ru-RU"/>
        </w:rPr>
      </w:pPr>
    </w:p>
    <w:p w:rsidR="00A131E0" w:rsidRDefault="00A131E0" w:rsidP="00314128">
      <w:pPr>
        <w:spacing w:after="0" w:line="360" w:lineRule="auto"/>
        <w:ind w:left="-567" w:firstLine="709"/>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br w:type="page"/>
      </w:r>
    </w:p>
    <w:p w:rsidR="00314128" w:rsidRPr="00314128" w:rsidRDefault="00314128" w:rsidP="00314128">
      <w:pPr>
        <w:spacing w:after="0" w:line="360" w:lineRule="auto"/>
        <w:ind w:left="-567" w:firstLine="709"/>
        <w:jc w:val="center"/>
        <w:rPr>
          <w:rFonts w:ascii="Times New Roman" w:hAnsi="Times New Roman"/>
          <w:sz w:val="24"/>
          <w:szCs w:val="24"/>
        </w:rPr>
      </w:pPr>
      <w:r w:rsidRPr="00314128">
        <w:rPr>
          <w:rFonts w:ascii="Times New Roman" w:eastAsia="Times New Roman" w:hAnsi="Times New Roman"/>
          <w:b/>
          <w:bCs/>
          <w:color w:val="000000"/>
          <w:sz w:val="24"/>
          <w:szCs w:val="24"/>
          <w:lang w:val="uk-UA" w:eastAsia="ru-RU"/>
        </w:rPr>
        <w:lastRenderedPageBreak/>
        <w:t>Блок з</w:t>
      </w:r>
      <w:r w:rsidRPr="00314128">
        <w:rPr>
          <w:rFonts w:ascii="Times New Roman" w:eastAsia="Times New Roman" w:hAnsi="Times New Roman"/>
          <w:b/>
          <w:bCs/>
          <w:color w:val="000000"/>
          <w:sz w:val="24"/>
          <w:szCs w:val="24"/>
          <w:lang w:eastAsia="ru-RU"/>
        </w:rPr>
        <w:t>авдан</w:t>
      </w:r>
      <w:r w:rsidRPr="00314128">
        <w:rPr>
          <w:rFonts w:ascii="Times New Roman" w:eastAsia="Times New Roman" w:hAnsi="Times New Roman"/>
          <w:b/>
          <w:bCs/>
          <w:color w:val="000000"/>
          <w:sz w:val="24"/>
          <w:szCs w:val="24"/>
          <w:lang w:val="uk-UA" w:eastAsia="ru-RU"/>
        </w:rPr>
        <w:t>ь</w:t>
      </w:r>
      <w:r w:rsidRPr="00314128">
        <w:rPr>
          <w:rFonts w:ascii="Times New Roman" w:eastAsia="Times New Roman" w:hAnsi="Times New Roman"/>
          <w:b/>
          <w:bCs/>
          <w:color w:val="000000"/>
          <w:sz w:val="24"/>
          <w:szCs w:val="24"/>
          <w:lang w:eastAsia="ru-RU"/>
        </w:rPr>
        <w:t xml:space="preserve"> теоретичного</w:t>
      </w:r>
      <w:r w:rsidRPr="00314128">
        <w:rPr>
          <w:rFonts w:ascii="Times New Roman" w:eastAsia="Times New Roman" w:hAnsi="Times New Roman"/>
          <w:b/>
          <w:bCs/>
          <w:color w:val="000000"/>
          <w:sz w:val="24"/>
          <w:szCs w:val="24"/>
          <w:lang w:val="uk-UA" w:eastAsia="ru-RU"/>
        </w:rPr>
        <w:t xml:space="preserve"> та практичного</w:t>
      </w:r>
      <w:r w:rsidRPr="00314128">
        <w:rPr>
          <w:rFonts w:ascii="Times New Roman" w:eastAsia="Times New Roman" w:hAnsi="Times New Roman"/>
          <w:b/>
          <w:bCs/>
          <w:color w:val="000000"/>
          <w:sz w:val="24"/>
          <w:szCs w:val="24"/>
          <w:lang w:eastAsia="ru-RU"/>
        </w:rPr>
        <w:t xml:space="preserve"> характеру</w:t>
      </w:r>
      <w:r w:rsidRPr="00314128">
        <w:rPr>
          <w:rFonts w:ascii="Times New Roman" w:eastAsia="Times New Roman" w:hAnsi="Times New Roman"/>
          <w:b/>
          <w:bCs/>
          <w:color w:val="000000"/>
          <w:sz w:val="24"/>
          <w:szCs w:val="24"/>
          <w:lang w:val="uk-UA" w:eastAsia="ru-RU"/>
        </w:rPr>
        <w:t xml:space="preserve"> у підготовці до заліку</w:t>
      </w:r>
    </w:p>
    <w:p w:rsidR="00314128" w:rsidRPr="00314128" w:rsidRDefault="00314128" w:rsidP="00314128">
      <w:pPr>
        <w:spacing w:after="0" w:line="360" w:lineRule="auto"/>
        <w:ind w:left="-567" w:firstLine="709"/>
        <w:jc w:val="center"/>
        <w:rPr>
          <w:rFonts w:ascii="Times New Roman" w:hAnsi="Times New Roman"/>
          <w:sz w:val="24"/>
          <w:szCs w:val="24"/>
        </w:rPr>
      </w:pPr>
      <w:r w:rsidRPr="00314128">
        <w:rPr>
          <w:rFonts w:ascii="Times New Roman" w:eastAsia="Times New Roman" w:hAnsi="Times New Roman"/>
          <w:b/>
          <w:bCs/>
          <w:color w:val="000000"/>
          <w:sz w:val="24"/>
          <w:szCs w:val="24"/>
          <w:lang w:val="uk-UA" w:eastAsia="ru-RU"/>
        </w:rPr>
        <w:t>Теоретичні завдання</w:t>
      </w:r>
    </w:p>
    <w:p w:rsidR="003C10B3" w:rsidRPr="003C10B3" w:rsidRDefault="003C10B3" w:rsidP="00504CEA">
      <w:pPr>
        <w:numPr>
          <w:ilvl w:val="0"/>
          <w:numId w:val="67"/>
        </w:numPr>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Дизартрія. Визначення. Етіологія. Класифікація Клініко-психологічна характеристика дітей з дизартрією.</w:t>
      </w:r>
    </w:p>
    <w:p w:rsidR="003C10B3" w:rsidRPr="003C10B3" w:rsidRDefault="003C10B3" w:rsidP="00504CEA">
      <w:pPr>
        <w:numPr>
          <w:ilvl w:val="0"/>
          <w:numId w:val="67"/>
        </w:numPr>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Симптоматика при дизартрії.</w:t>
      </w:r>
    </w:p>
    <w:p w:rsidR="003C10B3" w:rsidRPr="003C10B3" w:rsidRDefault="003C10B3" w:rsidP="00504CEA">
      <w:pPr>
        <w:numPr>
          <w:ilvl w:val="0"/>
          <w:numId w:val="67"/>
        </w:numPr>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 xml:space="preserve">Підкіркова дизартрія. Локалізація осередку ураження, структура мовного дефекту, вторинні прояви. </w:t>
      </w:r>
    </w:p>
    <w:p w:rsidR="003C10B3" w:rsidRPr="003C10B3" w:rsidRDefault="003C10B3" w:rsidP="00504CEA">
      <w:pPr>
        <w:numPr>
          <w:ilvl w:val="0"/>
          <w:numId w:val="67"/>
        </w:numPr>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Кіркова дизартрія. Локалізація осередку ураження, структура мовного дефекту, вторинні прояви. Варіанти кіркової дизартрії.</w:t>
      </w:r>
    </w:p>
    <w:p w:rsidR="003C10B3" w:rsidRPr="003C10B3" w:rsidRDefault="003C10B3" w:rsidP="00504CEA">
      <w:pPr>
        <w:numPr>
          <w:ilvl w:val="0"/>
          <w:numId w:val="67"/>
        </w:numPr>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Премоторна апраксична дизартрія. Локалізація осередку ураження, структура мовного дефекту, вторинні прояви.</w:t>
      </w:r>
    </w:p>
    <w:p w:rsidR="003C10B3" w:rsidRPr="003C10B3" w:rsidRDefault="003C10B3" w:rsidP="00504CEA">
      <w:pPr>
        <w:numPr>
          <w:ilvl w:val="0"/>
          <w:numId w:val="67"/>
        </w:numPr>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Постцентральна апраксична дизартрія. Локалізація осередку ураження, структура мовного дефекту.</w:t>
      </w:r>
    </w:p>
    <w:p w:rsidR="003C10B3" w:rsidRPr="003C10B3" w:rsidRDefault="003C10B3" w:rsidP="00504CEA">
      <w:pPr>
        <w:numPr>
          <w:ilvl w:val="0"/>
          <w:numId w:val="67"/>
        </w:numPr>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Бульбарна дизартрія. Локалізація осередку ураження, структура мовного дефекту, вторинні прояви.</w:t>
      </w:r>
    </w:p>
    <w:p w:rsidR="003C10B3" w:rsidRPr="003C10B3" w:rsidRDefault="003C10B3" w:rsidP="00504CEA">
      <w:pPr>
        <w:numPr>
          <w:ilvl w:val="0"/>
          <w:numId w:val="67"/>
        </w:numPr>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Спастична форма псевдобульбарної дизартрії. Локалізація осередку ураження, структура мовного дефекту, вторинні прояви.</w:t>
      </w:r>
    </w:p>
    <w:p w:rsidR="003C10B3" w:rsidRPr="003C10B3" w:rsidRDefault="003C10B3" w:rsidP="00504CEA">
      <w:pPr>
        <w:numPr>
          <w:ilvl w:val="0"/>
          <w:numId w:val="67"/>
        </w:numPr>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Паретична форма псевдобульбарної дизартрії. Локалізація осередку ураження, структура дефекту. Диференціальна діагностика від бульбарної дизартрії.</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Дизартрія мозочка. Локалізація осередку ураження, структура мовного дефекту, вторинні прояви.</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 xml:space="preserve">Стерта форма дизартрії. Етіологія. Структура дефекту. </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Особливості фонетико-фонематических порушень у дітей зі стертою формою дизартрії.</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Диференціальна діагностика дітей з стертою формою дизартрії і функціональною дислалією.</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 xml:space="preserve">Обстеження дітей зі стертою формою дизартрії. </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 xml:space="preserve">Основні напрями, завдання і принципи корекційно-педагогічної роботи при дизартрії. </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Етапи логопедичної роботи по корекції дизартрії.</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Система роботи з формування фонетичної сторони мови у дітей з дизартрією.</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eastAsia="ru-RU"/>
        </w:rPr>
        <w:t>.</w:t>
      </w:r>
      <w:r w:rsidRPr="003C10B3">
        <w:rPr>
          <w:rFonts w:ascii="Times New Roman" w:eastAsia="Times New Roman" w:hAnsi="Times New Roman"/>
          <w:color w:val="000000"/>
          <w:sz w:val="24"/>
          <w:szCs w:val="24"/>
          <w:lang w:val="uk-UA" w:eastAsia="ru-RU"/>
        </w:rPr>
        <w:t>Нормалізація м'язового тонусу і мовної моторики у дітей з  дизартрією.</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Корекція фізіологічного і фонационного дихання і голоси при дизартрії.</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Нормалізація просодичної сторони мови. Формування артикуляції праксиса у дітей з дизартрією.</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Корекційно-педагогічна робота з дошкільнятами з ДЦП.</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Чотири рівні домовленнєвого розвитку дітей дошкільного віку з ДЦП.</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lastRenderedPageBreak/>
        <w:t>Основні напрями корекційно-педагогічної роботи в домовленнєвому періоді.</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Особливості логопедичної роботи при бульбарній, псевдобульбарній і мозочковій формах дизартрії.</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Особливості корекційно-логопедичної роботи при екстрапірамідній  і кірковій дизартрії.</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Прийоми використання рефлекс заборонних позицій.</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Прийоми розслаблення м'язів шиї.</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Корекційно-логопедична робота  при дитячій псевдобульбарній дизартрії. Характеристика I періоду роботи.</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Особливості корекційно-логопедичної дії при дитячій псевдобульбарній дизартрії (II - III період).</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Прийоми виконання пасивної гімнастики артикуляції.</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Прийоми проведення активної гімнастики артикуляції.</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Прийоми виконання розслабляючого масажу при спастичній напрузі м'язів.</w:t>
      </w:r>
    </w:p>
    <w:p w:rsidR="003C10B3" w:rsidRPr="003C10B3" w:rsidRDefault="003C10B3" w:rsidP="00504CEA">
      <w:pPr>
        <w:numPr>
          <w:ilvl w:val="0"/>
          <w:numId w:val="67"/>
        </w:numPr>
        <w:tabs>
          <w:tab w:val="clear" w:pos="737"/>
        </w:tabs>
        <w:spacing w:after="0" w:line="360" w:lineRule="auto"/>
        <w:jc w:val="both"/>
        <w:rPr>
          <w:rFonts w:ascii="Times New Roman" w:eastAsia="Times New Roman" w:hAnsi="Times New Roman"/>
          <w:color w:val="000000"/>
          <w:sz w:val="24"/>
          <w:szCs w:val="24"/>
          <w:lang w:eastAsia="ru-RU"/>
        </w:rPr>
      </w:pPr>
      <w:r w:rsidRPr="003C10B3">
        <w:rPr>
          <w:rFonts w:ascii="Times New Roman" w:eastAsia="Times New Roman" w:hAnsi="Times New Roman"/>
          <w:color w:val="000000"/>
          <w:sz w:val="24"/>
          <w:szCs w:val="24"/>
          <w:lang w:val="uk-UA" w:eastAsia="ru-RU"/>
        </w:rPr>
        <w:t>Прийоми проведення тонізуючого масажу при зниженні м'язового тонусу.</w:t>
      </w:r>
    </w:p>
    <w:p w:rsidR="00314128" w:rsidRPr="003C10B3" w:rsidRDefault="00314128" w:rsidP="00314128">
      <w:pPr>
        <w:spacing w:after="0" w:line="360" w:lineRule="auto"/>
        <w:ind w:left="-567" w:firstLine="709"/>
        <w:jc w:val="both"/>
        <w:rPr>
          <w:rFonts w:ascii="Times New Roman" w:eastAsia="Times New Roman" w:hAnsi="Times New Roman"/>
          <w:color w:val="000000"/>
          <w:sz w:val="24"/>
          <w:szCs w:val="24"/>
          <w:lang w:eastAsia="ru-RU"/>
        </w:rPr>
      </w:pPr>
    </w:p>
    <w:p w:rsidR="00314128" w:rsidRPr="00314128" w:rsidRDefault="00314128" w:rsidP="00314128">
      <w:pPr>
        <w:spacing w:after="0" w:line="360" w:lineRule="auto"/>
        <w:ind w:left="-567" w:firstLine="709"/>
        <w:jc w:val="center"/>
        <w:rPr>
          <w:rFonts w:ascii="Times New Roman" w:hAnsi="Times New Roman"/>
          <w:sz w:val="24"/>
          <w:szCs w:val="24"/>
        </w:rPr>
      </w:pPr>
      <w:r w:rsidRPr="00314128">
        <w:rPr>
          <w:rFonts w:ascii="Times New Roman" w:eastAsia="Times New Roman" w:hAnsi="Times New Roman"/>
          <w:b/>
          <w:bCs/>
          <w:color w:val="000000"/>
          <w:sz w:val="24"/>
          <w:szCs w:val="24"/>
          <w:lang w:eastAsia="ru-RU"/>
        </w:rPr>
        <w:t>Завдання практичного характеру</w:t>
      </w:r>
    </w:p>
    <w:p w:rsidR="00A131E0" w:rsidRDefault="00A131E0" w:rsidP="00A131E0">
      <w:pPr>
        <w:tabs>
          <w:tab w:val="left" w:pos="-567"/>
          <w:tab w:val="left" w:pos="142"/>
        </w:tabs>
        <w:spacing w:after="0" w:line="360" w:lineRule="auto"/>
        <w:ind w:right="-185"/>
        <w:rPr>
          <w:rFonts w:ascii="Times New Roman" w:eastAsia="Times New Roman" w:hAnsi="Times New Roman"/>
          <w:b/>
          <w:bCs/>
          <w:color w:val="000000"/>
          <w:sz w:val="24"/>
          <w:szCs w:val="24"/>
          <w:lang w:val="uk-UA" w:eastAsia="ru-RU"/>
        </w:rPr>
      </w:pPr>
    </w:p>
    <w:p w:rsidR="00A131E0" w:rsidRDefault="00A131E0" w:rsidP="00A131E0">
      <w:pPr>
        <w:tabs>
          <w:tab w:val="left" w:pos="-567"/>
          <w:tab w:val="left" w:pos="142"/>
        </w:tabs>
        <w:spacing w:after="0" w:line="360" w:lineRule="auto"/>
        <w:ind w:right="-185"/>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314128" w:rsidRPr="00314128" w:rsidRDefault="00314128" w:rsidP="00A131E0">
      <w:pPr>
        <w:tabs>
          <w:tab w:val="left" w:pos="-567"/>
          <w:tab w:val="left" w:pos="142"/>
        </w:tabs>
        <w:spacing w:after="0" w:line="360" w:lineRule="auto"/>
        <w:ind w:right="-185"/>
        <w:jc w:val="center"/>
        <w:rPr>
          <w:rFonts w:ascii="Times New Roman" w:hAnsi="Times New Roman"/>
          <w:sz w:val="24"/>
          <w:szCs w:val="24"/>
        </w:rPr>
      </w:pPr>
      <w:r w:rsidRPr="00314128">
        <w:rPr>
          <w:rFonts w:ascii="Times New Roman" w:eastAsia="Times New Roman" w:hAnsi="Times New Roman"/>
          <w:b/>
          <w:sz w:val="24"/>
          <w:szCs w:val="24"/>
          <w:lang w:val="uk-UA" w:eastAsia="ru-RU"/>
        </w:rPr>
        <w:lastRenderedPageBreak/>
        <w:t>Індивідуальна робота студентів</w:t>
      </w:r>
    </w:p>
    <w:p w:rsidR="00314128" w:rsidRPr="00314128" w:rsidRDefault="00314128" w:rsidP="00A131E0">
      <w:pPr>
        <w:shd w:val="clear" w:color="auto" w:fill="FFFFFF"/>
        <w:spacing w:after="0" w:line="360" w:lineRule="auto"/>
        <w:ind w:left="-567" w:right="1632"/>
        <w:jc w:val="center"/>
        <w:rPr>
          <w:rFonts w:ascii="Times New Roman" w:hAnsi="Times New Roman"/>
          <w:sz w:val="24"/>
          <w:szCs w:val="24"/>
        </w:rPr>
      </w:pPr>
      <w:r w:rsidRPr="00314128">
        <w:rPr>
          <w:rFonts w:ascii="Times New Roman" w:eastAsia="Times New Roman" w:hAnsi="Times New Roman"/>
          <w:b/>
          <w:bCs/>
          <w:sz w:val="24"/>
          <w:szCs w:val="24"/>
          <w:lang w:val="uk-UA" w:eastAsia="ru-RU"/>
        </w:rPr>
        <w:t>Методичні вказівки по виконанню індивідуальних контрольних робіт</w:t>
      </w:r>
    </w:p>
    <w:p w:rsidR="00314128" w:rsidRPr="00314128" w:rsidRDefault="00314128" w:rsidP="00314128">
      <w:pPr>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eastAsia="ru-RU"/>
        </w:rPr>
        <w:t>Індивід</w:t>
      </w:r>
      <w:r w:rsidRPr="00314128">
        <w:rPr>
          <w:rFonts w:ascii="Times New Roman" w:eastAsia="Times New Roman" w:hAnsi="Times New Roman"/>
          <w:sz w:val="24"/>
          <w:szCs w:val="24"/>
          <w:lang w:val="uk-UA" w:eastAsia="ru-RU"/>
        </w:rPr>
        <w:t>у</w:t>
      </w:r>
      <w:r w:rsidRPr="00314128">
        <w:rPr>
          <w:rFonts w:ascii="Times New Roman" w:eastAsia="Times New Roman" w:hAnsi="Times New Roman"/>
          <w:sz w:val="24"/>
          <w:szCs w:val="24"/>
          <w:lang w:eastAsia="ru-RU"/>
        </w:rPr>
        <w:t>альна контрольна робота з дан</w:t>
      </w:r>
      <w:r w:rsidRPr="00314128">
        <w:rPr>
          <w:rFonts w:ascii="Times New Roman" w:eastAsia="Times New Roman" w:hAnsi="Times New Roman"/>
          <w:sz w:val="24"/>
          <w:szCs w:val="24"/>
          <w:lang w:val="uk-UA" w:eastAsia="ru-RU"/>
        </w:rPr>
        <w:t>н</w:t>
      </w:r>
      <w:r w:rsidRPr="00314128">
        <w:rPr>
          <w:rFonts w:ascii="Times New Roman" w:eastAsia="Times New Roman" w:hAnsi="Times New Roman"/>
          <w:sz w:val="24"/>
          <w:szCs w:val="24"/>
          <w:lang w:eastAsia="ru-RU"/>
        </w:rPr>
        <w:t>ої дисципліни вико</w:t>
      </w:r>
      <w:r w:rsidRPr="00314128">
        <w:rPr>
          <w:rFonts w:ascii="Times New Roman" w:eastAsia="Times New Roman" w:hAnsi="Times New Roman"/>
          <w:sz w:val="24"/>
          <w:szCs w:val="24"/>
          <w:lang w:val="uk-UA" w:eastAsia="ru-RU"/>
        </w:rPr>
        <w:t xml:space="preserve">нується студентом </w:t>
      </w:r>
      <w:r w:rsidRPr="00314128">
        <w:rPr>
          <w:rFonts w:ascii="Times New Roman" w:eastAsia="Times New Roman" w:hAnsi="Times New Roman"/>
          <w:sz w:val="24"/>
          <w:szCs w:val="24"/>
          <w:lang w:eastAsia="ru-RU"/>
        </w:rPr>
        <w:t xml:space="preserve">до кожної атестації. Таким чином, протягом семестру студент має виконати </w:t>
      </w:r>
      <w:r w:rsidRPr="00314128">
        <w:rPr>
          <w:rFonts w:ascii="Times New Roman" w:eastAsia="Times New Roman" w:hAnsi="Times New Roman"/>
          <w:sz w:val="24"/>
          <w:szCs w:val="24"/>
          <w:lang w:val="uk-UA" w:eastAsia="ru-RU"/>
        </w:rPr>
        <w:t xml:space="preserve">дві індивідуальних контрольних роботи </w:t>
      </w:r>
      <w:r w:rsidRPr="00314128">
        <w:rPr>
          <w:rFonts w:ascii="Times New Roman" w:eastAsia="Times New Roman" w:hAnsi="Times New Roman"/>
          <w:sz w:val="24"/>
          <w:szCs w:val="24"/>
          <w:lang w:eastAsia="ru-RU"/>
        </w:rPr>
        <w:t xml:space="preserve">  з дисципліни.</w:t>
      </w:r>
    </w:p>
    <w:p w:rsidR="00314128" w:rsidRPr="00314128" w:rsidRDefault="00314128" w:rsidP="00314128">
      <w:pPr>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 xml:space="preserve">Індивідуадьна </w:t>
      </w:r>
      <w:r w:rsidRPr="00314128">
        <w:rPr>
          <w:rFonts w:ascii="Times New Roman" w:eastAsia="Times New Roman" w:hAnsi="Times New Roman"/>
          <w:sz w:val="24"/>
          <w:szCs w:val="24"/>
          <w:lang w:eastAsia="ru-RU"/>
        </w:rPr>
        <w:t xml:space="preserve">  контрольна   робота   мас   бути   захищена   с</w:t>
      </w:r>
      <w:r w:rsidRPr="00314128">
        <w:rPr>
          <w:rFonts w:ascii="Times New Roman" w:eastAsia="Times New Roman" w:hAnsi="Times New Roman"/>
          <w:sz w:val="24"/>
          <w:szCs w:val="24"/>
          <w:lang w:val="uk-UA" w:eastAsia="ru-RU"/>
        </w:rPr>
        <w:t>тудентом на аудиторному</w:t>
      </w:r>
      <w:r w:rsidRPr="00314128">
        <w:rPr>
          <w:rFonts w:ascii="Times New Roman" w:eastAsia="Times New Roman" w:hAnsi="Times New Roman"/>
          <w:sz w:val="24"/>
          <w:szCs w:val="24"/>
          <w:lang w:eastAsia="ru-RU"/>
        </w:rPr>
        <w:t xml:space="preserve">            занятті     протягом     а</w:t>
      </w:r>
      <w:r w:rsidRPr="00314128">
        <w:rPr>
          <w:rFonts w:ascii="Times New Roman" w:eastAsia="Times New Roman" w:hAnsi="Times New Roman"/>
          <w:sz w:val="24"/>
          <w:szCs w:val="24"/>
          <w:lang w:val="uk-UA" w:eastAsia="ru-RU"/>
        </w:rPr>
        <w:t>тестаційного тижня.</w:t>
      </w:r>
    </w:p>
    <w:p w:rsidR="00314128" w:rsidRPr="00314128" w:rsidRDefault="00314128" w:rsidP="00314128">
      <w:pPr>
        <w:spacing w:after="0" w:line="360" w:lineRule="auto"/>
        <w:ind w:left="-567" w:firstLine="709"/>
        <w:jc w:val="both"/>
        <w:rPr>
          <w:rFonts w:ascii="Times New Roman" w:hAnsi="Times New Roman"/>
          <w:sz w:val="24"/>
          <w:szCs w:val="24"/>
        </w:rPr>
      </w:pPr>
      <w:r w:rsidRPr="00314128">
        <w:rPr>
          <w:rFonts w:ascii="Times New Roman" w:eastAsia="Times New Roman" w:hAnsi="Times New Roman"/>
          <w:sz w:val="24"/>
          <w:szCs w:val="24"/>
          <w:lang w:eastAsia="ru-RU"/>
        </w:rPr>
        <w:t>Індивід</w:t>
      </w:r>
      <w:r w:rsidRPr="00314128">
        <w:rPr>
          <w:rFonts w:ascii="Times New Roman" w:eastAsia="Times New Roman" w:hAnsi="Times New Roman"/>
          <w:sz w:val="24"/>
          <w:szCs w:val="24"/>
          <w:lang w:val="uk-UA" w:eastAsia="ru-RU"/>
        </w:rPr>
        <w:t>у</w:t>
      </w:r>
      <w:r w:rsidRPr="00314128">
        <w:rPr>
          <w:rFonts w:ascii="Times New Roman" w:eastAsia="Times New Roman" w:hAnsi="Times New Roman"/>
          <w:sz w:val="24"/>
          <w:szCs w:val="24"/>
          <w:lang w:eastAsia="ru-RU"/>
        </w:rPr>
        <w:t>альна контрольна робота з даної дисципліни вико</w:t>
      </w:r>
      <w:r w:rsidRPr="00314128">
        <w:rPr>
          <w:rFonts w:ascii="Times New Roman" w:eastAsia="Times New Roman" w:hAnsi="Times New Roman"/>
          <w:sz w:val="24"/>
          <w:szCs w:val="24"/>
          <w:lang w:val="uk-UA" w:eastAsia="ru-RU"/>
        </w:rPr>
        <w:t xml:space="preserve">нується студентом у </w:t>
      </w:r>
      <w:r w:rsidRPr="00314128">
        <w:rPr>
          <w:rFonts w:ascii="Times New Roman" w:eastAsia="Times New Roman" w:hAnsi="Times New Roman"/>
          <w:sz w:val="24"/>
          <w:szCs w:val="24"/>
          <w:lang w:eastAsia="ru-RU"/>
        </w:rPr>
        <w:t xml:space="preserve"> вигляді </w:t>
      </w:r>
      <w:r w:rsidRPr="00314128">
        <w:rPr>
          <w:rFonts w:ascii="Times New Roman" w:eastAsia="Times New Roman" w:hAnsi="Times New Roman"/>
          <w:sz w:val="24"/>
          <w:szCs w:val="24"/>
          <w:lang w:val="uk-UA" w:eastAsia="ru-RU"/>
        </w:rPr>
        <w:t xml:space="preserve">реферата обсягом від </w:t>
      </w:r>
      <w:r w:rsidRPr="00314128">
        <w:rPr>
          <w:rFonts w:ascii="Times New Roman" w:eastAsia="Times New Roman" w:hAnsi="Times New Roman"/>
          <w:sz w:val="24"/>
          <w:szCs w:val="24"/>
          <w:lang w:eastAsia="ru-RU"/>
        </w:rPr>
        <w:t xml:space="preserve"> 7 до 10 сторінок друкованого </w:t>
      </w:r>
      <w:r w:rsidRPr="00314128">
        <w:rPr>
          <w:rFonts w:ascii="Times New Roman" w:eastAsia="Times New Roman" w:hAnsi="Times New Roman"/>
          <w:sz w:val="24"/>
          <w:szCs w:val="24"/>
          <w:lang w:val="uk-UA" w:eastAsia="ru-RU"/>
        </w:rPr>
        <w:t>текст</w:t>
      </w:r>
      <w:r w:rsidRPr="00314128">
        <w:rPr>
          <w:rFonts w:ascii="Times New Roman" w:eastAsia="Times New Roman" w:hAnsi="Times New Roman"/>
          <w:sz w:val="24"/>
          <w:szCs w:val="24"/>
          <w:lang w:eastAsia="ru-RU"/>
        </w:rPr>
        <w:t>у. Ме</w:t>
      </w:r>
      <w:r w:rsidRPr="00314128">
        <w:rPr>
          <w:rFonts w:ascii="Times New Roman" w:eastAsia="Times New Roman" w:hAnsi="Times New Roman"/>
          <w:sz w:val="24"/>
          <w:szCs w:val="24"/>
          <w:lang w:val="uk-UA" w:eastAsia="ru-RU"/>
        </w:rPr>
        <w:t xml:space="preserve">тодичні вказівки </w:t>
      </w:r>
      <w:r w:rsidRPr="00314128">
        <w:rPr>
          <w:rFonts w:ascii="Times New Roman" w:eastAsia="Times New Roman" w:hAnsi="Times New Roman"/>
          <w:sz w:val="24"/>
          <w:szCs w:val="24"/>
          <w:lang w:eastAsia="ru-RU"/>
        </w:rPr>
        <w:t>до написання рефера</w:t>
      </w:r>
      <w:r w:rsidRPr="00314128">
        <w:rPr>
          <w:rFonts w:ascii="Times New Roman" w:eastAsia="Times New Roman" w:hAnsi="Times New Roman"/>
          <w:sz w:val="24"/>
          <w:szCs w:val="24"/>
          <w:lang w:val="uk-UA" w:eastAsia="ru-RU"/>
        </w:rPr>
        <w:t xml:space="preserve">ту </w:t>
      </w:r>
      <w:r w:rsidRPr="00314128">
        <w:rPr>
          <w:rFonts w:ascii="Times New Roman" w:eastAsia="Times New Roman" w:hAnsi="Times New Roman"/>
          <w:sz w:val="24"/>
          <w:szCs w:val="24"/>
          <w:lang w:eastAsia="ru-RU"/>
        </w:rPr>
        <w:t>додаються.</w:t>
      </w:r>
    </w:p>
    <w:p w:rsidR="00314128" w:rsidRPr="00314128" w:rsidRDefault="00314128" w:rsidP="00314128">
      <w:pPr>
        <w:spacing w:after="0" w:line="360" w:lineRule="auto"/>
        <w:ind w:left="-567" w:firstLine="709"/>
        <w:jc w:val="both"/>
        <w:rPr>
          <w:rFonts w:ascii="Times New Roman" w:eastAsia="Times New Roman" w:hAnsi="Times New Roman"/>
          <w:sz w:val="24"/>
          <w:szCs w:val="24"/>
          <w:lang w:val="uk-UA" w:eastAsia="ru-RU"/>
        </w:rPr>
      </w:pPr>
    </w:p>
    <w:p w:rsidR="00314128" w:rsidRPr="00314128" w:rsidRDefault="00314128" w:rsidP="00314128">
      <w:pPr>
        <w:shd w:val="clear" w:color="auto" w:fill="FFFFFF"/>
        <w:tabs>
          <w:tab w:val="left" w:pos="1620"/>
        </w:tabs>
        <w:spacing w:after="0" w:line="360" w:lineRule="auto"/>
        <w:ind w:left="-567" w:firstLine="709"/>
        <w:jc w:val="center"/>
        <w:rPr>
          <w:rFonts w:ascii="Times New Roman" w:hAnsi="Times New Roman"/>
          <w:sz w:val="24"/>
          <w:szCs w:val="24"/>
        </w:rPr>
      </w:pPr>
      <w:r w:rsidRPr="00314128">
        <w:rPr>
          <w:rFonts w:ascii="Times New Roman" w:eastAsia="Times New Roman" w:hAnsi="Times New Roman"/>
          <w:b/>
          <w:sz w:val="24"/>
          <w:szCs w:val="24"/>
          <w:lang w:val="uk-UA" w:eastAsia="ru-RU"/>
        </w:rPr>
        <w:t>Методичні рекомендації до змісту та оформлення реферату</w:t>
      </w:r>
    </w:p>
    <w:p w:rsidR="00314128" w:rsidRPr="00314128" w:rsidRDefault="00314128" w:rsidP="00314128">
      <w:pPr>
        <w:shd w:val="clear" w:color="auto" w:fill="FFFFFF"/>
        <w:tabs>
          <w:tab w:val="left" w:pos="1620"/>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spacing w:val="-4"/>
          <w:sz w:val="24"/>
          <w:szCs w:val="24"/>
          <w:lang w:val="uk-UA" w:eastAsia="ru-RU"/>
        </w:rPr>
        <w:t xml:space="preserve">Реферат підводить підсумок роботи по вивченню курсу тієї чи іншої гуманітарної </w:t>
      </w:r>
      <w:r w:rsidRPr="00314128">
        <w:rPr>
          <w:rFonts w:ascii="Times New Roman" w:eastAsia="Times New Roman" w:hAnsi="Times New Roman"/>
          <w:spacing w:val="-3"/>
          <w:sz w:val="24"/>
          <w:szCs w:val="24"/>
          <w:lang w:val="uk-UA" w:eastAsia="ru-RU"/>
        </w:rPr>
        <w:t xml:space="preserve">дисципліни. Написання і захист реферату повинні показати, шо студенти оволоділи </w:t>
      </w:r>
      <w:r w:rsidRPr="00314128">
        <w:rPr>
          <w:rFonts w:ascii="Times New Roman" w:eastAsia="Times New Roman" w:hAnsi="Times New Roman"/>
          <w:sz w:val="24"/>
          <w:szCs w:val="24"/>
          <w:lang w:val="uk-UA" w:eastAsia="ru-RU"/>
        </w:rPr>
        <w:t>методологією дослідження, засвоїли основний матеріал з курсу.</w:t>
      </w:r>
    </w:p>
    <w:p w:rsidR="00314128" w:rsidRPr="00314128" w:rsidRDefault="00314128" w:rsidP="00314128">
      <w:pPr>
        <w:shd w:val="clear" w:color="auto" w:fill="FFFFFF"/>
        <w:tabs>
          <w:tab w:val="left" w:pos="1620"/>
        </w:tabs>
        <w:spacing w:after="0" w:line="360" w:lineRule="auto"/>
        <w:ind w:left="-567" w:right="24" w:firstLine="709"/>
        <w:jc w:val="both"/>
        <w:rPr>
          <w:rFonts w:ascii="Times New Roman" w:hAnsi="Times New Roman"/>
          <w:sz w:val="24"/>
          <w:szCs w:val="24"/>
        </w:rPr>
      </w:pPr>
      <w:r w:rsidRPr="00314128">
        <w:rPr>
          <w:rFonts w:ascii="Times New Roman" w:eastAsia="Times New Roman" w:hAnsi="Times New Roman"/>
          <w:spacing w:val="-1"/>
          <w:sz w:val="24"/>
          <w:szCs w:val="24"/>
          <w:lang w:val="uk-UA" w:eastAsia="ru-RU"/>
        </w:rPr>
        <w:t xml:space="preserve">Своїм рефератом вони підтверджують, шо вміють самостійно розбиратись в </w:t>
      </w:r>
      <w:r w:rsidRPr="00314128">
        <w:rPr>
          <w:rFonts w:ascii="Times New Roman" w:eastAsia="Times New Roman" w:hAnsi="Times New Roman"/>
          <w:spacing w:val="-5"/>
          <w:sz w:val="24"/>
          <w:szCs w:val="24"/>
          <w:lang w:val="uk-UA" w:eastAsia="ru-RU"/>
        </w:rPr>
        <w:t>лекційному матеріалі, оволоділи навичками роботи з джерелами, можуть само</w:t>
      </w:r>
      <w:r w:rsidRPr="00314128">
        <w:rPr>
          <w:rFonts w:ascii="Times New Roman" w:eastAsia="Times New Roman" w:hAnsi="Times New Roman"/>
          <w:spacing w:val="-5"/>
          <w:sz w:val="24"/>
          <w:szCs w:val="24"/>
          <w:lang w:val="uk-UA" w:eastAsia="ru-RU"/>
        </w:rPr>
        <w:softHyphen/>
      </w:r>
      <w:r w:rsidRPr="00314128">
        <w:rPr>
          <w:rFonts w:ascii="Times New Roman" w:eastAsia="Times New Roman" w:hAnsi="Times New Roman"/>
          <w:spacing w:val="-1"/>
          <w:sz w:val="24"/>
          <w:szCs w:val="24"/>
          <w:lang w:val="uk-UA" w:eastAsia="ru-RU"/>
        </w:rPr>
        <w:t xml:space="preserve">стійно працювати з літературою і, нарешті,  в змозі вивчити конкретну проблему </w:t>
      </w:r>
      <w:r w:rsidRPr="00314128">
        <w:rPr>
          <w:rFonts w:ascii="Times New Roman" w:eastAsia="Times New Roman" w:hAnsi="Times New Roman"/>
          <w:spacing w:val="-4"/>
          <w:sz w:val="24"/>
          <w:szCs w:val="24"/>
          <w:lang w:val="uk-UA" w:eastAsia="ru-RU"/>
        </w:rPr>
        <w:t>дисципліни і грамотно (в науковому розумінні) викласти свої думки та висновки.</w:t>
      </w:r>
    </w:p>
    <w:p w:rsidR="00314128" w:rsidRPr="00314128" w:rsidRDefault="00314128" w:rsidP="00314128">
      <w:pPr>
        <w:shd w:val="clear" w:color="auto" w:fill="FFFFFF"/>
        <w:tabs>
          <w:tab w:val="left" w:pos="1620"/>
        </w:tabs>
        <w:spacing w:after="0" w:line="360" w:lineRule="auto"/>
        <w:ind w:left="-567" w:right="29" w:firstLine="709"/>
        <w:jc w:val="both"/>
        <w:rPr>
          <w:rFonts w:ascii="Times New Roman" w:hAnsi="Times New Roman"/>
          <w:sz w:val="24"/>
          <w:szCs w:val="24"/>
        </w:rPr>
      </w:pPr>
      <w:r w:rsidRPr="00314128">
        <w:rPr>
          <w:rFonts w:ascii="Times New Roman" w:eastAsia="Times New Roman" w:hAnsi="Times New Roman"/>
          <w:spacing w:val="-5"/>
          <w:sz w:val="24"/>
          <w:szCs w:val="24"/>
          <w:lang w:val="uk-UA" w:eastAsia="ru-RU"/>
        </w:rPr>
        <w:t>Робота над рефератом проводиться під керівництвом викладача навчального закла</w:t>
      </w:r>
      <w:r w:rsidRPr="00314128">
        <w:rPr>
          <w:rFonts w:ascii="Times New Roman" w:eastAsia="Times New Roman" w:hAnsi="Times New Roman"/>
          <w:spacing w:val="-5"/>
          <w:sz w:val="24"/>
          <w:szCs w:val="24"/>
          <w:lang w:val="uk-UA" w:eastAsia="ru-RU"/>
        </w:rPr>
        <w:softHyphen/>
        <w:t xml:space="preserve">ду,  який проводив заняття з даного предмету. Під час написання реферату педагог надає </w:t>
      </w:r>
      <w:r w:rsidRPr="00314128">
        <w:rPr>
          <w:rFonts w:ascii="Times New Roman" w:eastAsia="Times New Roman" w:hAnsi="Times New Roman"/>
          <w:spacing w:val="-4"/>
          <w:sz w:val="24"/>
          <w:szCs w:val="24"/>
          <w:lang w:val="uk-UA" w:eastAsia="ru-RU"/>
        </w:rPr>
        <w:t>постійну консультаційну допомогу. Захист реферату проводиться під час практичних занять. В обговоренні його може прийняти участь будь-хто з присутніх. До реферату ставляться високі вимоги як з точки зору широти охоплення проблеми, так і до глибини проникнення в його суть, а також в плані оволодіння методологією і методикою теоретичного</w:t>
      </w:r>
      <w:r w:rsidRPr="00314128">
        <w:rPr>
          <w:rFonts w:ascii="Times New Roman" w:eastAsia="Times New Roman" w:hAnsi="Times New Roman"/>
          <w:sz w:val="24"/>
          <w:szCs w:val="24"/>
          <w:lang w:val="uk-UA" w:eastAsia="ru-RU"/>
        </w:rPr>
        <w:t xml:space="preserve"> дослідження.</w:t>
      </w:r>
    </w:p>
    <w:p w:rsidR="00314128" w:rsidRPr="00314128" w:rsidRDefault="00314128" w:rsidP="00314128">
      <w:pPr>
        <w:shd w:val="clear" w:color="auto" w:fill="FFFFFF"/>
        <w:tabs>
          <w:tab w:val="left" w:pos="1620"/>
        </w:tabs>
        <w:spacing w:after="0" w:line="360" w:lineRule="auto"/>
        <w:ind w:left="-567" w:right="58" w:firstLine="709"/>
        <w:jc w:val="both"/>
        <w:rPr>
          <w:rFonts w:ascii="Times New Roman" w:hAnsi="Times New Roman"/>
          <w:sz w:val="24"/>
          <w:szCs w:val="24"/>
        </w:rPr>
      </w:pPr>
      <w:r w:rsidRPr="00314128">
        <w:rPr>
          <w:rFonts w:ascii="Times New Roman" w:eastAsia="Times New Roman" w:hAnsi="Times New Roman"/>
          <w:spacing w:val="-5"/>
          <w:sz w:val="24"/>
          <w:szCs w:val="24"/>
          <w:lang w:val="uk-UA" w:eastAsia="ru-RU"/>
        </w:rPr>
        <w:t>Захист реферату показує з достатньою  точністю глибину, міцність засвоє</w:t>
      </w:r>
      <w:r w:rsidRPr="00314128">
        <w:rPr>
          <w:rFonts w:ascii="Times New Roman" w:eastAsia="Times New Roman" w:hAnsi="Times New Roman"/>
          <w:spacing w:val="-5"/>
          <w:sz w:val="24"/>
          <w:szCs w:val="24"/>
          <w:lang w:val="uk-UA" w:eastAsia="ru-RU"/>
        </w:rPr>
        <w:softHyphen/>
      </w:r>
      <w:r w:rsidRPr="00314128">
        <w:rPr>
          <w:rFonts w:ascii="Times New Roman" w:eastAsia="Times New Roman" w:hAnsi="Times New Roman"/>
          <w:sz w:val="24"/>
          <w:szCs w:val="24"/>
          <w:lang w:val="uk-UA" w:eastAsia="ru-RU"/>
        </w:rPr>
        <w:t>ння раніше вивчених навчальних курсів.</w:t>
      </w:r>
    </w:p>
    <w:p w:rsidR="00314128" w:rsidRPr="00314128" w:rsidRDefault="00314128" w:rsidP="00314128">
      <w:pPr>
        <w:shd w:val="clear" w:color="auto" w:fill="FFFFFF"/>
        <w:tabs>
          <w:tab w:val="left" w:pos="1620"/>
        </w:tabs>
        <w:spacing w:after="0" w:line="360" w:lineRule="auto"/>
        <w:ind w:left="-567" w:firstLine="709"/>
        <w:jc w:val="center"/>
        <w:rPr>
          <w:rFonts w:ascii="Times New Roman" w:hAnsi="Times New Roman"/>
          <w:sz w:val="24"/>
          <w:szCs w:val="24"/>
        </w:rPr>
      </w:pPr>
      <w:r w:rsidRPr="00314128">
        <w:rPr>
          <w:rFonts w:ascii="Times New Roman" w:eastAsia="Times New Roman" w:hAnsi="Times New Roman"/>
          <w:b/>
          <w:sz w:val="24"/>
          <w:szCs w:val="24"/>
          <w:lang w:val="uk-UA" w:eastAsia="ru-RU"/>
        </w:rPr>
        <w:t>Складання плану</w:t>
      </w:r>
    </w:p>
    <w:p w:rsidR="00314128" w:rsidRPr="00314128" w:rsidRDefault="00314128" w:rsidP="00314128">
      <w:pPr>
        <w:shd w:val="clear" w:color="auto" w:fill="FFFFFF"/>
        <w:tabs>
          <w:tab w:val="left" w:pos="1620"/>
        </w:tabs>
        <w:spacing w:after="0" w:line="360" w:lineRule="auto"/>
        <w:ind w:left="-567" w:right="58"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 xml:space="preserve">Подібно до інших етапів роботи над рефератом, складання плану не одиничний </w:t>
      </w:r>
      <w:r w:rsidRPr="00314128">
        <w:rPr>
          <w:rFonts w:ascii="Times New Roman" w:eastAsia="Times New Roman" w:hAnsi="Times New Roman"/>
          <w:spacing w:val="-4"/>
          <w:sz w:val="24"/>
          <w:szCs w:val="24"/>
          <w:lang w:val="uk-UA" w:eastAsia="ru-RU"/>
        </w:rPr>
        <w:t>акт, а досить тривалий процес, шо переплітається з іншими етапами роботи. В ході ви</w:t>
      </w:r>
      <w:r w:rsidRPr="00314128">
        <w:rPr>
          <w:rFonts w:ascii="Times New Roman" w:eastAsia="Times New Roman" w:hAnsi="Times New Roman"/>
          <w:spacing w:val="-4"/>
          <w:sz w:val="24"/>
          <w:szCs w:val="24"/>
          <w:lang w:val="uk-UA" w:eastAsia="ru-RU"/>
        </w:rPr>
        <w:softHyphen/>
      </w:r>
      <w:r w:rsidRPr="00314128">
        <w:rPr>
          <w:rFonts w:ascii="Times New Roman" w:eastAsia="Times New Roman" w:hAnsi="Times New Roman"/>
          <w:spacing w:val="-5"/>
          <w:sz w:val="24"/>
          <w:szCs w:val="24"/>
          <w:lang w:val="uk-UA" w:eastAsia="ru-RU"/>
        </w:rPr>
        <w:t>бору теми реферату, слід замислитись над основними питаннями, що складають його зміст.</w:t>
      </w:r>
    </w:p>
    <w:p w:rsidR="00314128" w:rsidRPr="00314128" w:rsidRDefault="00314128" w:rsidP="00314128">
      <w:pPr>
        <w:shd w:val="clear" w:color="auto" w:fill="FFFFFF"/>
        <w:tabs>
          <w:tab w:val="left" w:pos="1620"/>
        </w:tabs>
        <w:spacing w:after="0" w:line="360" w:lineRule="auto"/>
        <w:ind w:left="-567" w:right="62" w:firstLine="709"/>
        <w:jc w:val="both"/>
        <w:rPr>
          <w:rFonts w:ascii="Times New Roman" w:hAnsi="Times New Roman"/>
          <w:sz w:val="24"/>
          <w:szCs w:val="24"/>
        </w:rPr>
      </w:pPr>
      <w:r w:rsidRPr="00314128">
        <w:rPr>
          <w:rFonts w:ascii="Times New Roman" w:eastAsia="Times New Roman" w:hAnsi="Times New Roman"/>
          <w:spacing w:val="-1"/>
          <w:sz w:val="24"/>
          <w:szCs w:val="24"/>
          <w:lang w:val="uk-UA" w:eastAsia="ru-RU"/>
        </w:rPr>
        <w:t xml:space="preserve">Після обрання теми вимальовуються основні обриси плану, які в процесі роботи </w:t>
      </w:r>
      <w:r w:rsidRPr="00314128">
        <w:rPr>
          <w:rFonts w:ascii="Times New Roman" w:eastAsia="Times New Roman" w:hAnsi="Times New Roman"/>
          <w:spacing w:val="-2"/>
          <w:sz w:val="24"/>
          <w:szCs w:val="24"/>
          <w:lang w:val="uk-UA" w:eastAsia="ru-RU"/>
        </w:rPr>
        <w:t xml:space="preserve">над джерелами і літературою конкретизуються і стають більш чіткими. Всі думки до </w:t>
      </w:r>
      <w:r w:rsidRPr="00314128">
        <w:rPr>
          <w:rFonts w:ascii="Times New Roman" w:eastAsia="Times New Roman" w:hAnsi="Times New Roman"/>
          <w:spacing w:val="-5"/>
          <w:sz w:val="24"/>
          <w:szCs w:val="24"/>
          <w:lang w:val="uk-UA" w:eastAsia="ru-RU"/>
        </w:rPr>
        <w:t xml:space="preserve">плану реферату необхідно фіксувати на папері, намагаючись до конкретизації певних </w:t>
      </w:r>
      <w:r w:rsidRPr="00314128">
        <w:rPr>
          <w:rFonts w:ascii="Times New Roman" w:eastAsia="Times New Roman" w:hAnsi="Times New Roman"/>
          <w:spacing w:val="-4"/>
          <w:sz w:val="24"/>
          <w:szCs w:val="24"/>
          <w:lang w:val="uk-UA" w:eastAsia="ru-RU"/>
        </w:rPr>
        <w:t>формувань. Щоб не переплутати різні варіанти плану їх слід пронумерувати, або стави</w:t>
      </w:r>
      <w:r w:rsidRPr="00314128">
        <w:rPr>
          <w:rFonts w:ascii="Times New Roman" w:eastAsia="Times New Roman" w:hAnsi="Times New Roman"/>
          <w:spacing w:val="-4"/>
          <w:sz w:val="24"/>
          <w:szCs w:val="24"/>
          <w:lang w:val="uk-UA" w:eastAsia="ru-RU"/>
        </w:rPr>
        <w:softHyphen/>
      </w:r>
      <w:r w:rsidRPr="00314128">
        <w:rPr>
          <w:rFonts w:ascii="Times New Roman" w:eastAsia="Times New Roman" w:hAnsi="Times New Roman"/>
          <w:spacing w:val="-3"/>
          <w:sz w:val="24"/>
          <w:szCs w:val="24"/>
          <w:lang w:val="uk-UA" w:eastAsia="ru-RU"/>
        </w:rPr>
        <w:t>ти дату складання. Наявність плану забезпечує цілеспрямований відбір джерел і літе</w:t>
      </w:r>
      <w:r w:rsidRPr="00314128">
        <w:rPr>
          <w:rFonts w:ascii="Times New Roman" w:eastAsia="Times New Roman" w:hAnsi="Times New Roman"/>
          <w:spacing w:val="-3"/>
          <w:sz w:val="24"/>
          <w:szCs w:val="24"/>
          <w:lang w:val="uk-UA" w:eastAsia="ru-RU"/>
        </w:rPr>
        <w:softHyphen/>
      </w:r>
      <w:r w:rsidRPr="00314128">
        <w:rPr>
          <w:rFonts w:ascii="Times New Roman" w:eastAsia="Times New Roman" w:hAnsi="Times New Roman"/>
          <w:spacing w:val="-5"/>
          <w:sz w:val="24"/>
          <w:szCs w:val="24"/>
          <w:lang w:val="uk-UA" w:eastAsia="ru-RU"/>
        </w:rPr>
        <w:t xml:space="preserve">ратури і багато в чому полегшує роботу з </w:t>
      </w:r>
      <w:r w:rsidRPr="00314128">
        <w:rPr>
          <w:rFonts w:ascii="Times New Roman" w:eastAsia="Times New Roman" w:hAnsi="Times New Roman"/>
          <w:spacing w:val="-5"/>
          <w:sz w:val="24"/>
          <w:szCs w:val="24"/>
          <w:lang w:val="uk-UA" w:eastAsia="ru-RU"/>
        </w:rPr>
        <w:lastRenderedPageBreak/>
        <w:t>ними. В цьому випадку, роблячи виписки, слід завчасно розмітити, в яке місце майбутнього реферату ляже зібраний матеріал, а можли</w:t>
      </w:r>
      <w:r w:rsidRPr="00314128">
        <w:rPr>
          <w:rFonts w:ascii="Times New Roman" w:eastAsia="Times New Roman" w:hAnsi="Times New Roman"/>
          <w:spacing w:val="-5"/>
          <w:sz w:val="24"/>
          <w:szCs w:val="24"/>
          <w:lang w:val="uk-UA" w:eastAsia="ru-RU"/>
        </w:rPr>
        <w:softHyphen/>
      </w:r>
      <w:r w:rsidRPr="00314128">
        <w:rPr>
          <w:rFonts w:ascii="Times New Roman" w:eastAsia="Times New Roman" w:hAnsi="Times New Roman"/>
          <w:sz w:val="24"/>
          <w:szCs w:val="24"/>
          <w:lang w:val="uk-UA" w:eastAsia="ru-RU"/>
        </w:rPr>
        <w:t>во, вчасно помітити, якого матеріалу йому не достає.</w:t>
      </w:r>
    </w:p>
    <w:p w:rsidR="00314128" w:rsidRPr="00314128" w:rsidRDefault="00314128" w:rsidP="00314128">
      <w:pPr>
        <w:shd w:val="clear" w:color="auto" w:fill="FFFFFF"/>
        <w:tabs>
          <w:tab w:val="left" w:pos="1620"/>
        </w:tabs>
        <w:spacing w:after="0" w:line="360" w:lineRule="auto"/>
        <w:ind w:left="-567" w:right="91" w:firstLine="709"/>
        <w:jc w:val="both"/>
        <w:rPr>
          <w:rFonts w:ascii="Times New Roman" w:hAnsi="Times New Roman"/>
          <w:sz w:val="24"/>
          <w:szCs w:val="24"/>
          <w:lang w:val="uk-UA"/>
        </w:rPr>
      </w:pPr>
      <w:r w:rsidRPr="00314128">
        <w:rPr>
          <w:rFonts w:ascii="Times New Roman" w:eastAsia="Times New Roman" w:hAnsi="Times New Roman"/>
          <w:spacing w:val="-3"/>
          <w:sz w:val="24"/>
          <w:szCs w:val="24"/>
          <w:lang w:val="uk-UA" w:eastAsia="ru-RU"/>
        </w:rPr>
        <w:t xml:space="preserve">Кінцевий матеріал плану складається після оброблення основних джерел. Чим </w:t>
      </w:r>
      <w:r w:rsidRPr="00314128">
        <w:rPr>
          <w:rFonts w:ascii="Times New Roman" w:eastAsia="Times New Roman" w:hAnsi="Times New Roman"/>
          <w:sz w:val="24"/>
          <w:szCs w:val="24"/>
          <w:lang w:val="uk-UA" w:eastAsia="ru-RU"/>
        </w:rPr>
        <w:t>глибшим він буде, тим легше писати реферат.</w:t>
      </w:r>
    </w:p>
    <w:p w:rsidR="00314128" w:rsidRPr="00314128" w:rsidRDefault="00314128" w:rsidP="00314128">
      <w:pPr>
        <w:shd w:val="clear" w:color="auto" w:fill="FFFFFF"/>
        <w:tabs>
          <w:tab w:val="left" w:pos="1620"/>
        </w:tabs>
        <w:spacing w:after="0" w:line="360" w:lineRule="auto"/>
        <w:ind w:left="-567" w:right="101" w:firstLine="709"/>
        <w:jc w:val="both"/>
        <w:rPr>
          <w:rFonts w:ascii="Times New Roman" w:hAnsi="Times New Roman"/>
          <w:sz w:val="24"/>
          <w:szCs w:val="24"/>
        </w:rPr>
      </w:pPr>
      <w:r w:rsidRPr="00314128">
        <w:rPr>
          <w:rFonts w:ascii="Times New Roman" w:eastAsia="Times New Roman" w:hAnsi="Times New Roman"/>
          <w:spacing w:val="-2"/>
          <w:sz w:val="24"/>
          <w:szCs w:val="24"/>
          <w:lang w:val="uk-UA" w:eastAsia="ru-RU"/>
        </w:rPr>
        <w:t>В плані корисно, виходячи з загального обсягу роботи і важливості окремих пи</w:t>
      </w:r>
      <w:r w:rsidRPr="00314128">
        <w:rPr>
          <w:rFonts w:ascii="Times New Roman" w:eastAsia="Times New Roman" w:hAnsi="Times New Roman"/>
          <w:spacing w:val="-2"/>
          <w:sz w:val="24"/>
          <w:szCs w:val="24"/>
          <w:lang w:val="uk-UA" w:eastAsia="ru-RU"/>
        </w:rPr>
        <w:softHyphen/>
      </w:r>
      <w:r w:rsidRPr="00314128">
        <w:rPr>
          <w:rFonts w:ascii="Times New Roman" w:eastAsia="Times New Roman" w:hAnsi="Times New Roman"/>
          <w:spacing w:val="-3"/>
          <w:sz w:val="24"/>
          <w:szCs w:val="24"/>
          <w:lang w:val="uk-UA" w:eastAsia="ru-RU"/>
        </w:rPr>
        <w:t xml:space="preserve">тань, розмітити примірний обсяг кожної частини і параграфу.  Це допоможе визначити </w:t>
      </w:r>
      <w:r w:rsidRPr="00314128">
        <w:rPr>
          <w:rFonts w:ascii="Times New Roman" w:eastAsia="Times New Roman" w:hAnsi="Times New Roman"/>
          <w:sz w:val="24"/>
          <w:szCs w:val="24"/>
          <w:lang w:val="uk-UA" w:eastAsia="ru-RU"/>
        </w:rPr>
        <w:t>різні його частини і не допустити перенавантаження реферату.</w:t>
      </w:r>
    </w:p>
    <w:p w:rsidR="00314128" w:rsidRPr="00314128" w:rsidRDefault="00314128" w:rsidP="00314128">
      <w:pPr>
        <w:shd w:val="clear" w:color="auto" w:fill="FFFFFF"/>
        <w:tabs>
          <w:tab w:val="left" w:pos="1620"/>
        </w:tabs>
        <w:spacing w:after="0" w:line="360" w:lineRule="auto"/>
        <w:ind w:left="-567" w:right="106" w:firstLine="709"/>
        <w:jc w:val="both"/>
        <w:rPr>
          <w:rFonts w:ascii="Times New Roman" w:hAnsi="Times New Roman"/>
          <w:sz w:val="24"/>
          <w:szCs w:val="24"/>
        </w:rPr>
      </w:pPr>
      <w:r w:rsidRPr="00314128">
        <w:rPr>
          <w:rFonts w:ascii="Times New Roman" w:eastAsia="Times New Roman" w:hAnsi="Times New Roman"/>
          <w:spacing w:val="-4"/>
          <w:sz w:val="24"/>
          <w:szCs w:val="24"/>
          <w:lang w:val="uk-UA" w:eastAsia="ru-RU"/>
        </w:rPr>
        <w:t>Приступати до роботи над написанням реферату, потрібно, визначивши строки завершення основних етапів роботи:, складання бібліографії, завершення роботи над джерелами і літературою, робота над окремими частинами, завершення в цілому.</w:t>
      </w:r>
    </w:p>
    <w:p w:rsidR="00314128" w:rsidRPr="00314128" w:rsidRDefault="00314128" w:rsidP="00314128">
      <w:pPr>
        <w:shd w:val="clear" w:color="auto" w:fill="FFFFFF"/>
        <w:tabs>
          <w:tab w:val="left" w:pos="1620"/>
        </w:tabs>
        <w:spacing w:after="0" w:line="360" w:lineRule="auto"/>
        <w:ind w:left="-567" w:right="43" w:firstLine="709"/>
        <w:jc w:val="center"/>
        <w:rPr>
          <w:rFonts w:ascii="Times New Roman" w:hAnsi="Times New Roman"/>
          <w:sz w:val="24"/>
          <w:szCs w:val="24"/>
        </w:rPr>
      </w:pPr>
      <w:r w:rsidRPr="00314128">
        <w:rPr>
          <w:rFonts w:ascii="Times New Roman" w:eastAsia="Times New Roman" w:hAnsi="Times New Roman"/>
          <w:b/>
          <w:sz w:val="24"/>
          <w:szCs w:val="24"/>
          <w:lang w:val="uk-UA" w:eastAsia="ru-RU"/>
        </w:rPr>
        <w:t>Основний зміст реферату</w:t>
      </w:r>
    </w:p>
    <w:p w:rsidR="00314128" w:rsidRPr="00314128" w:rsidRDefault="00314128" w:rsidP="00314128">
      <w:pPr>
        <w:shd w:val="clear" w:color="auto" w:fill="FFFFFF"/>
        <w:tabs>
          <w:tab w:val="left" w:pos="1620"/>
        </w:tabs>
        <w:spacing w:after="0" w:line="360" w:lineRule="auto"/>
        <w:ind w:left="-567" w:right="130" w:firstLine="709"/>
        <w:jc w:val="both"/>
        <w:rPr>
          <w:rFonts w:ascii="Times New Roman" w:hAnsi="Times New Roman"/>
          <w:sz w:val="24"/>
          <w:szCs w:val="24"/>
        </w:rPr>
      </w:pPr>
      <w:r w:rsidRPr="00314128">
        <w:rPr>
          <w:rFonts w:ascii="Times New Roman" w:eastAsia="Times New Roman" w:hAnsi="Times New Roman"/>
          <w:spacing w:val="-3"/>
          <w:sz w:val="24"/>
          <w:szCs w:val="24"/>
          <w:lang w:val="uk-UA" w:eastAsia="ru-RU"/>
        </w:rPr>
        <w:t>Реферат складається з вступу, декількох частин (які часто поділяються на пара</w:t>
      </w:r>
      <w:r w:rsidRPr="00314128">
        <w:rPr>
          <w:rFonts w:ascii="Times New Roman" w:eastAsia="Times New Roman" w:hAnsi="Times New Roman"/>
          <w:spacing w:val="-3"/>
          <w:sz w:val="24"/>
          <w:szCs w:val="24"/>
          <w:lang w:val="uk-UA" w:eastAsia="ru-RU"/>
        </w:rPr>
        <w:softHyphen/>
      </w:r>
      <w:r w:rsidRPr="00314128">
        <w:rPr>
          <w:rFonts w:ascii="Times New Roman" w:eastAsia="Times New Roman" w:hAnsi="Times New Roman"/>
          <w:spacing w:val="-4"/>
          <w:sz w:val="24"/>
          <w:szCs w:val="24"/>
          <w:lang w:val="uk-UA" w:eastAsia="ru-RU"/>
        </w:rPr>
        <w:t xml:space="preserve">графи) і підсумку, науково-довідкового матеріалу дається в зносках під стрічкою їх в </w:t>
      </w:r>
      <w:r w:rsidRPr="00314128">
        <w:rPr>
          <w:rFonts w:ascii="Times New Roman" w:eastAsia="Times New Roman" w:hAnsi="Times New Roman"/>
          <w:sz w:val="24"/>
          <w:szCs w:val="24"/>
          <w:lang w:val="uk-UA" w:eastAsia="ru-RU"/>
        </w:rPr>
        <w:t>додатку.</w:t>
      </w:r>
    </w:p>
    <w:p w:rsidR="00314128" w:rsidRPr="00314128" w:rsidRDefault="00314128" w:rsidP="00314128">
      <w:pPr>
        <w:shd w:val="clear" w:color="auto" w:fill="FFFFFF"/>
        <w:tabs>
          <w:tab w:val="left" w:pos="1620"/>
        </w:tabs>
        <w:spacing w:after="0" w:line="360" w:lineRule="auto"/>
        <w:ind w:left="-567" w:right="144" w:firstLine="709"/>
        <w:jc w:val="both"/>
        <w:rPr>
          <w:rFonts w:ascii="Times New Roman" w:hAnsi="Times New Roman"/>
          <w:sz w:val="24"/>
          <w:szCs w:val="24"/>
        </w:rPr>
      </w:pPr>
      <w:r w:rsidRPr="00314128">
        <w:rPr>
          <w:rFonts w:ascii="Times New Roman" w:eastAsia="Times New Roman" w:hAnsi="Times New Roman"/>
          <w:spacing w:val="-4"/>
          <w:sz w:val="24"/>
          <w:szCs w:val="24"/>
          <w:lang w:val="uk-UA" w:eastAsia="ru-RU"/>
        </w:rPr>
        <w:t xml:space="preserve">Вступ повинен вводити читача в курс реферату. Він містить визначення суті </w:t>
      </w:r>
      <w:r w:rsidRPr="00314128">
        <w:rPr>
          <w:rFonts w:ascii="Times New Roman" w:eastAsia="Times New Roman" w:hAnsi="Times New Roman"/>
          <w:spacing w:val="-5"/>
          <w:sz w:val="24"/>
          <w:szCs w:val="24"/>
          <w:lang w:val="uk-UA" w:eastAsia="ru-RU"/>
        </w:rPr>
        <w:t xml:space="preserve">поставленої проблеми, завдань реферату, окреслює коло питань, на які потрібно дати </w:t>
      </w:r>
      <w:r w:rsidRPr="00314128">
        <w:rPr>
          <w:rFonts w:ascii="Times New Roman" w:eastAsia="Times New Roman" w:hAnsi="Times New Roman"/>
          <w:spacing w:val="-4"/>
          <w:sz w:val="24"/>
          <w:szCs w:val="24"/>
          <w:lang w:val="uk-UA" w:eastAsia="ru-RU"/>
        </w:rPr>
        <w:t>відповідь, нарешті відмічається місце поставленої проблеми серед інших проблем і оці</w:t>
      </w:r>
      <w:r w:rsidRPr="00314128">
        <w:rPr>
          <w:rFonts w:ascii="Times New Roman" w:eastAsia="Times New Roman" w:hAnsi="Times New Roman"/>
          <w:spacing w:val="-4"/>
          <w:sz w:val="24"/>
          <w:szCs w:val="24"/>
          <w:lang w:val="uk-UA" w:eastAsia="ru-RU"/>
        </w:rPr>
        <w:softHyphen/>
      </w:r>
      <w:r w:rsidRPr="00314128">
        <w:rPr>
          <w:rFonts w:ascii="Times New Roman" w:eastAsia="Times New Roman" w:hAnsi="Times New Roman"/>
          <w:spacing w:val="-5"/>
          <w:sz w:val="24"/>
          <w:szCs w:val="24"/>
          <w:lang w:val="uk-UA" w:eastAsia="ru-RU"/>
        </w:rPr>
        <w:t xml:space="preserve">нюється актуальність її. Якцо в рефераті не торкаються за тією або іншою причиною деяких </w:t>
      </w:r>
      <w:r w:rsidRPr="00314128">
        <w:rPr>
          <w:rFonts w:ascii="Times New Roman" w:eastAsia="Times New Roman" w:hAnsi="Times New Roman"/>
          <w:sz w:val="24"/>
          <w:szCs w:val="24"/>
          <w:lang w:val="uk-UA" w:eastAsia="ru-RU"/>
        </w:rPr>
        <w:t>аспектів, це повинно мотивуватись у вступі.</w:t>
      </w:r>
    </w:p>
    <w:p w:rsidR="00314128" w:rsidRPr="00314128" w:rsidRDefault="00314128" w:rsidP="00314128">
      <w:pPr>
        <w:shd w:val="clear" w:color="auto" w:fill="FFFFFF"/>
        <w:tabs>
          <w:tab w:val="left" w:pos="1620"/>
        </w:tabs>
        <w:spacing w:after="0" w:line="360" w:lineRule="auto"/>
        <w:ind w:left="-567" w:right="154" w:firstLine="709"/>
        <w:jc w:val="both"/>
        <w:rPr>
          <w:rFonts w:ascii="Times New Roman" w:hAnsi="Times New Roman"/>
          <w:sz w:val="24"/>
          <w:szCs w:val="24"/>
        </w:rPr>
      </w:pPr>
      <w:r w:rsidRPr="00314128">
        <w:rPr>
          <w:rFonts w:ascii="Times New Roman" w:eastAsia="Times New Roman" w:hAnsi="Times New Roman"/>
          <w:spacing w:val="-4"/>
          <w:sz w:val="24"/>
          <w:szCs w:val="24"/>
          <w:lang w:val="uk-UA" w:eastAsia="ru-RU"/>
        </w:rPr>
        <w:t xml:space="preserve">У вступі повинен бути дан розгорнутий аналіз використаних джерел. Завдання </w:t>
      </w:r>
      <w:r w:rsidRPr="00314128">
        <w:rPr>
          <w:rFonts w:ascii="Times New Roman" w:eastAsia="Times New Roman" w:hAnsi="Times New Roman"/>
          <w:sz w:val="24"/>
          <w:szCs w:val="24"/>
          <w:lang w:val="uk-UA" w:eastAsia="ru-RU"/>
        </w:rPr>
        <w:t>джерелознавчого огляду не переказ змісту джерел, а виділення їх особливостей, виз</w:t>
      </w:r>
      <w:r w:rsidRPr="00314128">
        <w:rPr>
          <w:rFonts w:ascii="Times New Roman" w:eastAsia="Times New Roman" w:hAnsi="Times New Roman"/>
          <w:spacing w:val="-1"/>
          <w:sz w:val="24"/>
          <w:szCs w:val="24"/>
          <w:lang w:val="uk-UA" w:eastAsia="ru-RU"/>
        </w:rPr>
        <w:t>начаючих характер їх використання. Безумовно тут не має потреби досконально опи</w:t>
      </w:r>
      <w:r w:rsidRPr="00314128">
        <w:rPr>
          <w:rFonts w:ascii="Times New Roman" w:eastAsia="Times New Roman" w:hAnsi="Times New Roman"/>
          <w:spacing w:val="-1"/>
          <w:sz w:val="24"/>
          <w:szCs w:val="24"/>
          <w:lang w:val="uk-UA" w:eastAsia="ru-RU"/>
        </w:rPr>
        <w:softHyphen/>
      </w:r>
      <w:r w:rsidRPr="00314128">
        <w:rPr>
          <w:rFonts w:ascii="Times New Roman" w:eastAsia="Times New Roman" w:hAnsi="Times New Roman"/>
          <w:sz w:val="24"/>
          <w:szCs w:val="24"/>
          <w:lang w:val="uk-UA" w:eastAsia="ru-RU"/>
        </w:rPr>
        <w:t>сувати кожне джерело.</w:t>
      </w:r>
    </w:p>
    <w:p w:rsidR="00314128" w:rsidRPr="00314128" w:rsidRDefault="00314128" w:rsidP="00314128">
      <w:pPr>
        <w:shd w:val="clear" w:color="auto" w:fill="FFFFFF"/>
        <w:tabs>
          <w:tab w:val="left" w:pos="1620"/>
        </w:tabs>
        <w:spacing w:after="0" w:line="360" w:lineRule="auto"/>
        <w:ind w:left="-567" w:firstLine="709"/>
        <w:jc w:val="both"/>
        <w:rPr>
          <w:rFonts w:ascii="Times New Roman" w:hAnsi="Times New Roman"/>
          <w:sz w:val="24"/>
          <w:szCs w:val="24"/>
        </w:rPr>
      </w:pPr>
      <w:r w:rsidRPr="00314128">
        <w:rPr>
          <w:rFonts w:ascii="Times New Roman" w:eastAsia="Times New Roman" w:hAnsi="Times New Roman"/>
          <w:spacing w:val="-4"/>
          <w:sz w:val="24"/>
          <w:szCs w:val="24"/>
          <w:lang w:val="uk-UA" w:eastAsia="ru-RU"/>
        </w:rPr>
        <w:t>Основну частину реферату складають два – чотири розділи, в свою чергу розбиті на параграфи. Кожний розділ повинен висвітлювати самостійне питання поставленої про</w:t>
      </w:r>
      <w:r w:rsidRPr="00314128">
        <w:rPr>
          <w:rFonts w:ascii="Times New Roman" w:eastAsia="Times New Roman" w:hAnsi="Times New Roman"/>
          <w:spacing w:val="-4"/>
          <w:sz w:val="24"/>
          <w:szCs w:val="24"/>
          <w:lang w:val="uk-UA" w:eastAsia="ru-RU"/>
        </w:rPr>
        <w:softHyphen/>
      </w:r>
      <w:r w:rsidRPr="00314128">
        <w:rPr>
          <w:rFonts w:ascii="Times New Roman" w:eastAsia="Times New Roman" w:hAnsi="Times New Roman"/>
          <w:sz w:val="24"/>
          <w:szCs w:val="24"/>
          <w:lang w:val="uk-UA" w:eastAsia="ru-RU"/>
        </w:rPr>
        <w:t>блеми, параграф - окрему частину цього питання.</w:t>
      </w:r>
    </w:p>
    <w:p w:rsidR="00314128" w:rsidRPr="00314128" w:rsidRDefault="00314128" w:rsidP="00314128">
      <w:pPr>
        <w:shd w:val="clear" w:color="auto" w:fill="FFFFFF"/>
        <w:tabs>
          <w:tab w:val="left" w:pos="1620"/>
        </w:tabs>
        <w:spacing w:after="0" w:line="360" w:lineRule="auto"/>
        <w:ind w:left="-567" w:right="24" w:firstLine="709"/>
        <w:jc w:val="both"/>
        <w:rPr>
          <w:rFonts w:ascii="Times New Roman" w:hAnsi="Times New Roman"/>
          <w:sz w:val="24"/>
          <w:szCs w:val="24"/>
        </w:rPr>
      </w:pPr>
      <w:r w:rsidRPr="00314128">
        <w:rPr>
          <w:rFonts w:ascii="Times New Roman" w:eastAsia="Times New Roman" w:hAnsi="Times New Roman"/>
          <w:spacing w:val="-3"/>
          <w:sz w:val="24"/>
          <w:szCs w:val="24"/>
          <w:lang w:val="uk-UA" w:eastAsia="ru-RU"/>
        </w:rPr>
        <w:t>При написанні основних розділів слід звернути особливу увагу на збереження ло</w:t>
      </w:r>
      <w:r w:rsidRPr="00314128">
        <w:rPr>
          <w:rFonts w:ascii="Times New Roman" w:eastAsia="Times New Roman" w:hAnsi="Times New Roman"/>
          <w:spacing w:val="-3"/>
          <w:sz w:val="24"/>
          <w:szCs w:val="24"/>
          <w:lang w:val="uk-UA" w:eastAsia="ru-RU"/>
        </w:rPr>
        <w:softHyphen/>
        <w:t>гічного зв'язку між розділами і послідовність переходу від однієї частини до другої.</w:t>
      </w:r>
    </w:p>
    <w:p w:rsidR="00314128" w:rsidRPr="00314128" w:rsidRDefault="00314128" w:rsidP="00314128">
      <w:pPr>
        <w:shd w:val="clear" w:color="auto" w:fill="FFFFFF"/>
        <w:tabs>
          <w:tab w:val="left" w:pos="1620"/>
        </w:tabs>
        <w:spacing w:after="0" w:line="360" w:lineRule="auto"/>
        <w:ind w:left="-567" w:right="29" w:firstLine="709"/>
        <w:jc w:val="both"/>
        <w:rPr>
          <w:rFonts w:ascii="Times New Roman" w:hAnsi="Times New Roman"/>
          <w:sz w:val="24"/>
          <w:szCs w:val="24"/>
          <w:lang w:val="uk-UA"/>
        </w:rPr>
      </w:pPr>
      <w:r w:rsidRPr="00314128">
        <w:rPr>
          <w:rFonts w:ascii="Times New Roman" w:eastAsia="Times New Roman" w:hAnsi="Times New Roman"/>
          <w:spacing w:val="-4"/>
          <w:sz w:val="24"/>
          <w:szCs w:val="24"/>
          <w:lang w:val="uk-UA" w:eastAsia="ru-RU"/>
        </w:rPr>
        <w:t>В роботі необхідно виявити і викласти основні тенденції вивчаючих процесів, під</w:t>
      </w:r>
      <w:r w:rsidRPr="00314128">
        <w:rPr>
          <w:rFonts w:ascii="Times New Roman" w:eastAsia="Times New Roman" w:hAnsi="Times New Roman"/>
          <w:spacing w:val="-4"/>
          <w:sz w:val="24"/>
          <w:szCs w:val="24"/>
          <w:lang w:val="uk-UA" w:eastAsia="ru-RU"/>
        </w:rPr>
        <w:softHyphen/>
        <w:t>кріпити їх найбільш типовими прикладами або цифровими підрахунками. Якщо необхі</w:t>
      </w:r>
      <w:r w:rsidRPr="00314128">
        <w:rPr>
          <w:rFonts w:ascii="Times New Roman" w:eastAsia="Times New Roman" w:hAnsi="Times New Roman"/>
          <w:spacing w:val="-4"/>
          <w:sz w:val="24"/>
          <w:szCs w:val="24"/>
          <w:lang w:val="uk-UA" w:eastAsia="ru-RU"/>
        </w:rPr>
        <w:softHyphen/>
        <w:t xml:space="preserve">дно довести свою думку вказівкою на масовість освітлюваного явища, то зовсім не слід описувати підряд всі однотипні випадки, достатньо привести один факт, відмітивши з </w:t>
      </w:r>
      <w:r w:rsidRPr="00314128">
        <w:rPr>
          <w:rFonts w:ascii="Times New Roman" w:eastAsia="Times New Roman" w:hAnsi="Times New Roman"/>
          <w:spacing w:val="-2"/>
          <w:sz w:val="24"/>
          <w:szCs w:val="24"/>
          <w:lang w:val="uk-UA" w:eastAsia="ru-RU"/>
        </w:rPr>
        <w:t>виносці аналогічні приклади, або звести численні дані в таблицю.</w:t>
      </w:r>
    </w:p>
    <w:p w:rsidR="00314128" w:rsidRPr="00314128" w:rsidRDefault="00314128" w:rsidP="00314128">
      <w:pPr>
        <w:shd w:val="clear" w:color="auto" w:fill="FFFFFF"/>
        <w:tabs>
          <w:tab w:val="left" w:pos="1620"/>
        </w:tabs>
        <w:spacing w:after="0" w:line="360" w:lineRule="auto"/>
        <w:ind w:left="-567" w:right="48" w:firstLine="709"/>
        <w:jc w:val="both"/>
        <w:rPr>
          <w:rFonts w:ascii="Times New Roman" w:hAnsi="Times New Roman"/>
          <w:sz w:val="24"/>
          <w:szCs w:val="24"/>
        </w:rPr>
      </w:pPr>
      <w:r w:rsidRPr="00314128">
        <w:rPr>
          <w:rFonts w:ascii="Times New Roman" w:eastAsia="Times New Roman" w:hAnsi="Times New Roman"/>
          <w:spacing w:val="-5"/>
          <w:sz w:val="24"/>
          <w:szCs w:val="24"/>
          <w:lang w:val="uk-UA" w:eastAsia="ru-RU"/>
        </w:rPr>
        <w:t>Тактично слід використовувати і цитати. Без цитування джерел і літератури не обі</w:t>
      </w:r>
      <w:r w:rsidRPr="00314128">
        <w:rPr>
          <w:rFonts w:ascii="Times New Roman" w:eastAsia="Times New Roman" w:hAnsi="Times New Roman"/>
          <w:spacing w:val="-5"/>
          <w:sz w:val="24"/>
          <w:szCs w:val="24"/>
          <w:lang w:val="uk-UA" w:eastAsia="ru-RU"/>
        </w:rPr>
        <w:softHyphen/>
      </w:r>
      <w:r w:rsidRPr="00314128">
        <w:rPr>
          <w:rFonts w:ascii="Times New Roman" w:eastAsia="Times New Roman" w:hAnsi="Times New Roman"/>
          <w:spacing w:val="-1"/>
          <w:sz w:val="24"/>
          <w:szCs w:val="24"/>
          <w:lang w:val="uk-UA" w:eastAsia="ru-RU"/>
        </w:rPr>
        <w:t xml:space="preserve">йдеться не один історичний твір. Особливо це важливо, коли мова йде про принципі </w:t>
      </w:r>
      <w:r w:rsidRPr="00314128">
        <w:rPr>
          <w:rFonts w:ascii="Times New Roman" w:eastAsia="Times New Roman" w:hAnsi="Times New Roman"/>
          <w:spacing w:val="-4"/>
          <w:sz w:val="24"/>
          <w:szCs w:val="24"/>
          <w:lang w:val="uk-UA" w:eastAsia="ru-RU"/>
        </w:rPr>
        <w:t>альні положення, де необхідні точні формування. Але надто часте цитування і викори</w:t>
      </w:r>
      <w:r w:rsidRPr="00314128">
        <w:rPr>
          <w:rFonts w:ascii="Times New Roman" w:eastAsia="Times New Roman" w:hAnsi="Times New Roman"/>
          <w:spacing w:val="-4"/>
          <w:sz w:val="24"/>
          <w:szCs w:val="24"/>
          <w:lang w:val="uk-UA" w:eastAsia="ru-RU"/>
        </w:rPr>
        <w:softHyphen/>
      </w:r>
      <w:r w:rsidRPr="00314128">
        <w:rPr>
          <w:rFonts w:ascii="Times New Roman" w:eastAsia="Times New Roman" w:hAnsi="Times New Roman"/>
          <w:spacing w:val="-3"/>
          <w:sz w:val="24"/>
          <w:szCs w:val="24"/>
          <w:lang w:val="uk-UA" w:eastAsia="ru-RU"/>
        </w:rPr>
        <w:t>стання довгих цитат залишає дуже мало місця для власних думок автора.</w:t>
      </w:r>
    </w:p>
    <w:p w:rsidR="00314128" w:rsidRPr="00314128" w:rsidRDefault="00314128" w:rsidP="00314128">
      <w:pPr>
        <w:shd w:val="clear" w:color="auto" w:fill="FFFFFF"/>
        <w:tabs>
          <w:tab w:val="left" w:pos="1620"/>
        </w:tabs>
        <w:spacing w:after="0" w:line="360" w:lineRule="auto"/>
        <w:ind w:left="-567" w:right="38" w:firstLine="709"/>
        <w:jc w:val="both"/>
        <w:rPr>
          <w:rFonts w:ascii="Times New Roman" w:hAnsi="Times New Roman"/>
          <w:sz w:val="24"/>
          <w:szCs w:val="24"/>
        </w:rPr>
      </w:pPr>
      <w:r w:rsidRPr="00314128">
        <w:rPr>
          <w:rFonts w:ascii="Times New Roman" w:eastAsia="Times New Roman" w:hAnsi="Times New Roman"/>
          <w:sz w:val="24"/>
          <w:szCs w:val="24"/>
          <w:lang w:val="uk-UA" w:eastAsia="ru-RU"/>
        </w:rPr>
        <w:t xml:space="preserve">Там, де можливо без порушення цілісності викладу можна давати цитату у </w:t>
      </w:r>
      <w:r w:rsidRPr="00314128">
        <w:rPr>
          <w:rFonts w:ascii="Times New Roman" w:eastAsia="Times New Roman" w:hAnsi="Times New Roman"/>
          <w:spacing w:val="-3"/>
          <w:sz w:val="24"/>
          <w:szCs w:val="24"/>
          <w:lang w:val="uk-UA" w:eastAsia="ru-RU"/>
        </w:rPr>
        <w:t>власному вигляді, або скоротити її, зберігаючи необхідні правила.</w:t>
      </w:r>
    </w:p>
    <w:p w:rsidR="00314128" w:rsidRPr="00314128" w:rsidRDefault="00314128" w:rsidP="00314128">
      <w:pPr>
        <w:shd w:val="clear" w:color="auto" w:fill="FFFFFF"/>
        <w:tabs>
          <w:tab w:val="left" w:pos="1620"/>
        </w:tabs>
        <w:spacing w:after="0" w:line="360" w:lineRule="auto"/>
        <w:ind w:left="-567" w:right="43" w:firstLine="709"/>
        <w:jc w:val="both"/>
        <w:rPr>
          <w:rFonts w:ascii="Times New Roman" w:hAnsi="Times New Roman"/>
          <w:sz w:val="24"/>
          <w:szCs w:val="24"/>
          <w:lang w:val="uk-UA"/>
        </w:rPr>
      </w:pPr>
      <w:r w:rsidRPr="00314128">
        <w:rPr>
          <w:rFonts w:ascii="Times New Roman" w:eastAsia="Times New Roman" w:hAnsi="Times New Roman"/>
          <w:spacing w:val="-4"/>
          <w:sz w:val="24"/>
          <w:szCs w:val="24"/>
          <w:lang w:val="uk-UA" w:eastAsia="ru-RU"/>
        </w:rPr>
        <w:lastRenderedPageBreak/>
        <w:t xml:space="preserve">Несприятливе враження наводить використання двох і більше цитат підряд. Зовсім не допустимо використання цитат без посилання на автора. Кожний розділ і параграф </w:t>
      </w:r>
      <w:r w:rsidRPr="00314128">
        <w:rPr>
          <w:rFonts w:ascii="Times New Roman" w:eastAsia="Times New Roman" w:hAnsi="Times New Roman"/>
          <w:spacing w:val="-3"/>
          <w:sz w:val="24"/>
          <w:szCs w:val="24"/>
          <w:lang w:val="uk-UA" w:eastAsia="ru-RU"/>
        </w:rPr>
        <w:t xml:space="preserve">реферату - повинен завершуватись короткими висновками і узагальненнями, причому </w:t>
      </w:r>
      <w:r w:rsidRPr="00314128">
        <w:rPr>
          <w:rFonts w:ascii="Times New Roman" w:eastAsia="Times New Roman" w:hAnsi="Times New Roman"/>
          <w:sz w:val="24"/>
          <w:szCs w:val="24"/>
          <w:lang w:val="uk-UA" w:eastAsia="ru-RU"/>
        </w:rPr>
        <w:t xml:space="preserve">висновки попереднього розділу повинні підводити читача до головного змісту </w:t>
      </w:r>
      <w:r w:rsidRPr="00314128">
        <w:rPr>
          <w:rFonts w:ascii="Times New Roman" w:eastAsia="Times New Roman" w:hAnsi="Times New Roman"/>
          <w:spacing w:val="-3"/>
          <w:sz w:val="24"/>
          <w:szCs w:val="24"/>
          <w:lang w:val="uk-UA" w:eastAsia="ru-RU"/>
        </w:rPr>
        <w:t>попереднього, щоб зміцнити зв'язок між собою і забезпечити єдність всієї роботи.</w:t>
      </w:r>
    </w:p>
    <w:p w:rsidR="00314128" w:rsidRPr="00314128" w:rsidRDefault="00314128" w:rsidP="00314128">
      <w:pPr>
        <w:shd w:val="clear" w:color="auto" w:fill="FFFFFF"/>
        <w:tabs>
          <w:tab w:val="left" w:pos="1620"/>
        </w:tabs>
        <w:spacing w:after="0" w:line="360" w:lineRule="auto"/>
        <w:ind w:left="-567" w:right="77" w:firstLine="709"/>
        <w:jc w:val="both"/>
        <w:rPr>
          <w:rFonts w:ascii="Times New Roman" w:hAnsi="Times New Roman"/>
          <w:sz w:val="24"/>
          <w:szCs w:val="24"/>
          <w:lang w:val="uk-UA"/>
        </w:rPr>
      </w:pPr>
      <w:r w:rsidRPr="00314128">
        <w:rPr>
          <w:rFonts w:ascii="Times New Roman" w:eastAsia="Times New Roman" w:hAnsi="Times New Roman"/>
          <w:spacing w:val="-3"/>
          <w:sz w:val="24"/>
          <w:szCs w:val="24"/>
          <w:lang w:val="uk-UA" w:eastAsia="ru-RU"/>
        </w:rPr>
        <w:t>Завершує реферат невеликий підсумок. Головне його завдання - пітведенкя під</w:t>
      </w:r>
      <w:r w:rsidRPr="00314128">
        <w:rPr>
          <w:rFonts w:ascii="Times New Roman" w:eastAsia="Times New Roman" w:hAnsi="Times New Roman"/>
          <w:spacing w:val="-3"/>
          <w:sz w:val="24"/>
          <w:szCs w:val="24"/>
          <w:lang w:val="uk-UA" w:eastAsia="ru-RU"/>
        </w:rPr>
        <w:softHyphen/>
      </w:r>
      <w:r w:rsidRPr="00314128">
        <w:rPr>
          <w:rFonts w:ascii="Times New Roman" w:eastAsia="Times New Roman" w:hAnsi="Times New Roman"/>
          <w:spacing w:val="-2"/>
          <w:sz w:val="24"/>
          <w:szCs w:val="24"/>
          <w:lang w:val="uk-UA" w:eastAsia="ru-RU"/>
        </w:rPr>
        <w:t xml:space="preserve">сумків всієї роботи, тому як, правило, тут не даються ні нові фактичні дані, ні нові </w:t>
      </w:r>
      <w:r w:rsidRPr="00314128">
        <w:rPr>
          <w:rFonts w:ascii="Times New Roman" w:eastAsia="Times New Roman" w:hAnsi="Times New Roman"/>
          <w:spacing w:val="-5"/>
          <w:sz w:val="24"/>
          <w:szCs w:val="24"/>
          <w:lang w:val="uk-UA" w:eastAsia="ru-RU"/>
        </w:rPr>
        <w:t xml:space="preserve">теоретичні положення, про які не було мови в основних розділах. Підсумок, звичайно, </w:t>
      </w:r>
      <w:r w:rsidRPr="00314128">
        <w:rPr>
          <w:rFonts w:ascii="Times New Roman" w:eastAsia="Times New Roman" w:hAnsi="Times New Roman"/>
          <w:spacing w:val="-4"/>
          <w:sz w:val="24"/>
          <w:szCs w:val="24"/>
          <w:lang w:val="uk-UA" w:eastAsia="ru-RU"/>
        </w:rPr>
        <w:t xml:space="preserve">містить в собі лише загальні висновки автора і «може також вказувати на подальший </w:t>
      </w:r>
      <w:r w:rsidRPr="00314128">
        <w:rPr>
          <w:rFonts w:ascii="Times New Roman" w:eastAsia="Times New Roman" w:hAnsi="Times New Roman"/>
          <w:spacing w:val="-5"/>
          <w:sz w:val="24"/>
          <w:szCs w:val="24"/>
          <w:lang w:val="uk-UA" w:eastAsia="ru-RU"/>
        </w:rPr>
        <w:t xml:space="preserve">розвігток вивчаючого явиша за рамками хронологічного періоду даного реферату Дуже </w:t>
      </w:r>
      <w:r w:rsidRPr="00314128">
        <w:rPr>
          <w:rFonts w:ascii="Times New Roman" w:eastAsia="Times New Roman" w:hAnsi="Times New Roman"/>
          <w:spacing w:val="-4"/>
          <w:sz w:val="24"/>
          <w:szCs w:val="24"/>
          <w:lang w:val="uk-UA" w:eastAsia="ru-RU"/>
        </w:rPr>
        <w:t xml:space="preserve">важливо прослідкувати, щоб на ці питання, які були сформульовані у вступі, була дана </w:t>
      </w:r>
      <w:r w:rsidRPr="00314128">
        <w:rPr>
          <w:rFonts w:ascii="Times New Roman" w:eastAsia="Times New Roman" w:hAnsi="Times New Roman"/>
          <w:sz w:val="24"/>
          <w:szCs w:val="24"/>
          <w:lang w:val="uk-UA" w:eastAsia="ru-RU"/>
        </w:rPr>
        <w:t>відповідь в підсумку</w:t>
      </w:r>
    </w:p>
    <w:p w:rsidR="00314128" w:rsidRPr="00314128" w:rsidRDefault="00314128" w:rsidP="00314128">
      <w:pPr>
        <w:shd w:val="clear" w:color="auto" w:fill="FFFFFF"/>
        <w:tabs>
          <w:tab w:val="left" w:pos="1620"/>
        </w:tabs>
        <w:spacing w:after="0" w:line="360" w:lineRule="auto"/>
        <w:ind w:left="-567" w:right="86" w:firstLine="709"/>
        <w:jc w:val="both"/>
        <w:rPr>
          <w:rFonts w:ascii="Times New Roman" w:hAnsi="Times New Roman"/>
          <w:sz w:val="24"/>
          <w:szCs w:val="24"/>
        </w:rPr>
      </w:pPr>
      <w:r w:rsidRPr="00314128">
        <w:rPr>
          <w:rFonts w:ascii="Times New Roman" w:eastAsia="Times New Roman" w:hAnsi="Times New Roman"/>
          <w:spacing w:val="-5"/>
          <w:sz w:val="24"/>
          <w:szCs w:val="24"/>
          <w:lang w:val="uk-UA" w:eastAsia="ru-RU"/>
        </w:rPr>
        <w:t>При написанні реферату не слід забувати про стиль викладу: Мова повинна бути точною, ясною, не допускати двозначного тлумачення. Потрібно не забувати стару істи</w:t>
      </w:r>
      <w:r w:rsidRPr="00314128">
        <w:rPr>
          <w:rFonts w:ascii="Times New Roman" w:eastAsia="Times New Roman" w:hAnsi="Times New Roman"/>
          <w:spacing w:val="-5"/>
          <w:sz w:val="24"/>
          <w:szCs w:val="24"/>
          <w:lang w:val="uk-UA" w:eastAsia="ru-RU"/>
        </w:rPr>
        <w:softHyphen/>
      </w:r>
      <w:r w:rsidRPr="00314128">
        <w:rPr>
          <w:rFonts w:ascii="Times New Roman" w:eastAsia="Times New Roman" w:hAnsi="Times New Roman"/>
          <w:spacing w:val="-1"/>
          <w:sz w:val="24"/>
          <w:szCs w:val="24"/>
          <w:lang w:val="uk-UA" w:eastAsia="ru-RU"/>
        </w:rPr>
        <w:t>ну: що погано собі представляєш, те неясно й висловлюєш. Потрібно. уміло кори</w:t>
      </w:r>
      <w:r w:rsidRPr="00314128">
        <w:rPr>
          <w:rFonts w:ascii="Times New Roman" w:eastAsia="Times New Roman" w:hAnsi="Times New Roman"/>
          <w:spacing w:val="-1"/>
          <w:sz w:val="24"/>
          <w:szCs w:val="24"/>
          <w:lang w:val="uk-UA" w:eastAsia="ru-RU"/>
        </w:rPr>
        <w:softHyphen/>
      </w:r>
      <w:r w:rsidRPr="00314128">
        <w:rPr>
          <w:rFonts w:ascii="Times New Roman" w:eastAsia="Times New Roman" w:hAnsi="Times New Roman"/>
          <w:spacing w:val="-5"/>
          <w:sz w:val="24"/>
          <w:szCs w:val="24"/>
          <w:lang w:val="uk-UA" w:eastAsia="ru-RU"/>
        </w:rPr>
        <w:t>стуватись науковою термінологією, не захоплюватись надмірним вживанням «науково-</w:t>
      </w:r>
      <w:r w:rsidRPr="00314128">
        <w:rPr>
          <w:rFonts w:ascii="Times New Roman" w:eastAsia="Times New Roman" w:hAnsi="Times New Roman"/>
          <w:spacing w:val="-4"/>
          <w:sz w:val="24"/>
          <w:szCs w:val="24"/>
          <w:lang w:val="uk-UA" w:eastAsia="ru-RU"/>
        </w:rPr>
        <w:t>образних» слів і зворотів, а також тактично застосовувати фразеологію і лексику ви</w:t>
      </w:r>
      <w:r w:rsidRPr="00314128">
        <w:rPr>
          <w:rFonts w:ascii="Times New Roman" w:eastAsia="Times New Roman" w:hAnsi="Times New Roman"/>
          <w:spacing w:val="-4"/>
          <w:sz w:val="24"/>
          <w:szCs w:val="24"/>
          <w:lang w:val="uk-UA" w:eastAsia="ru-RU"/>
        </w:rPr>
        <w:softHyphen/>
        <w:t xml:space="preserve">користання джерел. Вміле введення в канву викладання специфічних термінів і зворотів </w:t>
      </w:r>
      <w:r w:rsidRPr="00314128">
        <w:rPr>
          <w:rFonts w:ascii="Times New Roman" w:eastAsia="Times New Roman" w:hAnsi="Times New Roman"/>
          <w:spacing w:val="-2"/>
          <w:sz w:val="24"/>
          <w:szCs w:val="24"/>
          <w:lang w:val="uk-UA" w:eastAsia="ru-RU"/>
        </w:rPr>
        <w:t>сприяє більш точній передачі колориту вивчаючої епохи. В той же час не треба забу</w:t>
      </w:r>
      <w:r w:rsidRPr="00314128">
        <w:rPr>
          <w:rFonts w:ascii="Times New Roman" w:eastAsia="Times New Roman" w:hAnsi="Times New Roman"/>
          <w:spacing w:val="-2"/>
          <w:sz w:val="24"/>
          <w:szCs w:val="24"/>
          <w:lang w:val="uk-UA" w:eastAsia="ru-RU"/>
        </w:rPr>
        <w:softHyphen/>
      </w:r>
      <w:r w:rsidRPr="00314128">
        <w:rPr>
          <w:rFonts w:ascii="Times New Roman" w:eastAsia="Times New Roman" w:hAnsi="Times New Roman"/>
          <w:spacing w:val="-3"/>
          <w:sz w:val="24"/>
          <w:szCs w:val="24"/>
          <w:lang w:val="uk-UA" w:eastAsia="ru-RU"/>
        </w:rPr>
        <w:t>вати, що незвичні слова слід пояснювати в виносці, а деяких слів взагалі уникати.</w:t>
      </w:r>
    </w:p>
    <w:p w:rsidR="00314128" w:rsidRPr="00314128" w:rsidRDefault="00314128" w:rsidP="00314128">
      <w:pPr>
        <w:shd w:val="clear" w:color="auto" w:fill="FFFFFF"/>
        <w:tabs>
          <w:tab w:val="left" w:pos="1620"/>
        </w:tabs>
        <w:spacing w:after="0" w:line="360" w:lineRule="auto"/>
        <w:ind w:left="-567" w:firstLine="709"/>
        <w:rPr>
          <w:rFonts w:ascii="Times New Roman" w:hAnsi="Times New Roman"/>
          <w:sz w:val="24"/>
          <w:szCs w:val="24"/>
        </w:rPr>
      </w:pPr>
      <w:r w:rsidRPr="00314128">
        <w:rPr>
          <w:rFonts w:ascii="Times New Roman" w:eastAsia="Times New Roman" w:hAnsi="Times New Roman"/>
          <w:spacing w:val="-3"/>
          <w:sz w:val="24"/>
          <w:szCs w:val="24"/>
          <w:lang w:val="uk-UA" w:eastAsia="ru-RU"/>
        </w:rPr>
        <w:t>Оптимальний обсяг реферату 10 аркушів.</w:t>
      </w:r>
    </w:p>
    <w:p w:rsidR="00314128" w:rsidRPr="00314128" w:rsidRDefault="00314128" w:rsidP="00314128">
      <w:pPr>
        <w:shd w:val="clear" w:color="auto" w:fill="FFFFFF"/>
        <w:tabs>
          <w:tab w:val="left" w:pos="1620"/>
        </w:tabs>
        <w:spacing w:after="0" w:line="360" w:lineRule="auto"/>
        <w:ind w:left="-567" w:right="130" w:firstLine="709"/>
        <w:jc w:val="both"/>
        <w:rPr>
          <w:rFonts w:ascii="Times New Roman" w:hAnsi="Times New Roman"/>
          <w:sz w:val="24"/>
          <w:szCs w:val="24"/>
        </w:rPr>
      </w:pPr>
      <w:r w:rsidRPr="00314128">
        <w:rPr>
          <w:rFonts w:ascii="Times New Roman" w:eastAsia="Times New Roman" w:hAnsi="Times New Roman"/>
          <w:spacing w:val="-4"/>
          <w:sz w:val="24"/>
          <w:szCs w:val="24"/>
          <w:lang w:val="uk-UA" w:eastAsia="ru-RU"/>
        </w:rPr>
        <w:t xml:space="preserve">Аркуш має поля: зверху не менше 25 мм. знизу 25 мм, зліва, 30-35 мм, справа 5-10 </w:t>
      </w:r>
      <w:r w:rsidRPr="00314128">
        <w:rPr>
          <w:rFonts w:ascii="Times New Roman" w:eastAsia="Times New Roman" w:hAnsi="Times New Roman"/>
          <w:sz w:val="24"/>
          <w:szCs w:val="24"/>
          <w:lang w:val="uk-UA" w:eastAsia="ru-RU"/>
        </w:rPr>
        <w:t xml:space="preserve">мм. Заголовок нового розділу відділяється від попереднього тексту пробілом 30 мм, </w:t>
      </w:r>
      <w:r w:rsidRPr="00314128">
        <w:rPr>
          <w:rFonts w:ascii="Times New Roman" w:eastAsia="Times New Roman" w:hAnsi="Times New Roman"/>
          <w:spacing w:val="-4"/>
          <w:sz w:val="24"/>
          <w:szCs w:val="24"/>
          <w:lang w:val="uk-UA" w:eastAsia="ru-RU"/>
        </w:rPr>
        <w:t>нова строчка нижче заголовку'</w:t>
      </w:r>
      <w:r w:rsidRPr="00314128">
        <w:rPr>
          <w:rFonts w:ascii="Times New Roman" w:eastAsia="Times New Roman" w:hAnsi="Times New Roman"/>
          <w:spacing w:val="-4"/>
          <w:sz w:val="24"/>
          <w:szCs w:val="24"/>
          <w:vertAlign w:val="superscript"/>
          <w:lang w:val="uk-UA" w:eastAsia="ru-RU"/>
        </w:rPr>
        <w:t xml:space="preserve"> </w:t>
      </w:r>
      <w:r w:rsidRPr="00314128">
        <w:rPr>
          <w:rFonts w:ascii="Times New Roman" w:eastAsia="Times New Roman" w:hAnsi="Times New Roman"/>
          <w:spacing w:val="-4"/>
          <w:sz w:val="24"/>
          <w:szCs w:val="24"/>
          <w:lang w:val="uk-UA" w:eastAsia="ru-RU"/>
        </w:rPr>
        <w:t xml:space="preserve">відділяється і 5 мм. Слід звикнути до цього стандарту; який застосовують: всі видавництва і редакції при прийомі рукописів, що безумовно </w:t>
      </w:r>
      <w:r w:rsidRPr="00314128">
        <w:rPr>
          <w:rFonts w:ascii="Times New Roman" w:eastAsia="Times New Roman" w:hAnsi="Times New Roman"/>
          <w:sz w:val="24"/>
          <w:szCs w:val="24"/>
          <w:lang w:val="uk-UA" w:eastAsia="ru-RU"/>
        </w:rPr>
        <w:t>згодиться в подальшій праці.</w:t>
      </w:r>
    </w:p>
    <w:p w:rsidR="00314128" w:rsidRPr="00314128" w:rsidRDefault="00314128" w:rsidP="00314128">
      <w:pPr>
        <w:tabs>
          <w:tab w:val="left" w:pos="-567"/>
        </w:tabs>
        <w:spacing w:after="0" w:line="360" w:lineRule="auto"/>
        <w:ind w:left="-567" w:right="-187" w:firstLine="709"/>
        <w:jc w:val="center"/>
        <w:rPr>
          <w:rFonts w:ascii="Times New Roman" w:eastAsia="Times New Roman" w:hAnsi="Times New Roman"/>
          <w:b/>
          <w:bCs/>
          <w:sz w:val="24"/>
          <w:szCs w:val="24"/>
          <w:lang w:val="uk-UA" w:eastAsia="uk-UA"/>
        </w:rPr>
      </w:pPr>
    </w:p>
    <w:p w:rsidR="0096257B" w:rsidRDefault="00314128" w:rsidP="00314128">
      <w:pPr>
        <w:tabs>
          <w:tab w:val="left" w:pos="-567"/>
        </w:tabs>
        <w:spacing w:after="0" w:line="360" w:lineRule="auto"/>
        <w:ind w:left="-567" w:right="-187" w:firstLine="709"/>
        <w:jc w:val="center"/>
        <w:rPr>
          <w:rFonts w:ascii="Times New Roman" w:eastAsia="Times New Roman" w:hAnsi="Times New Roman"/>
          <w:b/>
          <w:bCs/>
          <w:sz w:val="24"/>
          <w:szCs w:val="24"/>
          <w:lang w:val="uk-UA" w:eastAsia="uk-UA"/>
        </w:rPr>
      </w:pPr>
      <w:r w:rsidRPr="00314128">
        <w:rPr>
          <w:rFonts w:ascii="Times New Roman" w:eastAsia="Times New Roman" w:hAnsi="Times New Roman"/>
          <w:b/>
          <w:bCs/>
          <w:sz w:val="24"/>
          <w:szCs w:val="24"/>
          <w:lang w:val="uk-UA" w:eastAsia="uk-UA"/>
        </w:rPr>
        <w:t>Орієнтовні теми рефератів та  доповідей</w:t>
      </w:r>
      <w:r w:rsidR="0096257B">
        <w:rPr>
          <w:rFonts w:ascii="Times New Roman" w:eastAsia="Times New Roman" w:hAnsi="Times New Roman"/>
          <w:b/>
          <w:bCs/>
          <w:sz w:val="24"/>
          <w:szCs w:val="24"/>
          <w:lang w:val="uk-UA" w:eastAsia="uk-UA"/>
        </w:rPr>
        <w:br w:type="page"/>
      </w:r>
    </w:p>
    <w:p w:rsidR="00314128" w:rsidRPr="004D1282" w:rsidRDefault="0096257B" w:rsidP="00314128">
      <w:pPr>
        <w:tabs>
          <w:tab w:val="left" w:pos="-567"/>
        </w:tabs>
        <w:spacing w:after="0" w:line="360" w:lineRule="auto"/>
        <w:ind w:left="-567" w:right="-187" w:firstLine="709"/>
        <w:jc w:val="center"/>
        <w:rPr>
          <w:rFonts w:ascii="Times New Roman" w:hAnsi="Times New Roman"/>
          <w:b/>
          <w:sz w:val="24"/>
          <w:szCs w:val="24"/>
          <w:lang w:val="uk-UA"/>
        </w:rPr>
      </w:pPr>
      <w:r w:rsidRPr="004D1282">
        <w:rPr>
          <w:rFonts w:ascii="Times New Roman" w:hAnsi="Times New Roman"/>
          <w:b/>
          <w:sz w:val="24"/>
          <w:szCs w:val="24"/>
          <w:lang w:val="uk-UA"/>
        </w:rPr>
        <w:lastRenderedPageBreak/>
        <w:t>Рекомендована література до розділу «Дизартрія»</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Архипова  Е.Ф.  Особенности  доречевого периода у детей, страдающих церебральными параличами //Вопросы логопедии.</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МГПИ,</w:t>
      </w:r>
      <w:r w:rsidRPr="00F03325">
        <w:rPr>
          <w:rFonts w:ascii="Times New Roman" w:eastAsia="Times New Roman" w:hAnsi="Times New Roman"/>
          <w:noProof/>
          <w:sz w:val="24"/>
          <w:szCs w:val="24"/>
          <w:lang w:eastAsia="ru-RU"/>
        </w:rPr>
        <w:t xml:space="preserve"> 1978.</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Архипова Е.Ф. Коррекционная работа с детьми с церебраль</w:t>
      </w:r>
      <w:r w:rsidRPr="00F03325">
        <w:rPr>
          <w:rFonts w:ascii="Times New Roman" w:eastAsia="Times New Roman" w:hAnsi="Times New Roman"/>
          <w:sz w:val="24"/>
          <w:szCs w:val="24"/>
          <w:lang w:eastAsia="ru-RU"/>
        </w:rPr>
        <w:softHyphen/>
        <w:t>ным параличом: Доречевой период: Кн. для логопеда.</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1989.</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Бабина Г.В.  Речевые нарушения при детском  церебральном параличе //Вопросы логопедии.</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МГПИ,</w:t>
      </w:r>
      <w:r w:rsidRPr="00F03325">
        <w:rPr>
          <w:rFonts w:ascii="Times New Roman" w:eastAsia="Times New Roman" w:hAnsi="Times New Roman"/>
          <w:noProof/>
          <w:sz w:val="24"/>
          <w:szCs w:val="24"/>
          <w:lang w:eastAsia="ru-RU"/>
        </w:rPr>
        <w:t xml:space="preserve"> 1978.</w:t>
      </w:r>
    </w:p>
    <w:p w:rsidR="005B3B3F" w:rsidRPr="005B3B3F" w:rsidRDefault="005B3B3F" w:rsidP="00504CEA">
      <w:pPr>
        <w:numPr>
          <w:ilvl w:val="0"/>
          <w:numId w:val="68"/>
        </w:numPr>
        <w:tabs>
          <w:tab w:val="left" w:pos="-567"/>
        </w:tabs>
        <w:spacing w:after="0" w:line="360" w:lineRule="auto"/>
        <w:ind w:right="-187"/>
        <w:jc w:val="both"/>
        <w:rPr>
          <w:rFonts w:ascii="Times New Roman" w:hAnsi="Times New Roman"/>
          <w:sz w:val="24"/>
          <w:szCs w:val="24"/>
        </w:rPr>
      </w:pPr>
      <w:r w:rsidRPr="005B3B3F">
        <w:rPr>
          <w:rFonts w:ascii="Times New Roman" w:hAnsi="Times New Roman"/>
          <w:sz w:val="24"/>
          <w:szCs w:val="24"/>
        </w:rPr>
        <w:t>Бадалян А.О. Детская невропатология. – М.,: Медицина, 1975. – 344 с.</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Бадалян Л.</w:t>
      </w:r>
      <w:r w:rsidRPr="00F03325">
        <w:rPr>
          <w:rFonts w:ascii="Times New Roman" w:eastAsia="Times New Roman" w:hAnsi="Times New Roman"/>
          <w:noProof/>
          <w:sz w:val="24"/>
          <w:szCs w:val="24"/>
          <w:lang w:eastAsia="ru-RU"/>
        </w:rPr>
        <w:t>0.,</w:t>
      </w:r>
      <w:r w:rsidRPr="00F03325">
        <w:rPr>
          <w:rFonts w:ascii="Times New Roman" w:eastAsia="Times New Roman" w:hAnsi="Times New Roman"/>
          <w:sz w:val="24"/>
          <w:szCs w:val="24"/>
          <w:lang w:eastAsia="ru-RU"/>
        </w:rPr>
        <w:t xml:space="preserve"> Журба Л.Г., Тимонина О.В. Детский церебральный паралич.</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Киев: Здоровье,</w:t>
      </w:r>
      <w:r w:rsidRPr="00F03325">
        <w:rPr>
          <w:rFonts w:ascii="Times New Roman" w:eastAsia="Times New Roman" w:hAnsi="Times New Roman"/>
          <w:noProof/>
          <w:sz w:val="24"/>
          <w:szCs w:val="24"/>
          <w:lang w:eastAsia="ru-RU"/>
        </w:rPr>
        <w:t xml:space="preserve"> 1988.</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Бортфельд С.А., Рогачева Е.И. Лечебная физкультура и массаж при ДЦП.</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Медицина,</w:t>
      </w:r>
      <w:r w:rsidRPr="00F03325">
        <w:rPr>
          <w:rFonts w:ascii="Times New Roman" w:eastAsia="Times New Roman" w:hAnsi="Times New Roman"/>
          <w:noProof/>
          <w:sz w:val="24"/>
          <w:szCs w:val="24"/>
          <w:lang w:eastAsia="ru-RU"/>
        </w:rPr>
        <w:t xml:space="preserve"> 1986.</w:t>
      </w:r>
    </w:p>
    <w:p w:rsidR="005B3B3F" w:rsidRPr="005B3B3F" w:rsidRDefault="005B3B3F" w:rsidP="00504CEA">
      <w:pPr>
        <w:numPr>
          <w:ilvl w:val="0"/>
          <w:numId w:val="68"/>
        </w:numPr>
        <w:tabs>
          <w:tab w:val="left" w:pos="-567"/>
        </w:tabs>
        <w:spacing w:after="0" w:line="360" w:lineRule="auto"/>
        <w:ind w:right="-187"/>
        <w:jc w:val="both"/>
        <w:rPr>
          <w:rFonts w:ascii="Times New Roman" w:hAnsi="Times New Roman"/>
          <w:sz w:val="24"/>
          <w:szCs w:val="24"/>
          <w:lang w:val="uk-UA"/>
        </w:rPr>
      </w:pPr>
      <w:r w:rsidRPr="005B3B3F">
        <w:rPr>
          <w:rFonts w:ascii="Times New Roman" w:hAnsi="Times New Roman"/>
          <w:sz w:val="24"/>
          <w:szCs w:val="24"/>
        </w:rPr>
        <w:t>Большая энциклопедия. / Под ред. Б.В. Петровского. – Изд.-е 3-е. – М.,: Сов. энцикл-я, 1977.</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Василенко Н.А. Психопатологическая характеристика уча</w:t>
      </w:r>
      <w:r w:rsidRPr="00F03325">
        <w:rPr>
          <w:rFonts w:ascii="Times New Roman" w:eastAsia="Times New Roman" w:hAnsi="Times New Roman"/>
          <w:sz w:val="24"/>
          <w:szCs w:val="24"/>
          <w:lang w:eastAsia="ru-RU"/>
        </w:rPr>
        <w:softHyphen/>
        <w:t>щихся с церебральными параличами //Дефектология.</w:t>
      </w:r>
      <w:r w:rsidRPr="00F03325">
        <w:rPr>
          <w:rFonts w:ascii="Times New Roman" w:eastAsia="Times New Roman" w:hAnsi="Times New Roman"/>
          <w:noProof/>
          <w:sz w:val="24"/>
          <w:szCs w:val="24"/>
          <w:lang w:eastAsia="ru-RU"/>
        </w:rPr>
        <w:t xml:space="preserve"> 1980. N 1. С.12-16.</w:t>
      </w:r>
    </w:p>
    <w:p w:rsidR="005B3B3F" w:rsidRPr="005B3B3F" w:rsidRDefault="005B3B3F" w:rsidP="00504CEA">
      <w:pPr>
        <w:numPr>
          <w:ilvl w:val="0"/>
          <w:numId w:val="68"/>
        </w:numPr>
        <w:tabs>
          <w:tab w:val="left" w:pos="-567"/>
        </w:tabs>
        <w:spacing w:after="0" w:line="360" w:lineRule="auto"/>
        <w:ind w:right="-187"/>
        <w:jc w:val="both"/>
        <w:rPr>
          <w:rFonts w:ascii="Times New Roman" w:hAnsi="Times New Roman"/>
          <w:sz w:val="24"/>
          <w:szCs w:val="24"/>
          <w:lang w:val="uk-UA"/>
        </w:rPr>
      </w:pPr>
      <w:r w:rsidRPr="005B3B3F">
        <w:rPr>
          <w:rFonts w:ascii="Times New Roman" w:hAnsi="Times New Roman"/>
          <w:sz w:val="24"/>
          <w:szCs w:val="24"/>
          <w:lang w:val="uk-UA"/>
        </w:rPr>
        <w:t xml:space="preserve">Винарская Е.Н., Пулатов А.М. Дизартрия и её диагностирование. Значение в клинике очаговых поражений мозга. – Ташкент,: </w:t>
      </w:r>
      <w:r w:rsidRPr="005B3B3F">
        <w:rPr>
          <w:rFonts w:ascii="Times New Roman" w:hAnsi="Times New Roman"/>
          <w:sz w:val="24"/>
          <w:szCs w:val="24"/>
        </w:rPr>
        <w:t>Просвещение</w:t>
      </w:r>
      <w:r w:rsidRPr="005B3B3F">
        <w:rPr>
          <w:rFonts w:ascii="Times New Roman" w:hAnsi="Times New Roman"/>
          <w:sz w:val="24"/>
          <w:szCs w:val="24"/>
          <w:lang w:val="uk-UA"/>
        </w:rPr>
        <w:t xml:space="preserve">, 1973. – 87 с. </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Винарская Е.Н., Шур С.Н. Нарушение звуковой стороны ре</w:t>
      </w:r>
      <w:r w:rsidRPr="00F03325">
        <w:rPr>
          <w:rFonts w:ascii="Times New Roman" w:eastAsia="Times New Roman" w:hAnsi="Times New Roman"/>
          <w:sz w:val="24"/>
          <w:szCs w:val="24"/>
          <w:lang w:eastAsia="ru-RU"/>
        </w:rPr>
        <w:softHyphen/>
        <w:t>чи  при бульбарной дизартрии взрослых //Очерки по патологии речи и голоса.</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МГПИ им.В.И.Ленина,</w:t>
      </w:r>
      <w:r w:rsidRPr="00F03325">
        <w:rPr>
          <w:rFonts w:ascii="Times New Roman" w:eastAsia="Times New Roman" w:hAnsi="Times New Roman"/>
          <w:noProof/>
          <w:sz w:val="24"/>
          <w:szCs w:val="24"/>
          <w:lang w:eastAsia="ru-RU"/>
        </w:rPr>
        <w:t xml:space="preserve"> 1967. -</w:t>
      </w:r>
      <w:r w:rsidRPr="00F03325">
        <w:rPr>
          <w:rFonts w:ascii="Times New Roman" w:eastAsia="Times New Roman" w:hAnsi="Times New Roman"/>
          <w:sz w:val="24"/>
          <w:szCs w:val="24"/>
          <w:lang w:eastAsia="ru-RU"/>
        </w:rPr>
        <w:t xml:space="preserve"> с.</w:t>
      </w:r>
      <w:r w:rsidRPr="00F03325">
        <w:rPr>
          <w:rFonts w:ascii="Times New Roman" w:eastAsia="Times New Roman" w:hAnsi="Times New Roman"/>
          <w:noProof/>
          <w:sz w:val="24"/>
          <w:szCs w:val="24"/>
          <w:lang w:eastAsia="ru-RU"/>
        </w:rPr>
        <w:t>188-186.</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Гуровец Г.В., Маевская С.Н. К вопросу диагностики стер</w:t>
      </w:r>
      <w:r w:rsidRPr="00F03325">
        <w:rPr>
          <w:rFonts w:ascii="Times New Roman" w:eastAsia="Times New Roman" w:hAnsi="Times New Roman"/>
          <w:sz w:val="24"/>
          <w:szCs w:val="24"/>
          <w:lang w:eastAsia="ru-RU"/>
        </w:rPr>
        <w:softHyphen/>
        <w:t>тых форм псевдобульбарной дизартрии //Вопросы логопедии.</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xml:space="preserve"> 1978.</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Данилова Л.А.  Методы коррекции речевого и психического развития у детей с церебральным параличом.</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Л.</w:t>
      </w:r>
      <w:r w:rsidRPr="00F03325">
        <w:rPr>
          <w:rFonts w:ascii="Times New Roman" w:eastAsia="Times New Roman" w:hAnsi="Times New Roman"/>
          <w:noProof/>
          <w:sz w:val="24"/>
          <w:szCs w:val="24"/>
          <w:lang w:eastAsia="ru-RU"/>
        </w:rPr>
        <w:t>, 1977.</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Журба Л.Т.,  Мастюкова Е.М.  Нарушение  психомоторного развития детей первого года жизни.</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Медицина,</w:t>
      </w:r>
      <w:r w:rsidRPr="00F03325">
        <w:rPr>
          <w:rFonts w:ascii="Times New Roman" w:eastAsia="Times New Roman" w:hAnsi="Times New Roman"/>
          <w:noProof/>
          <w:sz w:val="24"/>
          <w:szCs w:val="24"/>
          <w:lang w:eastAsia="ru-RU"/>
        </w:rPr>
        <w:t xml:space="preserve"> 1981.</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Ипполитова М.В.</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Вабенкова Р.Д.</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Мастюкова Е.М. Воспи</w:t>
      </w:r>
      <w:r w:rsidRPr="00F03325">
        <w:rPr>
          <w:rFonts w:ascii="Times New Roman" w:eastAsia="Times New Roman" w:hAnsi="Times New Roman"/>
          <w:sz w:val="24"/>
          <w:szCs w:val="24"/>
          <w:lang w:eastAsia="ru-RU"/>
        </w:rPr>
        <w:softHyphen/>
        <w:t>тание детей с церебральным параличом в семье.  Книга для родите</w:t>
      </w:r>
      <w:r w:rsidRPr="00F03325">
        <w:rPr>
          <w:rFonts w:ascii="Times New Roman" w:eastAsia="Times New Roman" w:hAnsi="Times New Roman"/>
          <w:sz w:val="24"/>
          <w:szCs w:val="24"/>
          <w:lang w:eastAsia="ru-RU"/>
        </w:rPr>
        <w:softHyphen/>
        <w:t>лей.</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1993.</w:t>
      </w:r>
    </w:p>
    <w:p w:rsidR="00884001" w:rsidRPr="00F03325" w:rsidRDefault="00884001"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Кещан Е.В. К вопросу о некоторых сторонах развития экс</w:t>
      </w:r>
      <w:r w:rsidRPr="00F03325">
        <w:rPr>
          <w:rFonts w:ascii="Times New Roman" w:eastAsia="Times New Roman" w:hAnsi="Times New Roman"/>
          <w:sz w:val="24"/>
          <w:szCs w:val="24"/>
          <w:lang w:eastAsia="ru-RU"/>
        </w:rPr>
        <w:softHyphen/>
        <w:t>прессивной и импрессивной речи у детей второго года жизни, стра</w:t>
      </w:r>
      <w:r w:rsidRPr="00F03325">
        <w:rPr>
          <w:rFonts w:ascii="Times New Roman" w:eastAsia="Times New Roman" w:hAnsi="Times New Roman"/>
          <w:sz w:val="24"/>
          <w:szCs w:val="24"/>
          <w:lang w:eastAsia="ru-RU"/>
        </w:rPr>
        <w:softHyphen/>
        <w:t>дающих церебральными параличами //Вопросы логопедии.</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МГПИ им.В.И.Ленина,</w:t>
      </w:r>
      <w:r w:rsidRPr="00F03325">
        <w:rPr>
          <w:rFonts w:ascii="Times New Roman" w:eastAsia="Times New Roman" w:hAnsi="Times New Roman"/>
          <w:noProof/>
          <w:sz w:val="24"/>
          <w:szCs w:val="24"/>
          <w:lang w:eastAsia="ru-RU"/>
        </w:rPr>
        <w:t xml:space="preserve"> 1978. -</w:t>
      </w:r>
      <w:r w:rsidRPr="00F03325">
        <w:rPr>
          <w:rFonts w:ascii="Times New Roman" w:eastAsia="Times New Roman" w:hAnsi="Times New Roman"/>
          <w:sz w:val="24"/>
          <w:szCs w:val="24"/>
          <w:lang w:eastAsia="ru-RU"/>
        </w:rPr>
        <w:t xml:space="preserve"> С.</w:t>
      </w:r>
      <w:r w:rsidRPr="00F03325">
        <w:rPr>
          <w:rFonts w:ascii="Times New Roman" w:eastAsia="Times New Roman" w:hAnsi="Times New Roman"/>
          <w:noProof/>
          <w:sz w:val="24"/>
          <w:szCs w:val="24"/>
          <w:lang w:eastAsia="ru-RU"/>
        </w:rPr>
        <w:t>51-54.</w:t>
      </w:r>
    </w:p>
    <w:p w:rsidR="005B3B3F" w:rsidRPr="005B3B3F" w:rsidRDefault="005B3B3F" w:rsidP="00504CEA">
      <w:pPr>
        <w:numPr>
          <w:ilvl w:val="0"/>
          <w:numId w:val="68"/>
        </w:numPr>
        <w:tabs>
          <w:tab w:val="left" w:pos="-567"/>
        </w:tabs>
        <w:spacing w:after="0" w:line="360" w:lineRule="auto"/>
        <w:ind w:right="-187"/>
        <w:jc w:val="both"/>
        <w:rPr>
          <w:rFonts w:ascii="Times New Roman" w:hAnsi="Times New Roman"/>
          <w:sz w:val="24"/>
          <w:szCs w:val="24"/>
          <w:lang w:val="uk-UA"/>
        </w:rPr>
      </w:pPr>
      <w:r w:rsidRPr="005B3B3F">
        <w:rPr>
          <w:rFonts w:ascii="Times New Roman" w:hAnsi="Times New Roman"/>
          <w:sz w:val="24"/>
          <w:szCs w:val="24"/>
          <w:lang w:val="uk-UA"/>
        </w:rPr>
        <w:t xml:space="preserve">Логопедия. / </w:t>
      </w:r>
      <w:r w:rsidRPr="005B3B3F">
        <w:rPr>
          <w:rFonts w:ascii="Times New Roman" w:hAnsi="Times New Roman"/>
          <w:sz w:val="24"/>
          <w:szCs w:val="24"/>
        </w:rPr>
        <w:t xml:space="preserve">Под ред. Л.С. Волковой и др. – М.,: ВЛАДОС, 1999. –  </w:t>
      </w:r>
      <w:r w:rsidRPr="005B3B3F">
        <w:rPr>
          <w:rFonts w:ascii="Times New Roman" w:hAnsi="Times New Roman"/>
          <w:sz w:val="24"/>
          <w:szCs w:val="24"/>
          <w:lang w:val="uk-UA"/>
        </w:rPr>
        <w:t xml:space="preserve"> </w:t>
      </w:r>
      <w:r w:rsidRPr="005B3B3F">
        <w:rPr>
          <w:rFonts w:ascii="Times New Roman" w:hAnsi="Times New Roman"/>
          <w:sz w:val="24"/>
          <w:szCs w:val="24"/>
        </w:rPr>
        <w:t>530 с.</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Лопатина Л.В. Приемы обследования дошкольников со стер</w:t>
      </w:r>
      <w:r w:rsidRPr="00F03325">
        <w:rPr>
          <w:rFonts w:ascii="Times New Roman" w:eastAsia="Times New Roman" w:hAnsi="Times New Roman"/>
          <w:sz w:val="24"/>
          <w:szCs w:val="24"/>
          <w:lang w:eastAsia="ru-RU"/>
        </w:rPr>
        <w:softHyphen/>
        <w:t>той формой дизартрии и дифференциация их обучения //Дефектоло</w:t>
      </w:r>
      <w:r w:rsidRPr="00F03325">
        <w:rPr>
          <w:rFonts w:ascii="Times New Roman" w:eastAsia="Times New Roman" w:hAnsi="Times New Roman"/>
          <w:sz w:val="24"/>
          <w:szCs w:val="24"/>
          <w:lang w:eastAsia="ru-RU"/>
        </w:rPr>
        <w:softHyphen/>
        <w:t>гия.</w:t>
      </w:r>
      <w:r w:rsidRPr="00F03325">
        <w:rPr>
          <w:rFonts w:ascii="Times New Roman" w:eastAsia="Times New Roman" w:hAnsi="Times New Roman"/>
          <w:noProof/>
          <w:sz w:val="24"/>
          <w:szCs w:val="24"/>
          <w:lang w:eastAsia="ru-RU"/>
        </w:rPr>
        <w:t xml:space="preserve"> 1986. N 2.</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lastRenderedPageBreak/>
        <w:t>Лопатина Л.В. Логопедическая работа по преодолению на</w:t>
      </w:r>
      <w:r w:rsidRPr="00F03325">
        <w:rPr>
          <w:rFonts w:ascii="Times New Roman" w:eastAsia="Times New Roman" w:hAnsi="Times New Roman"/>
          <w:sz w:val="24"/>
          <w:szCs w:val="24"/>
          <w:lang w:eastAsia="ru-RU"/>
        </w:rPr>
        <w:softHyphen/>
        <w:t>рушений  звукопроизношения  у дошкольников со стертой формой ди</w:t>
      </w:r>
      <w:r w:rsidRPr="00F03325">
        <w:rPr>
          <w:rFonts w:ascii="Times New Roman" w:eastAsia="Times New Roman" w:hAnsi="Times New Roman"/>
          <w:sz w:val="24"/>
          <w:szCs w:val="24"/>
          <w:lang w:eastAsia="ru-RU"/>
        </w:rPr>
        <w:softHyphen/>
        <w:t>зартрии. Дис.</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канд.пед.наук.</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Л.,</w:t>
      </w:r>
      <w:r w:rsidRPr="00F03325">
        <w:rPr>
          <w:rFonts w:ascii="Times New Roman" w:eastAsia="Times New Roman" w:hAnsi="Times New Roman"/>
          <w:noProof/>
          <w:sz w:val="24"/>
          <w:szCs w:val="24"/>
          <w:lang w:eastAsia="ru-RU"/>
        </w:rPr>
        <w:t xml:space="preserve"> 1989.</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Лопатина Л.В.</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Серебрякова Н.В. Логопедическая работа в группах дошкольников со стертой формой дизартрии:  Учебное посо</w:t>
      </w:r>
      <w:r w:rsidRPr="00F03325">
        <w:rPr>
          <w:rFonts w:ascii="Times New Roman" w:eastAsia="Times New Roman" w:hAnsi="Times New Roman"/>
          <w:sz w:val="24"/>
          <w:szCs w:val="24"/>
          <w:lang w:eastAsia="ru-RU"/>
        </w:rPr>
        <w:softHyphen/>
        <w:t>бие.</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СПб: Образование,</w:t>
      </w:r>
      <w:r w:rsidRPr="00F03325">
        <w:rPr>
          <w:rFonts w:ascii="Times New Roman" w:eastAsia="Times New Roman" w:hAnsi="Times New Roman"/>
          <w:noProof/>
          <w:sz w:val="24"/>
          <w:szCs w:val="24"/>
          <w:lang w:eastAsia="ru-RU"/>
        </w:rPr>
        <w:t xml:space="preserve"> 1994.</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Лопатина Н.В. Приемы обследования дошкольников со стер</w:t>
      </w:r>
      <w:r w:rsidRPr="00F03325">
        <w:rPr>
          <w:rFonts w:ascii="Times New Roman" w:eastAsia="Times New Roman" w:hAnsi="Times New Roman"/>
          <w:sz w:val="24"/>
          <w:szCs w:val="24"/>
          <w:lang w:eastAsia="ru-RU"/>
        </w:rPr>
        <w:softHyphen/>
        <w:t>той формой дизартрии и дифференциации их обучения //Дефектоло</w:t>
      </w:r>
      <w:r w:rsidRPr="00F03325">
        <w:rPr>
          <w:rFonts w:ascii="Times New Roman" w:eastAsia="Times New Roman" w:hAnsi="Times New Roman"/>
          <w:sz w:val="24"/>
          <w:szCs w:val="24"/>
          <w:lang w:eastAsia="ru-RU"/>
        </w:rPr>
        <w:softHyphen/>
        <w:t>гия.</w:t>
      </w:r>
      <w:r w:rsidRPr="00F03325">
        <w:rPr>
          <w:rFonts w:ascii="Times New Roman" w:eastAsia="Times New Roman" w:hAnsi="Times New Roman"/>
          <w:noProof/>
          <w:sz w:val="24"/>
          <w:szCs w:val="24"/>
          <w:lang w:eastAsia="ru-RU"/>
        </w:rPr>
        <w:t xml:space="preserve"> 1996. N 2.</w:t>
      </w:r>
      <w:r w:rsidRPr="00F03325">
        <w:rPr>
          <w:rFonts w:ascii="Times New Roman" w:eastAsia="Times New Roman" w:hAnsi="Times New Roman"/>
          <w:sz w:val="24"/>
          <w:szCs w:val="24"/>
          <w:lang w:eastAsia="ru-RU"/>
        </w:rPr>
        <w:t xml:space="preserve"> С.</w:t>
      </w:r>
      <w:r w:rsidRPr="00F03325">
        <w:rPr>
          <w:rFonts w:ascii="Times New Roman" w:eastAsia="Times New Roman" w:hAnsi="Times New Roman"/>
          <w:noProof/>
          <w:sz w:val="24"/>
          <w:szCs w:val="24"/>
          <w:lang w:eastAsia="ru-RU"/>
        </w:rPr>
        <w:t>64-66.</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Малофеев Н.Н. Характеристика лексического запаса у уча</w:t>
      </w:r>
      <w:r w:rsidRPr="00F03325">
        <w:rPr>
          <w:rFonts w:ascii="Times New Roman" w:eastAsia="Times New Roman" w:hAnsi="Times New Roman"/>
          <w:sz w:val="24"/>
          <w:szCs w:val="24"/>
          <w:lang w:eastAsia="ru-RU"/>
        </w:rPr>
        <w:softHyphen/>
        <w:t>щихся с церебральным параличом.</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1991.</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Мамайчук и.И., Бахматова Е.Н. Комплексное психологичес</w:t>
      </w:r>
      <w:r w:rsidRPr="00F03325">
        <w:rPr>
          <w:rFonts w:ascii="Times New Roman" w:eastAsia="Times New Roman" w:hAnsi="Times New Roman"/>
          <w:sz w:val="24"/>
          <w:szCs w:val="24"/>
          <w:lang w:eastAsia="ru-RU"/>
        </w:rPr>
        <w:softHyphen/>
        <w:t>кое  исследование больных со спастической формой детского цереб</w:t>
      </w:r>
      <w:r w:rsidRPr="00F03325">
        <w:rPr>
          <w:rFonts w:ascii="Times New Roman" w:eastAsia="Times New Roman" w:hAnsi="Times New Roman"/>
          <w:sz w:val="24"/>
          <w:szCs w:val="24"/>
          <w:lang w:eastAsia="ru-RU"/>
        </w:rPr>
        <w:softHyphen/>
        <w:t>рального паралича //Дефектология.</w:t>
      </w:r>
      <w:r w:rsidRPr="00F03325">
        <w:rPr>
          <w:rFonts w:ascii="Times New Roman" w:eastAsia="Times New Roman" w:hAnsi="Times New Roman"/>
          <w:noProof/>
          <w:sz w:val="24"/>
          <w:szCs w:val="24"/>
          <w:lang w:eastAsia="ru-RU"/>
        </w:rPr>
        <w:t xml:space="preserve"> 1984. N 6.</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Мастюкова Е.М. О развитии познавательной деятельности у детей с церебральными параличами //Дефектология.</w:t>
      </w:r>
      <w:r w:rsidRPr="00F03325">
        <w:rPr>
          <w:rFonts w:ascii="Times New Roman" w:eastAsia="Times New Roman" w:hAnsi="Times New Roman"/>
          <w:noProof/>
          <w:sz w:val="24"/>
          <w:szCs w:val="24"/>
          <w:lang w:eastAsia="ru-RU"/>
        </w:rPr>
        <w:t xml:space="preserve"> 1973. N 6.</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Мастюкова Е.М.  Медицинское обоснование логопедической работы в доречевом периоде для детей с церебральными  параличами //Расстройства речи и методы их устранения.</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МГПИ им. В.И.Ленина,</w:t>
      </w:r>
      <w:r w:rsidRPr="00F03325">
        <w:rPr>
          <w:rFonts w:ascii="Times New Roman" w:eastAsia="Times New Roman" w:hAnsi="Times New Roman"/>
          <w:noProof/>
          <w:sz w:val="24"/>
          <w:szCs w:val="24"/>
          <w:lang w:eastAsia="ru-RU"/>
        </w:rPr>
        <w:t xml:space="preserve"> 1975. -</w:t>
      </w:r>
      <w:r w:rsidRPr="00F03325">
        <w:rPr>
          <w:rFonts w:ascii="Times New Roman" w:eastAsia="Times New Roman" w:hAnsi="Times New Roman"/>
          <w:sz w:val="24"/>
          <w:szCs w:val="24"/>
          <w:lang w:eastAsia="ru-RU"/>
        </w:rPr>
        <w:t xml:space="preserve"> С.</w:t>
      </w:r>
      <w:r w:rsidRPr="00F03325">
        <w:rPr>
          <w:rFonts w:ascii="Times New Roman" w:eastAsia="Times New Roman" w:hAnsi="Times New Roman"/>
          <w:noProof/>
          <w:sz w:val="24"/>
          <w:szCs w:val="24"/>
          <w:lang w:eastAsia="ru-RU"/>
        </w:rPr>
        <w:t>75-83.</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Мастюкова Е.М.,  Бабенкова Р.Д. Роль комплексной оценки дефекта учащихся с гиперкинезами для разработки плана педагоги</w:t>
      </w:r>
      <w:r w:rsidRPr="00F03325">
        <w:rPr>
          <w:rFonts w:ascii="Times New Roman" w:eastAsia="Times New Roman" w:hAnsi="Times New Roman"/>
          <w:sz w:val="24"/>
          <w:szCs w:val="24"/>
          <w:lang w:eastAsia="ru-RU"/>
        </w:rPr>
        <w:softHyphen/>
        <w:t>ческого воздействия //Дефектология.</w:t>
      </w:r>
      <w:r w:rsidRPr="00F03325">
        <w:rPr>
          <w:rFonts w:ascii="Times New Roman" w:eastAsia="Times New Roman" w:hAnsi="Times New Roman"/>
          <w:noProof/>
          <w:sz w:val="24"/>
          <w:szCs w:val="24"/>
          <w:lang w:eastAsia="ru-RU"/>
        </w:rPr>
        <w:t xml:space="preserve"> 1981. N 3. -</w:t>
      </w:r>
      <w:r w:rsidRPr="00F03325">
        <w:rPr>
          <w:rFonts w:ascii="Times New Roman" w:eastAsia="Times New Roman" w:hAnsi="Times New Roman"/>
          <w:sz w:val="24"/>
          <w:szCs w:val="24"/>
          <w:lang w:eastAsia="ru-RU"/>
        </w:rPr>
        <w:t xml:space="preserve"> С.</w:t>
      </w:r>
      <w:r w:rsidRPr="00F03325">
        <w:rPr>
          <w:rFonts w:ascii="Times New Roman" w:eastAsia="Times New Roman" w:hAnsi="Times New Roman"/>
          <w:noProof/>
          <w:sz w:val="24"/>
          <w:szCs w:val="24"/>
          <w:lang w:eastAsia="ru-RU"/>
        </w:rPr>
        <w:t>75-83.</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Мастюкова Е.М. Клиническая характеристика задержки пси</w:t>
      </w:r>
      <w:r w:rsidRPr="00F03325">
        <w:rPr>
          <w:rFonts w:ascii="Times New Roman" w:eastAsia="Times New Roman" w:hAnsi="Times New Roman"/>
          <w:sz w:val="24"/>
          <w:szCs w:val="24"/>
          <w:lang w:eastAsia="ru-RU"/>
        </w:rPr>
        <w:softHyphen/>
        <w:t>хического  развития учащихся с церебральным параличом //Дефекто</w:t>
      </w:r>
      <w:r w:rsidRPr="00F03325">
        <w:rPr>
          <w:rFonts w:ascii="Times New Roman" w:eastAsia="Times New Roman" w:hAnsi="Times New Roman"/>
          <w:sz w:val="24"/>
          <w:szCs w:val="24"/>
          <w:lang w:eastAsia="ru-RU"/>
        </w:rPr>
        <w:softHyphen/>
        <w:t>логия.</w:t>
      </w:r>
      <w:r w:rsidRPr="00F03325">
        <w:rPr>
          <w:rFonts w:ascii="Times New Roman" w:eastAsia="Times New Roman" w:hAnsi="Times New Roman"/>
          <w:noProof/>
          <w:sz w:val="24"/>
          <w:szCs w:val="24"/>
          <w:lang w:eastAsia="ru-RU"/>
        </w:rPr>
        <w:t xml:space="preserve"> 1988. N 4.                                 </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Мастюкова Е.М.,  Ипполитова М.В. Нарушения речи у детей с церебральным параличом.</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1985.</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Мастюкова Е.М. Ребенок с отклонениями в развитии.</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 </w:t>
      </w:r>
      <w:r w:rsidRPr="00F03325">
        <w:rPr>
          <w:rFonts w:ascii="Times New Roman" w:eastAsia="Times New Roman" w:hAnsi="Times New Roman"/>
          <w:noProof/>
          <w:sz w:val="24"/>
          <w:szCs w:val="24"/>
          <w:lang w:eastAsia="ru-RU"/>
        </w:rPr>
        <w:t>1992.</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Организация  и  содержание воспитательной работы в шко</w:t>
      </w:r>
      <w:r w:rsidRPr="00F03325">
        <w:rPr>
          <w:rFonts w:ascii="Times New Roman" w:eastAsia="Times New Roman" w:hAnsi="Times New Roman"/>
          <w:sz w:val="24"/>
          <w:szCs w:val="24"/>
          <w:lang w:eastAsia="ru-RU"/>
        </w:rPr>
        <w:softHyphen/>
        <w:t>ле-интернате для детей с последствиями полиомиелита и церебраль</w:t>
      </w:r>
      <w:r w:rsidRPr="00F03325">
        <w:rPr>
          <w:rFonts w:ascii="Times New Roman" w:eastAsia="Times New Roman" w:hAnsi="Times New Roman"/>
          <w:sz w:val="24"/>
          <w:szCs w:val="24"/>
          <w:lang w:eastAsia="ru-RU"/>
        </w:rPr>
        <w:softHyphen/>
        <w:t>ным параличом  /Под  ред.Т.А.Власовой,  М.В.Ипполитовой.</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1981.</w:t>
      </w:r>
    </w:p>
    <w:p w:rsidR="005B3B3F" w:rsidRPr="005B3B3F" w:rsidRDefault="005B3B3F" w:rsidP="00504CEA">
      <w:pPr>
        <w:numPr>
          <w:ilvl w:val="0"/>
          <w:numId w:val="68"/>
        </w:numPr>
        <w:tabs>
          <w:tab w:val="left" w:pos="-567"/>
        </w:tabs>
        <w:spacing w:after="0" w:line="360" w:lineRule="auto"/>
        <w:ind w:right="-187"/>
        <w:jc w:val="both"/>
        <w:rPr>
          <w:rFonts w:ascii="Times New Roman" w:hAnsi="Times New Roman"/>
          <w:sz w:val="24"/>
          <w:szCs w:val="24"/>
          <w:lang w:val="uk-UA"/>
        </w:rPr>
      </w:pPr>
      <w:r w:rsidRPr="005B3B3F">
        <w:rPr>
          <w:rFonts w:ascii="Times New Roman" w:hAnsi="Times New Roman"/>
          <w:sz w:val="24"/>
          <w:szCs w:val="24"/>
        </w:rPr>
        <w:t>Основы теории и практики логопедии. / Под ред. Р.Е. Левиной. – М.,: Просвещение, 1968. – 158 с.</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Особенности психофизического развития учащихся специ</w:t>
      </w:r>
      <w:r w:rsidRPr="00F03325">
        <w:rPr>
          <w:rFonts w:ascii="Times New Roman" w:eastAsia="Times New Roman" w:hAnsi="Times New Roman"/>
          <w:sz w:val="24"/>
          <w:szCs w:val="24"/>
          <w:lang w:eastAsia="ru-RU"/>
        </w:rPr>
        <w:softHyphen/>
        <w:t>альных школ для детей с нарушениями опорно-двигательного аппара</w:t>
      </w:r>
      <w:r w:rsidRPr="00F03325">
        <w:rPr>
          <w:rFonts w:ascii="Times New Roman" w:eastAsia="Times New Roman" w:hAnsi="Times New Roman"/>
          <w:sz w:val="24"/>
          <w:szCs w:val="24"/>
          <w:lang w:eastAsia="ru-RU"/>
        </w:rPr>
        <w:softHyphen/>
        <w:t>та /Под ред. Т.А.Власовой.</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 Педагогика,</w:t>
      </w:r>
      <w:r w:rsidRPr="00F03325">
        <w:rPr>
          <w:rFonts w:ascii="Times New Roman" w:eastAsia="Times New Roman" w:hAnsi="Times New Roman"/>
          <w:noProof/>
          <w:sz w:val="24"/>
          <w:szCs w:val="24"/>
          <w:lang w:eastAsia="ru-RU"/>
        </w:rPr>
        <w:t xml:space="preserve"> 1985. -</w:t>
      </w:r>
      <w:r w:rsidRPr="00F03325">
        <w:rPr>
          <w:rFonts w:ascii="Times New Roman" w:eastAsia="Times New Roman" w:hAnsi="Times New Roman"/>
          <w:sz w:val="24"/>
          <w:szCs w:val="24"/>
          <w:lang w:eastAsia="ru-RU"/>
        </w:rPr>
        <w:t xml:space="preserve"> С.</w:t>
      </w:r>
      <w:r w:rsidRPr="00F03325">
        <w:rPr>
          <w:rFonts w:ascii="Times New Roman" w:eastAsia="Times New Roman" w:hAnsi="Times New Roman"/>
          <w:noProof/>
          <w:sz w:val="24"/>
          <w:szCs w:val="24"/>
          <w:lang w:eastAsia="ru-RU"/>
        </w:rPr>
        <w:t>3-100.</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Особенности умственного и речевого развития учащихся  с церебральным  параличом  /Под  ред. М.В.Ипполитовой.</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АПН СССР, </w:t>
      </w:r>
      <w:r w:rsidRPr="00F03325">
        <w:rPr>
          <w:rFonts w:ascii="Times New Roman" w:eastAsia="Times New Roman" w:hAnsi="Times New Roman"/>
          <w:noProof/>
          <w:sz w:val="24"/>
          <w:szCs w:val="24"/>
          <w:lang w:eastAsia="ru-RU"/>
        </w:rPr>
        <w:t>1989.</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Панченко И.И. Особенности фонетико-фонематического ана</w:t>
      </w:r>
      <w:r w:rsidRPr="00F03325">
        <w:rPr>
          <w:rFonts w:ascii="Times New Roman" w:eastAsia="Times New Roman" w:hAnsi="Times New Roman"/>
          <w:sz w:val="24"/>
          <w:szCs w:val="24"/>
          <w:lang w:eastAsia="ru-RU"/>
        </w:rPr>
        <w:softHyphen/>
        <w:t xml:space="preserve">лиза расстройств звукопроизношения и некоторые принципы лечебно-коррекцонных мероприятий </w:t>
      </w:r>
      <w:r w:rsidRPr="00F03325">
        <w:rPr>
          <w:rFonts w:ascii="Times New Roman" w:eastAsia="Times New Roman" w:hAnsi="Times New Roman"/>
          <w:sz w:val="24"/>
          <w:szCs w:val="24"/>
          <w:lang w:eastAsia="ru-RU"/>
        </w:rPr>
        <w:lastRenderedPageBreak/>
        <w:t>при дислалических и дизартрических нарушениях речи //Расстройства речи и голоса в  детском  возрас</w:t>
      </w:r>
      <w:r w:rsidRPr="00F03325">
        <w:rPr>
          <w:rFonts w:ascii="Times New Roman" w:eastAsia="Times New Roman" w:hAnsi="Times New Roman"/>
          <w:sz w:val="24"/>
          <w:szCs w:val="24"/>
          <w:lang w:eastAsia="ru-RU"/>
        </w:rPr>
        <w:softHyphen/>
        <w:t>те.- М.,</w:t>
      </w:r>
      <w:r w:rsidRPr="00F03325">
        <w:rPr>
          <w:rFonts w:ascii="Times New Roman" w:eastAsia="Times New Roman" w:hAnsi="Times New Roman"/>
          <w:noProof/>
          <w:sz w:val="24"/>
          <w:szCs w:val="24"/>
          <w:lang w:eastAsia="ru-RU"/>
        </w:rPr>
        <w:t xml:space="preserve"> 1973.</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Панченко И.И. Дизартрические и анартрические расстройс</w:t>
      </w:r>
      <w:r w:rsidRPr="00F03325">
        <w:rPr>
          <w:rFonts w:ascii="Times New Roman" w:eastAsia="Times New Roman" w:hAnsi="Times New Roman"/>
          <w:sz w:val="24"/>
          <w:szCs w:val="24"/>
          <w:lang w:eastAsia="ru-RU"/>
        </w:rPr>
        <w:softHyphen/>
        <w:t>тва речи у детей с церебральными параличами и особенности лого</w:t>
      </w:r>
      <w:r w:rsidRPr="00F03325">
        <w:rPr>
          <w:rFonts w:ascii="Times New Roman" w:eastAsia="Times New Roman" w:hAnsi="Times New Roman"/>
          <w:sz w:val="24"/>
          <w:szCs w:val="24"/>
          <w:lang w:eastAsia="ru-RU"/>
        </w:rPr>
        <w:softHyphen/>
        <w:t>педической работе с ними.  Автореф.  дисс.</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канд.пед.наук.</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Л.,</w:t>
      </w:r>
      <w:r w:rsidRPr="00F03325">
        <w:rPr>
          <w:rFonts w:ascii="Times New Roman" w:eastAsia="Times New Roman" w:hAnsi="Times New Roman"/>
          <w:noProof/>
          <w:sz w:val="24"/>
          <w:szCs w:val="24"/>
          <w:lang w:eastAsia="ru-RU"/>
        </w:rPr>
        <w:t xml:space="preserve"> 1974.</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Панченко И.И., Щербакова Л.А. Медико-педагогическая ха</w:t>
      </w:r>
      <w:r w:rsidRPr="00F03325">
        <w:rPr>
          <w:rFonts w:ascii="Times New Roman" w:eastAsia="Times New Roman" w:hAnsi="Times New Roman"/>
          <w:sz w:val="24"/>
          <w:szCs w:val="24"/>
          <w:lang w:eastAsia="ru-RU"/>
        </w:rPr>
        <w:softHyphen/>
        <w:t>рактеристика детей с дизартрическими расстройствами и анартрией, страдающих церебральными параличами,  и особенности логопедичес</w:t>
      </w:r>
      <w:r w:rsidRPr="00F03325">
        <w:rPr>
          <w:rFonts w:ascii="Times New Roman" w:eastAsia="Times New Roman" w:hAnsi="Times New Roman"/>
          <w:sz w:val="24"/>
          <w:szCs w:val="24"/>
          <w:lang w:eastAsia="ru-RU"/>
        </w:rPr>
        <w:softHyphen/>
        <w:t>кой  работы //Нарушение речи и голоса у детей и взрослых.</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МГПИ им.В.И.Ленина,</w:t>
      </w:r>
      <w:r w:rsidRPr="00F03325">
        <w:rPr>
          <w:rFonts w:ascii="Times New Roman" w:eastAsia="Times New Roman" w:hAnsi="Times New Roman"/>
          <w:noProof/>
          <w:sz w:val="24"/>
          <w:szCs w:val="24"/>
          <w:lang w:eastAsia="ru-RU"/>
        </w:rPr>
        <w:t xml:space="preserve"> 1975. -</w:t>
      </w:r>
      <w:r w:rsidRPr="00F03325">
        <w:rPr>
          <w:rFonts w:ascii="Times New Roman" w:eastAsia="Times New Roman" w:hAnsi="Times New Roman"/>
          <w:sz w:val="24"/>
          <w:szCs w:val="24"/>
          <w:lang w:eastAsia="ru-RU"/>
        </w:rPr>
        <w:t xml:space="preserve"> С.</w:t>
      </w:r>
      <w:r w:rsidRPr="00F03325">
        <w:rPr>
          <w:rFonts w:ascii="Times New Roman" w:eastAsia="Times New Roman" w:hAnsi="Times New Roman"/>
          <w:noProof/>
          <w:sz w:val="24"/>
          <w:szCs w:val="24"/>
          <w:lang w:eastAsia="ru-RU"/>
        </w:rPr>
        <w:t>17-42.</w:t>
      </w:r>
    </w:p>
    <w:p w:rsidR="005B3B3F" w:rsidRPr="005B3B3F" w:rsidRDefault="005B3B3F" w:rsidP="00504CEA">
      <w:pPr>
        <w:numPr>
          <w:ilvl w:val="0"/>
          <w:numId w:val="68"/>
        </w:numPr>
        <w:tabs>
          <w:tab w:val="left" w:pos="-567"/>
        </w:tabs>
        <w:spacing w:after="0" w:line="360" w:lineRule="auto"/>
        <w:ind w:right="-187"/>
        <w:jc w:val="both"/>
        <w:rPr>
          <w:rFonts w:ascii="Times New Roman" w:hAnsi="Times New Roman"/>
          <w:sz w:val="24"/>
          <w:szCs w:val="24"/>
          <w:lang w:val="uk-UA"/>
        </w:rPr>
      </w:pPr>
      <w:r w:rsidRPr="005B3B3F">
        <w:rPr>
          <w:rFonts w:ascii="Times New Roman" w:hAnsi="Times New Roman"/>
          <w:sz w:val="24"/>
          <w:szCs w:val="24"/>
        </w:rPr>
        <w:t>Понятийно-терминологический словарь логопеда. / Под ред. Селивёрстова В.И. – М.,: ВЛАДОС, 1997. – 395 с.</w:t>
      </w:r>
    </w:p>
    <w:p w:rsidR="005B3B3F" w:rsidRPr="005B3B3F" w:rsidRDefault="005B3B3F" w:rsidP="00504CEA">
      <w:pPr>
        <w:numPr>
          <w:ilvl w:val="0"/>
          <w:numId w:val="68"/>
        </w:numPr>
        <w:tabs>
          <w:tab w:val="left" w:pos="-567"/>
        </w:tabs>
        <w:spacing w:after="0" w:line="360" w:lineRule="auto"/>
        <w:ind w:right="-187"/>
        <w:jc w:val="both"/>
        <w:rPr>
          <w:rFonts w:ascii="Times New Roman" w:hAnsi="Times New Roman"/>
          <w:sz w:val="24"/>
          <w:szCs w:val="24"/>
          <w:lang w:val="uk-UA"/>
        </w:rPr>
      </w:pPr>
      <w:r w:rsidRPr="005B3B3F">
        <w:rPr>
          <w:rFonts w:ascii="Times New Roman" w:hAnsi="Times New Roman"/>
          <w:sz w:val="24"/>
          <w:szCs w:val="24"/>
        </w:rPr>
        <w:t>Правдина О.В. Логопедия. – М.,: Просвещение, 1973. – 255 с.</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Семенова К.А.  Детские  церебральные  параличи.</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1972.</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Семенова К.А.,  Мастюкова Е.М.,  Смуглин М.В. Клиника и реабилитационная терапия детских церебральных параличей.</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Медицина,</w:t>
      </w:r>
      <w:r w:rsidRPr="00F03325">
        <w:rPr>
          <w:rFonts w:ascii="Times New Roman" w:eastAsia="Times New Roman" w:hAnsi="Times New Roman"/>
          <w:noProof/>
          <w:sz w:val="24"/>
          <w:szCs w:val="24"/>
          <w:lang w:eastAsia="ru-RU"/>
        </w:rPr>
        <w:t xml:space="preserve"> 1972.</w:t>
      </w:r>
      <w:r w:rsidRPr="00F03325">
        <w:rPr>
          <w:rFonts w:ascii="Times New Roman" w:eastAsia="Times New Roman" w:hAnsi="Times New Roman"/>
          <w:sz w:val="24"/>
          <w:szCs w:val="24"/>
          <w:lang w:eastAsia="ru-RU"/>
        </w:rPr>
        <w:t xml:space="preserve"> </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Сереброва Н.И. Из опыта работы с детьми, страдающими псевдобульбарной дизартрией //Специальная  школа,</w:t>
      </w:r>
      <w:r w:rsidRPr="00F03325">
        <w:rPr>
          <w:rFonts w:ascii="Times New Roman" w:eastAsia="Times New Roman" w:hAnsi="Times New Roman"/>
          <w:noProof/>
          <w:sz w:val="24"/>
          <w:szCs w:val="24"/>
          <w:lang w:eastAsia="ru-RU"/>
        </w:rPr>
        <w:t xml:space="preserve">  1966.</w:t>
      </w:r>
      <w:r w:rsidRPr="00F03325">
        <w:rPr>
          <w:rFonts w:ascii="Times New Roman" w:eastAsia="Times New Roman" w:hAnsi="Times New Roman"/>
          <w:sz w:val="24"/>
          <w:szCs w:val="24"/>
          <w:lang w:eastAsia="ru-RU"/>
        </w:rPr>
        <w:t xml:space="preserve">  Вып.З. С.</w:t>
      </w:r>
      <w:r w:rsidRPr="00F03325">
        <w:rPr>
          <w:rFonts w:ascii="Times New Roman" w:eastAsia="Times New Roman" w:hAnsi="Times New Roman"/>
          <w:noProof/>
          <w:sz w:val="24"/>
          <w:szCs w:val="24"/>
          <w:lang w:eastAsia="ru-RU"/>
        </w:rPr>
        <w:t>13-19.</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Серебрякова Н.В.  Логопедическая работа по формированию лексики у дошкольников со стертой формой дизартрии //Методы изучения и преодоления речевых  расстройств.</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СПб:  Образование, 1994.</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С.61-70.</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Симонова Н.В. Состояние пространственно-временных отно</w:t>
      </w:r>
      <w:r w:rsidRPr="00F03325">
        <w:rPr>
          <w:rFonts w:ascii="Times New Roman" w:eastAsia="Times New Roman" w:hAnsi="Times New Roman"/>
          <w:sz w:val="24"/>
          <w:szCs w:val="24"/>
          <w:lang w:eastAsia="ru-RU"/>
        </w:rPr>
        <w:softHyphen/>
        <w:t>шении у детей с церебральным параличом //Дефектология.</w:t>
      </w:r>
      <w:r w:rsidRPr="00F03325">
        <w:rPr>
          <w:rFonts w:ascii="Times New Roman" w:eastAsia="Times New Roman" w:hAnsi="Times New Roman"/>
          <w:noProof/>
          <w:sz w:val="24"/>
          <w:szCs w:val="24"/>
          <w:lang w:eastAsia="ru-RU"/>
        </w:rPr>
        <w:t xml:space="preserve"> 1980. N 6.</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 xml:space="preserve">Спирова Л.Ф. Особенности нарушения речи при псевдобульбарной  дизартрии //Школа для детей с тяжелыми нарушениями речи. </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М., 1961.</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Титова Т.А. Особенности воспроизведения звукослоговой структуры слов детьми с церебральными параличами //Методы изуче</w:t>
      </w:r>
      <w:r w:rsidRPr="00F03325">
        <w:rPr>
          <w:rFonts w:ascii="Times New Roman" w:eastAsia="Times New Roman" w:hAnsi="Times New Roman"/>
          <w:sz w:val="24"/>
          <w:szCs w:val="24"/>
          <w:lang w:eastAsia="ru-RU"/>
        </w:rPr>
        <w:softHyphen/>
        <w:t>ния и преодоления речевых расстройств.</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СПб: Образование,</w:t>
      </w:r>
      <w:r w:rsidRPr="00F03325">
        <w:rPr>
          <w:rFonts w:ascii="Times New Roman" w:eastAsia="Times New Roman" w:hAnsi="Times New Roman"/>
          <w:noProof/>
          <w:sz w:val="24"/>
          <w:szCs w:val="24"/>
          <w:lang w:eastAsia="ru-RU"/>
        </w:rPr>
        <w:t xml:space="preserve"> 1984. -</w:t>
      </w:r>
      <w:r w:rsidRPr="00F03325">
        <w:rPr>
          <w:rFonts w:ascii="Times New Roman" w:eastAsia="Times New Roman" w:hAnsi="Times New Roman"/>
          <w:sz w:val="24"/>
          <w:szCs w:val="24"/>
          <w:lang w:eastAsia="ru-RU"/>
        </w:rPr>
        <w:t xml:space="preserve"> С.35-52.</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Токарева О.А.  Дизартрия //Расстройства речи у детей и подростков.</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 МГПИ им. В.И.Ленина,</w:t>
      </w:r>
      <w:r w:rsidRPr="00F03325">
        <w:rPr>
          <w:rFonts w:ascii="Times New Roman" w:eastAsia="Times New Roman" w:hAnsi="Times New Roman"/>
          <w:noProof/>
          <w:sz w:val="24"/>
          <w:szCs w:val="24"/>
          <w:lang w:eastAsia="ru-RU"/>
        </w:rPr>
        <w:t xml:space="preserve"> 1969. -</w:t>
      </w:r>
      <w:r w:rsidRPr="00F03325">
        <w:rPr>
          <w:rFonts w:ascii="Times New Roman" w:eastAsia="Times New Roman" w:hAnsi="Times New Roman"/>
          <w:sz w:val="24"/>
          <w:szCs w:val="24"/>
          <w:lang w:eastAsia="ru-RU"/>
        </w:rPr>
        <w:t xml:space="preserve"> С.</w:t>
      </w:r>
      <w:r w:rsidRPr="00F03325">
        <w:rPr>
          <w:rFonts w:ascii="Times New Roman" w:eastAsia="Times New Roman" w:hAnsi="Times New Roman"/>
          <w:noProof/>
          <w:sz w:val="24"/>
          <w:szCs w:val="24"/>
          <w:lang w:eastAsia="ru-RU"/>
        </w:rPr>
        <w:t>144-156.</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Халилова Л.Б.  Состояние первоначальных морфологических обобщений у учащихся начальных классов, страдающих церебральными параличами //Дефектология. 1979.</w:t>
      </w:r>
      <w:r w:rsidRPr="00F03325">
        <w:rPr>
          <w:rFonts w:ascii="Times New Roman" w:eastAsia="Times New Roman" w:hAnsi="Times New Roman"/>
          <w:noProof/>
          <w:sz w:val="24"/>
          <w:szCs w:val="24"/>
          <w:lang w:eastAsia="ru-RU"/>
        </w:rPr>
        <w:t xml:space="preserve"> N 1.</w:t>
      </w:r>
    </w:p>
    <w:p w:rsidR="00270484" w:rsidRPr="00F03325" w:rsidRDefault="00270484"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Халилова Л.Б. Основные направления лексической работы в специальной школе для детей с церебральным параличом //Дефекто</w:t>
      </w:r>
      <w:r w:rsidRPr="00F03325">
        <w:rPr>
          <w:rFonts w:ascii="Times New Roman" w:eastAsia="Times New Roman" w:hAnsi="Times New Roman"/>
          <w:sz w:val="24"/>
          <w:szCs w:val="24"/>
          <w:lang w:eastAsia="ru-RU"/>
        </w:rPr>
        <w:softHyphen/>
        <w:t>логия.</w:t>
      </w:r>
      <w:r w:rsidRPr="00F03325">
        <w:rPr>
          <w:rFonts w:ascii="Times New Roman" w:eastAsia="Times New Roman" w:hAnsi="Times New Roman"/>
          <w:noProof/>
          <w:sz w:val="24"/>
          <w:szCs w:val="24"/>
          <w:lang w:eastAsia="ru-RU"/>
        </w:rPr>
        <w:t xml:space="preserve"> 1986. N 5.</w:t>
      </w:r>
    </w:p>
    <w:p w:rsidR="005B3B3F" w:rsidRPr="00DC45E6" w:rsidRDefault="005B3B3F" w:rsidP="00504CEA">
      <w:pPr>
        <w:numPr>
          <w:ilvl w:val="0"/>
          <w:numId w:val="68"/>
        </w:numPr>
        <w:tabs>
          <w:tab w:val="left" w:pos="-567"/>
        </w:tabs>
        <w:spacing w:after="0" w:line="360" w:lineRule="auto"/>
        <w:ind w:right="-187"/>
        <w:jc w:val="both"/>
        <w:rPr>
          <w:rFonts w:ascii="Times New Roman" w:hAnsi="Times New Roman"/>
          <w:sz w:val="24"/>
          <w:szCs w:val="24"/>
          <w:lang w:val="uk-UA"/>
        </w:rPr>
      </w:pPr>
      <w:r w:rsidRPr="005B3B3F">
        <w:rPr>
          <w:rFonts w:ascii="Times New Roman" w:hAnsi="Times New Roman"/>
          <w:sz w:val="24"/>
          <w:szCs w:val="24"/>
        </w:rPr>
        <w:t>Хрестоматия по логопедии. / Под ред. Селивёрстова В.И. и      Волковой Л.С. – М.,: Владос, 1997. – 556 с.</w:t>
      </w:r>
    </w:p>
    <w:p w:rsidR="00DC45E6" w:rsidRPr="00F03325" w:rsidRDefault="00DC45E6"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lastRenderedPageBreak/>
        <w:t>Чиркина Г.В. Воспитание правильной речи у детей с ди</w:t>
      </w:r>
      <w:r w:rsidRPr="00F03325">
        <w:rPr>
          <w:rFonts w:ascii="Times New Roman" w:eastAsia="Times New Roman" w:hAnsi="Times New Roman"/>
          <w:sz w:val="24"/>
          <w:szCs w:val="24"/>
          <w:lang w:eastAsia="ru-RU"/>
        </w:rPr>
        <w:softHyphen/>
        <w:t>зартрией //Дошкольное воспитание.</w:t>
      </w:r>
      <w:r w:rsidRPr="00F03325">
        <w:rPr>
          <w:rFonts w:ascii="Times New Roman" w:eastAsia="Times New Roman" w:hAnsi="Times New Roman"/>
          <w:noProof/>
          <w:sz w:val="24"/>
          <w:szCs w:val="24"/>
          <w:lang w:eastAsia="ru-RU"/>
        </w:rPr>
        <w:t xml:space="preserve"> 1980. N 8. -</w:t>
      </w:r>
      <w:r w:rsidRPr="00F03325">
        <w:rPr>
          <w:rFonts w:ascii="Times New Roman" w:eastAsia="Times New Roman" w:hAnsi="Times New Roman"/>
          <w:sz w:val="24"/>
          <w:szCs w:val="24"/>
          <w:lang w:eastAsia="ru-RU"/>
        </w:rPr>
        <w:t xml:space="preserve"> С.</w:t>
      </w:r>
      <w:r w:rsidRPr="00F03325">
        <w:rPr>
          <w:rFonts w:ascii="Times New Roman" w:eastAsia="Times New Roman" w:hAnsi="Times New Roman"/>
          <w:noProof/>
          <w:sz w:val="24"/>
          <w:szCs w:val="24"/>
          <w:lang w:eastAsia="ru-RU"/>
        </w:rPr>
        <w:t>50-52.</w:t>
      </w:r>
    </w:p>
    <w:p w:rsidR="00DC45E6" w:rsidRPr="00F03325" w:rsidRDefault="00DC45E6"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Эйдинова М.Б.</w:t>
      </w:r>
      <w:r w:rsidRPr="00F03325">
        <w:rPr>
          <w:rFonts w:ascii="Times New Roman" w:eastAsia="Times New Roman" w:hAnsi="Times New Roman"/>
          <w:noProof/>
          <w:sz w:val="24"/>
          <w:szCs w:val="24"/>
          <w:lang w:eastAsia="ru-RU"/>
        </w:rPr>
        <w:t>,</w:t>
      </w:r>
      <w:r w:rsidRPr="00F03325">
        <w:rPr>
          <w:rFonts w:ascii="Times New Roman" w:eastAsia="Times New Roman" w:hAnsi="Times New Roman"/>
          <w:sz w:val="24"/>
          <w:szCs w:val="24"/>
          <w:lang w:eastAsia="ru-RU"/>
        </w:rPr>
        <w:t xml:space="preserve"> Правдина-Винарская Е.Н. Детские цереб</w:t>
      </w:r>
      <w:r w:rsidRPr="00F03325">
        <w:rPr>
          <w:rFonts w:ascii="Times New Roman" w:eastAsia="Times New Roman" w:hAnsi="Times New Roman"/>
          <w:sz w:val="24"/>
          <w:szCs w:val="24"/>
          <w:lang w:eastAsia="ru-RU"/>
        </w:rPr>
        <w:softHyphen/>
        <w:t>ральные параличи и пути их преодоления.</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1959.</w:t>
      </w:r>
      <w:r w:rsidRPr="00F03325">
        <w:rPr>
          <w:rFonts w:ascii="Times New Roman" w:eastAsia="Times New Roman" w:hAnsi="Times New Roman"/>
          <w:sz w:val="24"/>
          <w:szCs w:val="24"/>
          <w:lang w:eastAsia="ru-RU"/>
        </w:rPr>
        <w:t xml:space="preserve">     </w:t>
      </w:r>
    </w:p>
    <w:p w:rsidR="00DC45E6" w:rsidRPr="00F03325" w:rsidRDefault="00DC45E6" w:rsidP="00504CEA">
      <w:pPr>
        <w:numPr>
          <w:ilvl w:val="0"/>
          <w:numId w:val="68"/>
        </w:numPr>
        <w:suppressAutoHyphens w:val="0"/>
        <w:spacing w:after="0" w:line="360" w:lineRule="auto"/>
        <w:jc w:val="both"/>
        <w:rPr>
          <w:rFonts w:ascii="Times New Roman" w:eastAsia="Times New Roman" w:hAnsi="Times New Roman"/>
          <w:sz w:val="24"/>
          <w:szCs w:val="24"/>
          <w:lang w:eastAsia="ru-RU"/>
        </w:rPr>
      </w:pPr>
      <w:r w:rsidRPr="00F03325">
        <w:rPr>
          <w:rFonts w:ascii="Times New Roman" w:eastAsia="Times New Roman" w:hAnsi="Times New Roman"/>
          <w:sz w:val="24"/>
          <w:szCs w:val="24"/>
          <w:lang w:eastAsia="ru-RU"/>
        </w:rPr>
        <w:t>Эйдинова М.Б. Обоснование лечебно-компенсаторного комп</w:t>
      </w:r>
      <w:r w:rsidRPr="00F03325">
        <w:rPr>
          <w:rFonts w:ascii="Times New Roman" w:eastAsia="Times New Roman" w:hAnsi="Times New Roman"/>
          <w:sz w:val="24"/>
          <w:szCs w:val="24"/>
          <w:lang w:eastAsia="ru-RU"/>
        </w:rPr>
        <w:softHyphen/>
        <w:t>лекса при детских церебральных параличах //Проблема компенсаторных приспособлений:  Доклад.конф.филиал лаборат.  АН СССР</w:t>
      </w:r>
      <w:r w:rsidRPr="00F03325">
        <w:rPr>
          <w:rFonts w:ascii="Times New Roman" w:eastAsia="Times New Roman" w:hAnsi="Times New Roman"/>
          <w:i/>
          <w:iCs/>
          <w:sz w:val="24"/>
          <w:szCs w:val="24"/>
          <w:lang w:eastAsia="ru-RU"/>
        </w:rPr>
        <w:t>.</w:t>
      </w:r>
      <w:r w:rsidRPr="00F03325">
        <w:rPr>
          <w:rFonts w:ascii="Times New Roman" w:eastAsia="Times New Roman" w:hAnsi="Times New Roman"/>
          <w:noProof/>
          <w:sz w:val="24"/>
          <w:szCs w:val="24"/>
          <w:lang w:eastAsia="ru-RU"/>
        </w:rPr>
        <w:t xml:space="preserve"> -</w:t>
      </w:r>
      <w:r w:rsidRPr="00F03325">
        <w:rPr>
          <w:rFonts w:ascii="Times New Roman" w:eastAsia="Times New Roman" w:hAnsi="Times New Roman"/>
          <w:sz w:val="24"/>
          <w:szCs w:val="24"/>
          <w:lang w:eastAsia="ru-RU"/>
        </w:rPr>
        <w:t xml:space="preserve"> М.</w:t>
      </w:r>
      <w:r w:rsidRPr="00F03325">
        <w:rPr>
          <w:rFonts w:ascii="Times New Roman" w:eastAsia="Times New Roman" w:hAnsi="Times New Roman"/>
          <w:noProof/>
          <w:sz w:val="24"/>
          <w:szCs w:val="24"/>
          <w:lang w:eastAsia="ru-RU"/>
        </w:rPr>
        <w:t>, 1960.</w:t>
      </w:r>
    </w:p>
    <w:p w:rsidR="00DC45E6" w:rsidRPr="005B3B3F" w:rsidRDefault="00DC45E6" w:rsidP="004D1282">
      <w:pPr>
        <w:tabs>
          <w:tab w:val="left" w:pos="-567"/>
        </w:tabs>
        <w:spacing w:after="0" w:line="360" w:lineRule="auto"/>
        <w:ind w:left="360" w:right="-187"/>
        <w:jc w:val="center"/>
        <w:rPr>
          <w:rFonts w:ascii="Times New Roman" w:hAnsi="Times New Roman"/>
          <w:sz w:val="24"/>
          <w:szCs w:val="24"/>
          <w:lang w:val="uk-UA"/>
        </w:rPr>
      </w:pPr>
    </w:p>
    <w:p w:rsidR="0096257B" w:rsidRPr="004D1282" w:rsidRDefault="00DC45E6" w:rsidP="004D1282">
      <w:pPr>
        <w:tabs>
          <w:tab w:val="left" w:pos="-567"/>
        </w:tabs>
        <w:spacing w:after="0" w:line="360" w:lineRule="auto"/>
        <w:ind w:left="-567" w:right="-187" w:firstLine="709"/>
        <w:jc w:val="center"/>
        <w:rPr>
          <w:rFonts w:ascii="Times New Roman" w:hAnsi="Times New Roman"/>
          <w:b/>
          <w:sz w:val="24"/>
          <w:szCs w:val="24"/>
          <w:lang w:val="uk-UA"/>
        </w:rPr>
      </w:pPr>
      <w:r w:rsidRPr="004D1282">
        <w:rPr>
          <w:rFonts w:ascii="Times New Roman" w:hAnsi="Times New Roman"/>
          <w:b/>
          <w:sz w:val="24"/>
          <w:szCs w:val="24"/>
          <w:lang w:val="uk-UA"/>
        </w:rPr>
        <w:t>Рекомендована література до розділу «Порушення темпу мовлення несудомного характеру»</w:t>
      </w:r>
    </w:p>
    <w:p w:rsidR="00DC45E6" w:rsidRPr="00DC45E6" w:rsidRDefault="00DC45E6" w:rsidP="00504CEA">
      <w:pPr>
        <w:numPr>
          <w:ilvl w:val="0"/>
          <w:numId w:val="69"/>
        </w:numPr>
        <w:tabs>
          <w:tab w:val="left" w:pos="-567"/>
        </w:tabs>
        <w:spacing w:after="0" w:line="360" w:lineRule="auto"/>
        <w:ind w:right="-187"/>
        <w:jc w:val="both"/>
        <w:rPr>
          <w:rFonts w:ascii="Times New Roman" w:hAnsi="Times New Roman"/>
          <w:sz w:val="24"/>
          <w:szCs w:val="24"/>
        </w:rPr>
      </w:pPr>
      <w:r w:rsidRPr="00DC45E6">
        <w:rPr>
          <w:rFonts w:ascii="Times New Roman" w:hAnsi="Times New Roman"/>
          <w:sz w:val="24"/>
          <w:szCs w:val="24"/>
          <w:lang w:val="uk-UA"/>
        </w:rPr>
        <w:t>Б</w:t>
      </w:r>
      <w:r w:rsidRPr="00DC45E6">
        <w:rPr>
          <w:rFonts w:ascii="Times New Roman" w:hAnsi="Times New Roman"/>
          <w:sz w:val="24"/>
          <w:szCs w:val="24"/>
        </w:rPr>
        <w:t>еккер К.П. Совак М. Логопедия. М., 1981.</w:t>
      </w:r>
    </w:p>
    <w:p w:rsidR="00DC45E6" w:rsidRPr="00DC45E6" w:rsidRDefault="00DC45E6" w:rsidP="00504CEA">
      <w:pPr>
        <w:numPr>
          <w:ilvl w:val="0"/>
          <w:numId w:val="69"/>
        </w:numPr>
        <w:tabs>
          <w:tab w:val="left" w:pos="-567"/>
        </w:tabs>
        <w:spacing w:after="0" w:line="360" w:lineRule="auto"/>
        <w:ind w:right="-187"/>
        <w:jc w:val="both"/>
        <w:rPr>
          <w:rFonts w:ascii="Times New Roman" w:hAnsi="Times New Roman"/>
          <w:sz w:val="24"/>
          <w:szCs w:val="24"/>
        </w:rPr>
      </w:pPr>
      <w:r w:rsidRPr="00DC45E6">
        <w:rPr>
          <w:rFonts w:ascii="Times New Roman" w:hAnsi="Times New Roman"/>
          <w:sz w:val="24"/>
          <w:szCs w:val="24"/>
        </w:rPr>
        <w:t>Волкова Г.А. Логопедическая ритмика. М., 1985 и др.</w:t>
      </w:r>
    </w:p>
    <w:p w:rsidR="00DC45E6" w:rsidRPr="00DC45E6" w:rsidRDefault="00DC45E6" w:rsidP="00504CEA">
      <w:pPr>
        <w:numPr>
          <w:ilvl w:val="0"/>
          <w:numId w:val="69"/>
        </w:numPr>
        <w:tabs>
          <w:tab w:val="left" w:pos="-567"/>
        </w:tabs>
        <w:spacing w:after="0" w:line="360" w:lineRule="auto"/>
        <w:ind w:right="-187"/>
        <w:jc w:val="both"/>
        <w:rPr>
          <w:rFonts w:ascii="Times New Roman" w:hAnsi="Times New Roman"/>
          <w:sz w:val="24"/>
          <w:szCs w:val="24"/>
        </w:rPr>
      </w:pPr>
      <w:r w:rsidRPr="00DC45E6">
        <w:rPr>
          <w:rFonts w:ascii="Times New Roman" w:hAnsi="Times New Roman"/>
          <w:sz w:val="24"/>
          <w:szCs w:val="24"/>
        </w:rPr>
        <w:t>Зееман М. Дети с ускоренной речью (тахилалией)// Расстройства речи в детском возрасте. М., 1962.</w:t>
      </w:r>
    </w:p>
    <w:p w:rsidR="00DC45E6" w:rsidRPr="00DC45E6" w:rsidRDefault="00DC45E6" w:rsidP="00504CEA">
      <w:pPr>
        <w:numPr>
          <w:ilvl w:val="0"/>
          <w:numId w:val="69"/>
        </w:numPr>
        <w:tabs>
          <w:tab w:val="left" w:pos="-567"/>
        </w:tabs>
        <w:spacing w:after="0" w:line="360" w:lineRule="auto"/>
        <w:ind w:right="-187"/>
        <w:jc w:val="both"/>
        <w:rPr>
          <w:rFonts w:ascii="Times New Roman" w:hAnsi="Times New Roman"/>
          <w:sz w:val="24"/>
          <w:szCs w:val="24"/>
        </w:rPr>
      </w:pPr>
      <w:r w:rsidRPr="00DC45E6">
        <w:rPr>
          <w:rFonts w:ascii="Times New Roman" w:hAnsi="Times New Roman"/>
          <w:sz w:val="24"/>
          <w:szCs w:val="24"/>
        </w:rPr>
        <w:t>Кочергина В.С. Брадилалия, тахилалия, спотыкание//Расстройства речи у детей и подростков. М., 1969.</w:t>
      </w:r>
    </w:p>
    <w:p w:rsidR="00DC45E6" w:rsidRPr="00DC45E6" w:rsidRDefault="00DC45E6" w:rsidP="00504CEA">
      <w:pPr>
        <w:numPr>
          <w:ilvl w:val="0"/>
          <w:numId w:val="69"/>
        </w:numPr>
        <w:tabs>
          <w:tab w:val="left" w:pos="-567"/>
        </w:tabs>
        <w:spacing w:after="0" w:line="360" w:lineRule="auto"/>
        <w:ind w:right="-187"/>
        <w:jc w:val="both"/>
        <w:rPr>
          <w:rFonts w:ascii="Times New Roman" w:hAnsi="Times New Roman"/>
          <w:sz w:val="24"/>
          <w:szCs w:val="24"/>
          <w:lang w:val="uk-UA"/>
        </w:rPr>
      </w:pPr>
      <w:r w:rsidRPr="00DC45E6">
        <w:rPr>
          <w:rFonts w:ascii="Times New Roman" w:hAnsi="Times New Roman"/>
          <w:sz w:val="24"/>
          <w:szCs w:val="24"/>
          <w:lang w:val="uk-UA"/>
        </w:rPr>
        <w:t xml:space="preserve">Логопедия. / </w:t>
      </w:r>
      <w:r w:rsidRPr="00DC45E6">
        <w:rPr>
          <w:rFonts w:ascii="Times New Roman" w:hAnsi="Times New Roman"/>
          <w:sz w:val="24"/>
          <w:szCs w:val="24"/>
        </w:rPr>
        <w:t>Под ред. Л.С. Волковой и др. – М.</w:t>
      </w:r>
      <w:r w:rsidRPr="00DC45E6">
        <w:rPr>
          <w:rFonts w:ascii="Times New Roman" w:hAnsi="Times New Roman"/>
          <w:sz w:val="24"/>
          <w:szCs w:val="24"/>
          <w:lang w:val="uk-UA"/>
        </w:rPr>
        <w:t>,</w:t>
      </w:r>
      <w:r w:rsidRPr="00DC45E6">
        <w:rPr>
          <w:rFonts w:ascii="Times New Roman" w:hAnsi="Times New Roman"/>
          <w:sz w:val="24"/>
          <w:szCs w:val="24"/>
        </w:rPr>
        <w:t>: ВЛАДОС, 1999.</w:t>
      </w:r>
      <w:r w:rsidRPr="00DC45E6">
        <w:rPr>
          <w:rFonts w:ascii="Times New Roman" w:hAnsi="Times New Roman"/>
          <w:sz w:val="24"/>
          <w:szCs w:val="24"/>
          <w:lang w:val="uk-UA"/>
        </w:rPr>
        <w:t xml:space="preserve"> –   530 с.</w:t>
      </w:r>
    </w:p>
    <w:p w:rsidR="00DC45E6" w:rsidRPr="00DC45E6" w:rsidRDefault="00DC45E6" w:rsidP="00504CEA">
      <w:pPr>
        <w:numPr>
          <w:ilvl w:val="0"/>
          <w:numId w:val="69"/>
        </w:numPr>
        <w:tabs>
          <w:tab w:val="left" w:pos="-567"/>
        </w:tabs>
        <w:spacing w:after="0" w:line="360" w:lineRule="auto"/>
        <w:ind w:right="-187"/>
        <w:jc w:val="both"/>
        <w:rPr>
          <w:rFonts w:ascii="Times New Roman" w:hAnsi="Times New Roman"/>
          <w:sz w:val="24"/>
          <w:szCs w:val="24"/>
          <w:lang w:val="uk-UA"/>
        </w:rPr>
      </w:pPr>
      <w:r w:rsidRPr="00DC45E6">
        <w:rPr>
          <w:rFonts w:ascii="Times New Roman" w:hAnsi="Times New Roman"/>
          <w:sz w:val="24"/>
          <w:szCs w:val="24"/>
        </w:rPr>
        <w:t>Основы теории и практики логопедии. / Под ред. Левиной Р.Е.</w:t>
      </w:r>
      <w:r w:rsidRPr="00DC45E6">
        <w:rPr>
          <w:rFonts w:ascii="Times New Roman" w:hAnsi="Times New Roman"/>
          <w:sz w:val="24"/>
          <w:szCs w:val="24"/>
          <w:lang w:val="uk-UA"/>
        </w:rPr>
        <w:t xml:space="preserve"> </w:t>
      </w:r>
      <w:r w:rsidRPr="00DC45E6">
        <w:rPr>
          <w:rFonts w:ascii="Times New Roman" w:hAnsi="Times New Roman"/>
          <w:sz w:val="24"/>
          <w:szCs w:val="24"/>
        </w:rPr>
        <w:t>– М.,</w:t>
      </w:r>
      <w:r w:rsidRPr="00DC45E6">
        <w:rPr>
          <w:rFonts w:ascii="Times New Roman" w:hAnsi="Times New Roman"/>
          <w:sz w:val="24"/>
          <w:szCs w:val="24"/>
          <w:lang w:val="uk-UA"/>
        </w:rPr>
        <w:t>: Просвещение,</w:t>
      </w:r>
      <w:r w:rsidRPr="00DC45E6">
        <w:rPr>
          <w:rFonts w:ascii="Times New Roman" w:hAnsi="Times New Roman"/>
          <w:sz w:val="24"/>
          <w:szCs w:val="24"/>
        </w:rPr>
        <w:t xml:space="preserve"> 1968.</w:t>
      </w:r>
      <w:r w:rsidRPr="00DC45E6">
        <w:rPr>
          <w:rFonts w:ascii="Times New Roman" w:hAnsi="Times New Roman"/>
          <w:sz w:val="24"/>
          <w:szCs w:val="24"/>
          <w:lang w:val="uk-UA"/>
        </w:rPr>
        <w:t xml:space="preserve"> – 158 с.</w:t>
      </w:r>
    </w:p>
    <w:p w:rsidR="00DC45E6" w:rsidRPr="00DC45E6" w:rsidRDefault="00DC45E6" w:rsidP="00504CEA">
      <w:pPr>
        <w:numPr>
          <w:ilvl w:val="0"/>
          <w:numId w:val="69"/>
        </w:numPr>
        <w:tabs>
          <w:tab w:val="left" w:pos="-567"/>
        </w:tabs>
        <w:spacing w:after="0" w:line="360" w:lineRule="auto"/>
        <w:ind w:right="-187"/>
        <w:jc w:val="both"/>
        <w:rPr>
          <w:rFonts w:ascii="Times New Roman" w:hAnsi="Times New Roman"/>
          <w:sz w:val="24"/>
          <w:szCs w:val="24"/>
          <w:lang w:val="uk-UA"/>
        </w:rPr>
      </w:pPr>
      <w:r w:rsidRPr="00DC45E6">
        <w:rPr>
          <w:rFonts w:ascii="Times New Roman" w:hAnsi="Times New Roman"/>
          <w:sz w:val="24"/>
          <w:szCs w:val="24"/>
          <w:lang w:val="uk-UA"/>
        </w:rPr>
        <w:t>Расстройства речи у детей и подростков / Под ред. С.С.Ляпидевского. - М., 1969, с. 134-138.</w:t>
      </w:r>
      <w:r w:rsidRPr="00DC45E6">
        <w:rPr>
          <w:rFonts w:ascii="Times New Roman" w:hAnsi="Times New Roman"/>
          <w:sz w:val="24"/>
          <w:szCs w:val="24"/>
        </w:rPr>
        <w:t xml:space="preserve"> </w:t>
      </w:r>
    </w:p>
    <w:p w:rsidR="00DC45E6" w:rsidRDefault="00DC45E6" w:rsidP="00504CEA">
      <w:pPr>
        <w:numPr>
          <w:ilvl w:val="0"/>
          <w:numId w:val="69"/>
        </w:numPr>
        <w:tabs>
          <w:tab w:val="left" w:pos="-567"/>
        </w:tabs>
        <w:spacing w:after="0" w:line="360" w:lineRule="auto"/>
        <w:ind w:right="-187"/>
        <w:jc w:val="both"/>
        <w:rPr>
          <w:rFonts w:ascii="Times New Roman" w:hAnsi="Times New Roman"/>
          <w:sz w:val="24"/>
          <w:szCs w:val="24"/>
        </w:rPr>
      </w:pPr>
      <w:r w:rsidRPr="00DC45E6">
        <w:rPr>
          <w:rFonts w:ascii="Times New Roman" w:hAnsi="Times New Roman"/>
          <w:sz w:val="24"/>
          <w:szCs w:val="24"/>
        </w:rPr>
        <w:t>Хрестоматия по логопедии. Под редакцией Л.С. Волковой, В.И. Селиверстова. М., 1997. Ч.I - с. 120-162.</w:t>
      </w:r>
    </w:p>
    <w:p w:rsidR="004D1282" w:rsidRDefault="004D1282" w:rsidP="00DB13A0">
      <w:pPr>
        <w:tabs>
          <w:tab w:val="left" w:pos="-567"/>
        </w:tabs>
        <w:spacing w:after="0" w:line="360" w:lineRule="auto"/>
        <w:ind w:left="360" w:right="-187"/>
        <w:jc w:val="both"/>
        <w:rPr>
          <w:rFonts w:ascii="Times New Roman" w:hAnsi="Times New Roman"/>
          <w:sz w:val="24"/>
          <w:szCs w:val="24"/>
          <w:lang w:val="uk-UA"/>
        </w:rPr>
      </w:pPr>
    </w:p>
    <w:p w:rsidR="00DB13A0" w:rsidRPr="004D1282" w:rsidRDefault="00DB13A0" w:rsidP="004D1282">
      <w:pPr>
        <w:tabs>
          <w:tab w:val="left" w:pos="-567"/>
        </w:tabs>
        <w:spacing w:after="0" w:line="360" w:lineRule="auto"/>
        <w:ind w:left="360" w:right="-187"/>
        <w:jc w:val="center"/>
        <w:rPr>
          <w:rFonts w:ascii="Times New Roman" w:hAnsi="Times New Roman"/>
          <w:b/>
          <w:sz w:val="24"/>
          <w:szCs w:val="24"/>
          <w:lang w:val="uk-UA"/>
        </w:rPr>
      </w:pPr>
      <w:r w:rsidRPr="004D1282">
        <w:rPr>
          <w:rFonts w:ascii="Times New Roman" w:hAnsi="Times New Roman"/>
          <w:b/>
          <w:sz w:val="24"/>
          <w:szCs w:val="24"/>
          <w:lang w:val="uk-UA"/>
        </w:rPr>
        <w:t>Рекомендована література до розділу «Заїкання»</w:t>
      </w:r>
    </w:p>
    <w:p w:rsidR="00DB13A0" w:rsidRPr="004D1282" w:rsidRDefault="00DB13A0" w:rsidP="00504CEA">
      <w:pPr>
        <w:numPr>
          <w:ilvl w:val="0"/>
          <w:numId w:val="70"/>
        </w:numPr>
        <w:tabs>
          <w:tab w:val="left" w:pos="-567"/>
        </w:tabs>
        <w:spacing w:after="0" w:line="360" w:lineRule="auto"/>
        <w:ind w:right="-187"/>
        <w:jc w:val="both"/>
        <w:rPr>
          <w:rFonts w:ascii="Times New Roman" w:hAnsi="Times New Roman"/>
          <w:sz w:val="24"/>
          <w:szCs w:val="24"/>
          <w:lang w:val="uk-UA"/>
        </w:rPr>
      </w:pPr>
      <w:r w:rsidRPr="004D1282">
        <w:rPr>
          <w:rFonts w:ascii="Times New Roman" w:hAnsi="Times New Roman"/>
          <w:sz w:val="24"/>
          <w:szCs w:val="24"/>
          <w:lang w:val="uk-UA"/>
        </w:rPr>
        <w:t>Белякова Л., Дьякова О. Заикание. Учебное пособие.-М.,1999.-340 с.</w:t>
      </w:r>
    </w:p>
    <w:p w:rsidR="00DB13A0" w:rsidRPr="004D1282" w:rsidRDefault="00DB13A0" w:rsidP="00504CEA">
      <w:pPr>
        <w:numPr>
          <w:ilvl w:val="0"/>
          <w:numId w:val="70"/>
        </w:numPr>
        <w:tabs>
          <w:tab w:val="left" w:pos="-567"/>
        </w:tabs>
        <w:spacing w:after="0" w:line="360" w:lineRule="auto"/>
        <w:ind w:right="-187"/>
        <w:jc w:val="both"/>
        <w:rPr>
          <w:rFonts w:ascii="Times New Roman" w:hAnsi="Times New Roman"/>
          <w:sz w:val="24"/>
          <w:szCs w:val="24"/>
          <w:lang w:val="uk-UA"/>
        </w:rPr>
      </w:pPr>
      <w:r w:rsidRPr="004D1282">
        <w:rPr>
          <w:rFonts w:ascii="Times New Roman" w:hAnsi="Times New Roman"/>
          <w:sz w:val="24"/>
          <w:szCs w:val="24"/>
          <w:lang w:val="uk-UA"/>
        </w:rPr>
        <w:t>Волкова Г. Преодоление заикания у дошкольников.-М.,1985.-125 с.</w:t>
      </w:r>
    </w:p>
    <w:p w:rsidR="00DB13A0" w:rsidRPr="004D1282" w:rsidRDefault="00DB13A0" w:rsidP="00504CEA">
      <w:pPr>
        <w:numPr>
          <w:ilvl w:val="0"/>
          <w:numId w:val="70"/>
        </w:numPr>
        <w:tabs>
          <w:tab w:val="left" w:pos="-567"/>
        </w:tabs>
        <w:spacing w:after="0" w:line="360" w:lineRule="auto"/>
        <w:ind w:right="-187"/>
        <w:jc w:val="both"/>
        <w:rPr>
          <w:rFonts w:ascii="Times New Roman" w:hAnsi="Times New Roman"/>
          <w:sz w:val="24"/>
          <w:szCs w:val="24"/>
          <w:lang w:val="uk-UA"/>
        </w:rPr>
      </w:pPr>
      <w:r w:rsidRPr="004D1282">
        <w:rPr>
          <w:rFonts w:ascii="Times New Roman" w:hAnsi="Times New Roman"/>
          <w:sz w:val="24"/>
          <w:szCs w:val="24"/>
          <w:lang w:val="uk-UA"/>
        </w:rPr>
        <w:t>Волкова Л.С. Логопедия.М.: «Владос», 2004.</w:t>
      </w:r>
    </w:p>
    <w:p w:rsidR="00DB13A0" w:rsidRPr="00DB13A0" w:rsidRDefault="00DB13A0" w:rsidP="00504CEA">
      <w:pPr>
        <w:numPr>
          <w:ilvl w:val="0"/>
          <w:numId w:val="70"/>
        </w:numPr>
        <w:tabs>
          <w:tab w:val="left" w:pos="-567"/>
        </w:tabs>
        <w:spacing w:after="0" w:line="360" w:lineRule="auto"/>
        <w:ind w:right="-187"/>
        <w:jc w:val="both"/>
        <w:rPr>
          <w:rFonts w:ascii="Times New Roman" w:hAnsi="Times New Roman"/>
          <w:sz w:val="24"/>
          <w:szCs w:val="24"/>
          <w:lang w:val="uk-UA"/>
        </w:rPr>
      </w:pPr>
      <w:r w:rsidRPr="00DB13A0">
        <w:rPr>
          <w:rFonts w:ascii="Times New Roman" w:hAnsi="Times New Roman"/>
          <w:sz w:val="24"/>
          <w:szCs w:val="24"/>
          <w:lang w:val="uk-UA"/>
        </w:rPr>
        <w:t>Миронова С. Устранение заикания у дошкольников в процессе обучения.-М.,1975.</w:t>
      </w:r>
    </w:p>
    <w:p w:rsidR="00DB13A0" w:rsidRPr="00DB13A0" w:rsidRDefault="00DB13A0" w:rsidP="00504CEA">
      <w:pPr>
        <w:numPr>
          <w:ilvl w:val="0"/>
          <w:numId w:val="70"/>
        </w:numPr>
        <w:tabs>
          <w:tab w:val="left" w:pos="-567"/>
        </w:tabs>
        <w:spacing w:after="0" w:line="360" w:lineRule="auto"/>
        <w:ind w:right="-187"/>
        <w:jc w:val="both"/>
        <w:rPr>
          <w:rFonts w:ascii="Times New Roman" w:hAnsi="Times New Roman"/>
          <w:sz w:val="24"/>
          <w:szCs w:val="24"/>
          <w:lang w:val="uk-UA"/>
        </w:rPr>
      </w:pPr>
      <w:r w:rsidRPr="00DB13A0">
        <w:rPr>
          <w:rFonts w:ascii="Times New Roman" w:hAnsi="Times New Roman"/>
          <w:sz w:val="24"/>
          <w:szCs w:val="24"/>
          <w:lang w:val="uk-UA"/>
        </w:rPr>
        <w:t>Селиверстов В. Заикание у детей.- М.,1994-208 с.</w:t>
      </w:r>
    </w:p>
    <w:p w:rsidR="00DB13A0" w:rsidRPr="00DB13A0" w:rsidRDefault="00DB13A0" w:rsidP="00504CEA">
      <w:pPr>
        <w:numPr>
          <w:ilvl w:val="0"/>
          <w:numId w:val="70"/>
        </w:numPr>
        <w:tabs>
          <w:tab w:val="left" w:pos="-567"/>
        </w:tabs>
        <w:spacing w:after="0" w:line="360" w:lineRule="auto"/>
        <w:ind w:right="-187"/>
        <w:jc w:val="both"/>
        <w:rPr>
          <w:rFonts w:ascii="Times New Roman" w:hAnsi="Times New Roman"/>
          <w:sz w:val="24"/>
          <w:szCs w:val="24"/>
          <w:lang w:val="uk-UA"/>
        </w:rPr>
      </w:pPr>
      <w:r w:rsidRPr="00DB13A0">
        <w:rPr>
          <w:rFonts w:ascii="Times New Roman" w:hAnsi="Times New Roman"/>
          <w:sz w:val="24"/>
          <w:szCs w:val="24"/>
          <w:lang w:val="uk-UA"/>
        </w:rPr>
        <w:t xml:space="preserve">Чевелева Н. Исправление заикания у школьников в </w:t>
      </w:r>
      <w:r w:rsidR="004D1282">
        <w:rPr>
          <w:rFonts w:ascii="Times New Roman" w:hAnsi="Times New Roman"/>
          <w:sz w:val="24"/>
          <w:szCs w:val="24"/>
          <w:lang w:val="uk-UA"/>
        </w:rPr>
        <w:t>процессе обучения.-М.,1978.-112 </w:t>
      </w:r>
      <w:r w:rsidRPr="00DB13A0">
        <w:rPr>
          <w:rFonts w:ascii="Times New Roman" w:hAnsi="Times New Roman"/>
          <w:sz w:val="24"/>
          <w:szCs w:val="24"/>
          <w:lang w:val="uk-UA"/>
        </w:rPr>
        <w:t>с.</w:t>
      </w:r>
    </w:p>
    <w:p w:rsidR="00DB13A0" w:rsidRPr="00DB13A0" w:rsidRDefault="00DB13A0" w:rsidP="00504CEA">
      <w:pPr>
        <w:numPr>
          <w:ilvl w:val="0"/>
          <w:numId w:val="70"/>
        </w:numPr>
        <w:tabs>
          <w:tab w:val="left" w:pos="-567"/>
        </w:tabs>
        <w:spacing w:after="0" w:line="360" w:lineRule="auto"/>
        <w:ind w:right="-187"/>
        <w:jc w:val="both"/>
        <w:rPr>
          <w:rFonts w:ascii="Times New Roman" w:hAnsi="Times New Roman"/>
          <w:sz w:val="24"/>
          <w:szCs w:val="24"/>
          <w:lang w:val="uk-UA"/>
        </w:rPr>
      </w:pPr>
      <w:r w:rsidRPr="00DB13A0">
        <w:rPr>
          <w:rFonts w:ascii="Times New Roman" w:hAnsi="Times New Roman"/>
          <w:sz w:val="24"/>
          <w:szCs w:val="24"/>
          <w:lang w:val="uk-UA"/>
        </w:rPr>
        <w:t xml:space="preserve">Шкловский В. Заикание.- 1994.-250 с. </w:t>
      </w:r>
    </w:p>
    <w:p w:rsidR="00DB13A0" w:rsidRPr="00DB13A0" w:rsidRDefault="00DB13A0" w:rsidP="00DB13A0">
      <w:pPr>
        <w:tabs>
          <w:tab w:val="left" w:pos="-567"/>
        </w:tabs>
        <w:spacing w:after="0" w:line="360" w:lineRule="auto"/>
        <w:ind w:left="360" w:right="-187"/>
        <w:jc w:val="both"/>
        <w:rPr>
          <w:rFonts w:ascii="Times New Roman" w:hAnsi="Times New Roman"/>
          <w:sz w:val="24"/>
          <w:szCs w:val="24"/>
          <w:lang w:val="uk-UA"/>
        </w:rPr>
      </w:pPr>
    </w:p>
    <w:p w:rsidR="00DC45E6" w:rsidRPr="0096257B" w:rsidRDefault="00DC45E6" w:rsidP="0096257B">
      <w:pPr>
        <w:tabs>
          <w:tab w:val="left" w:pos="-567"/>
        </w:tabs>
        <w:spacing w:after="0" w:line="360" w:lineRule="auto"/>
        <w:ind w:left="-567" w:right="-187" w:firstLine="709"/>
        <w:jc w:val="both"/>
        <w:rPr>
          <w:rFonts w:ascii="Times New Roman" w:hAnsi="Times New Roman"/>
          <w:sz w:val="24"/>
          <w:szCs w:val="24"/>
          <w:lang w:val="uk-UA"/>
        </w:rPr>
      </w:pPr>
    </w:p>
    <w:p w:rsidR="007274EE" w:rsidRPr="00323765" w:rsidRDefault="007274EE" w:rsidP="00323765">
      <w:pPr>
        <w:spacing w:after="0" w:line="360" w:lineRule="auto"/>
        <w:jc w:val="both"/>
        <w:rPr>
          <w:rFonts w:ascii="Times New Roman" w:hAnsi="Times New Roman"/>
          <w:sz w:val="24"/>
          <w:szCs w:val="24"/>
          <w:lang w:val="uk-UA"/>
        </w:rPr>
      </w:pPr>
    </w:p>
    <w:sectPr w:rsidR="007274EE" w:rsidRPr="00323765" w:rsidSect="00FF24E2">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lang w:val="uk-UA"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00000005"/>
    <w:name w:val="WW8Num4"/>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7"/>
    <w:lvl w:ilvl="0">
      <w:start w:val="1"/>
      <w:numFmt w:val="decimal"/>
      <w:lvlText w:val="%1."/>
      <w:lvlJc w:val="left"/>
      <w:pPr>
        <w:tabs>
          <w:tab w:val="num" w:pos="720"/>
        </w:tabs>
        <w:ind w:left="720" w:hanging="360"/>
      </w:pPr>
      <w:rPr>
        <w:rFonts w:ascii="Times New Roman" w:eastAsia="Times New Roman" w:hAnsi="Times New Roman" w:cs="Times New Roman"/>
        <w:sz w:val="24"/>
        <w:szCs w:val="24"/>
        <w:lang w:val="uk-UA"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9"/>
    <w:multiLevelType w:val="multilevel"/>
    <w:tmpl w:val="00000009"/>
    <w:name w:val="WW8Num8"/>
    <w:lvl w:ilvl="0">
      <w:start w:val="6"/>
      <w:numFmt w:val="decimal"/>
      <w:lvlText w:val="%1."/>
      <w:lvlJc w:val="left"/>
      <w:pPr>
        <w:tabs>
          <w:tab w:val="num" w:pos="720"/>
        </w:tabs>
        <w:ind w:left="720" w:hanging="360"/>
      </w:pPr>
      <w:rPr>
        <w:rFonts w:ascii="Times New Roman" w:eastAsia="Times New Roman" w:hAnsi="Times New Roman" w:cs="Times New Roman"/>
        <w:sz w:val="24"/>
        <w:szCs w:val="24"/>
        <w:lang w:val="uk-UA"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singleLevel"/>
    <w:tmpl w:val="0000000D"/>
    <w:name w:val="WW8Num12"/>
    <w:lvl w:ilvl="0">
      <w:start w:val="1"/>
      <w:numFmt w:val="decimal"/>
      <w:lvlText w:val="%1."/>
      <w:lvlJc w:val="left"/>
      <w:pPr>
        <w:tabs>
          <w:tab w:val="num" w:pos="0"/>
        </w:tabs>
        <w:ind w:left="578" w:hanging="360"/>
      </w:pPr>
      <w:rPr>
        <w:rFonts w:ascii="Times New Roman" w:eastAsia="Times New Roman" w:hAnsi="Times New Roman" w:cs="Times New Roman"/>
        <w:sz w:val="24"/>
        <w:szCs w:val="24"/>
        <w:lang w:val="ru-RU" w:eastAsia="ru-RU"/>
      </w:rPr>
    </w:lvl>
  </w:abstractNum>
  <w:abstractNum w:abstractNumId="6" w15:restartNumberingAfterBreak="0">
    <w:nsid w:val="0000000E"/>
    <w:multiLevelType w:val="multilevel"/>
    <w:tmpl w:val="0000000E"/>
    <w:name w:val="WW8Num13"/>
    <w:lvl w:ilvl="0">
      <w:start w:val="10"/>
      <w:numFmt w:val="decimal"/>
      <w:lvlText w:val="%1."/>
      <w:lvlJc w:val="left"/>
      <w:pPr>
        <w:tabs>
          <w:tab w:val="num" w:pos="720"/>
        </w:tabs>
        <w:ind w:left="720" w:hanging="360"/>
      </w:pPr>
      <w:rPr>
        <w:rFonts w:ascii="Times New Roman" w:eastAsia="Times New Roman" w:hAnsi="Times New Roman" w:cs="Times New Roman"/>
        <w:sz w:val="24"/>
        <w:szCs w:val="24"/>
        <w:lang w:val="uk-UA"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00000011"/>
    <w:name w:val="WW8Num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7"/>
    <w:multiLevelType w:val="multilevel"/>
    <w:tmpl w:val="00000017"/>
    <w:name w:val="WW8Num22"/>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8"/>
    <w:multiLevelType w:val="multilevel"/>
    <w:tmpl w:val="00000018"/>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9"/>
    <w:multiLevelType w:val="multilevel"/>
    <w:tmpl w:val="00000019"/>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A"/>
    <w:multiLevelType w:val="multilevel"/>
    <w:tmpl w:val="0000001A"/>
    <w:name w:val="WW8Num25"/>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D"/>
    <w:multiLevelType w:val="multilevel"/>
    <w:tmpl w:val="0000001D"/>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4"/>
    <w:multiLevelType w:val="multilevel"/>
    <w:tmpl w:val="00000024"/>
    <w:name w:val="WW8Num35"/>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6"/>
    <w:multiLevelType w:val="multilevel"/>
    <w:tmpl w:val="00000026"/>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9"/>
    <w:multiLevelType w:val="singleLevel"/>
    <w:tmpl w:val="00000029"/>
    <w:name w:val="WW8Num40"/>
    <w:lvl w:ilvl="0">
      <w:start w:val="1"/>
      <w:numFmt w:val="bullet"/>
      <w:lvlText w:val=""/>
      <w:lvlJc w:val="left"/>
      <w:pPr>
        <w:tabs>
          <w:tab w:val="num" w:pos="720"/>
        </w:tabs>
        <w:ind w:left="720" w:hanging="360"/>
      </w:pPr>
      <w:rPr>
        <w:rFonts w:ascii="Symbol" w:hAnsi="Symbol" w:cs="Symbol" w:hint="default"/>
      </w:rPr>
    </w:lvl>
  </w:abstractNum>
  <w:abstractNum w:abstractNumId="16" w15:restartNumberingAfterBreak="0">
    <w:nsid w:val="0000002A"/>
    <w:multiLevelType w:val="singleLevel"/>
    <w:tmpl w:val="0000002A"/>
    <w:name w:val="WW8Num41"/>
    <w:lvl w:ilvl="0">
      <w:start w:val="1"/>
      <w:numFmt w:val="bullet"/>
      <w:lvlText w:val=""/>
      <w:lvlJc w:val="left"/>
      <w:pPr>
        <w:tabs>
          <w:tab w:val="num" w:pos="0"/>
        </w:tabs>
        <w:ind w:left="1429" w:hanging="360"/>
      </w:pPr>
      <w:rPr>
        <w:rFonts w:ascii="Symbol" w:hAnsi="Symbol" w:cs="Symbol" w:hint="default"/>
        <w:sz w:val="24"/>
        <w:szCs w:val="24"/>
        <w:lang w:val="uk-UA"/>
      </w:rPr>
    </w:lvl>
  </w:abstractNum>
  <w:abstractNum w:abstractNumId="17" w15:restartNumberingAfterBreak="0">
    <w:nsid w:val="0000002C"/>
    <w:multiLevelType w:val="multilevel"/>
    <w:tmpl w:val="0000002C"/>
    <w:name w:val="WW8Num43"/>
    <w:lvl w:ilvl="0">
      <w:start w:val="7"/>
      <w:numFmt w:val="decimal"/>
      <w:lvlText w:val="%1."/>
      <w:lvlJc w:val="left"/>
      <w:pPr>
        <w:tabs>
          <w:tab w:val="num" w:pos="720"/>
        </w:tabs>
        <w:ind w:left="720" w:hanging="360"/>
      </w:pPr>
      <w:rPr>
        <w:rFonts w:ascii="Times New Roman" w:eastAsia="Times New Roman" w:hAnsi="Times New Roman" w:cs="Times New Roman"/>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1"/>
    <w:multiLevelType w:val="multilevel"/>
    <w:tmpl w:val="00000031"/>
    <w:name w:val="WW8Num4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34"/>
    <w:multiLevelType w:val="singleLevel"/>
    <w:tmpl w:val="00000034"/>
    <w:name w:val="WW8Num51"/>
    <w:lvl w:ilvl="0">
      <w:start w:val="1"/>
      <w:numFmt w:val="bullet"/>
      <w:lvlText w:val=""/>
      <w:lvlJc w:val="left"/>
      <w:pPr>
        <w:tabs>
          <w:tab w:val="num" w:pos="0"/>
        </w:tabs>
        <w:ind w:left="1429" w:hanging="360"/>
      </w:pPr>
      <w:rPr>
        <w:rFonts w:ascii="Symbol" w:hAnsi="Symbol" w:cs="Symbol" w:hint="default"/>
        <w:sz w:val="24"/>
        <w:szCs w:val="24"/>
        <w:lang w:val="uk-UA"/>
      </w:rPr>
    </w:lvl>
  </w:abstractNum>
  <w:abstractNum w:abstractNumId="20" w15:restartNumberingAfterBreak="0">
    <w:nsid w:val="00000037"/>
    <w:multiLevelType w:val="multilevel"/>
    <w:tmpl w:val="00000037"/>
    <w:name w:val="WW8Num54"/>
    <w:lvl w:ilvl="0">
      <w:start w:val="14"/>
      <w:numFmt w:val="decimal"/>
      <w:lvlText w:val="%1."/>
      <w:lvlJc w:val="left"/>
      <w:pPr>
        <w:tabs>
          <w:tab w:val="num" w:pos="720"/>
        </w:tabs>
        <w:ind w:left="720" w:hanging="360"/>
      </w:pPr>
      <w:rPr>
        <w:rFonts w:ascii="Times New Roman" w:eastAsia="Times New Roman" w:hAnsi="Times New Roman" w:cs="Times New Roman"/>
        <w:sz w:val="24"/>
        <w:szCs w:val="24"/>
        <w:lang w:val="uk-UA"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D"/>
    <w:multiLevelType w:val="multilevel"/>
    <w:tmpl w:val="0000003D"/>
    <w:name w:val="WW8Num60"/>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E"/>
    <w:multiLevelType w:val="multilevel"/>
    <w:tmpl w:val="0000003E"/>
    <w:name w:val="WW8Num61"/>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40"/>
    <w:multiLevelType w:val="multilevel"/>
    <w:tmpl w:val="00000040"/>
    <w:name w:val="WW8Num63"/>
    <w:lvl w:ilvl="0">
      <w:start w:val="8"/>
      <w:numFmt w:val="decimal"/>
      <w:lvlText w:val="%1."/>
      <w:lvlJc w:val="left"/>
      <w:pPr>
        <w:tabs>
          <w:tab w:val="num" w:pos="720"/>
        </w:tabs>
        <w:ind w:left="720" w:hanging="360"/>
      </w:pPr>
      <w:rPr>
        <w:rFonts w:ascii="Times New Roman" w:eastAsia="Times New Roman" w:hAnsi="Times New Roman" w:cs="Times New Roman"/>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44"/>
    <w:multiLevelType w:val="multilevel"/>
    <w:tmpl w:val="00000044"/>
    <w:name w:val="WW8Num67"/>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46"/>
    <w:multiLevelType w:val="multilevel"/>
    <w:tmpl w:val="00000046"/>
    <w:name w:val="WW8Num70"/>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9A5161"/>
    <w:multiLevelType w:val="hybridMultilevel"/>
    <w:tmpl w:val="413C1346"/>
    <w:lvl w:ilvl="0" w:tplc="A0242CE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00A030F1"/>
    <w:multiLevelType w:val="hybridMultilevel"/>
    <w:tmpl w:val="ABA4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15D7567"/>
    <w:multiLevelType w:val="hybridMultilevel"/>
    <w:tmpl w:val="7DB03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0673166E"/>
    <w:multiLevelType w:val="hybridMultilevel"/>
    <w:tmpl w:val="6CBA8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78640EF"/>
    <w:multiLevelType w:val="hybridMultilevel"/>
    <w:tmpl w:val="C6A65B94"/>
    <w:lvl w:ilvl="0" w:tplc="76E81098">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88457F9"/>
    <w:multiLevelType w:val="hybridMultilevel"/>
    <w:tmpl w:val="4A0AB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9872D63"/>
    <w:multiLevelType w:val="hybridMultilevel"/>
    <w:tmpl w:val="C9B84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0C9F6D7E"/>
    <w:multiLevelType w:val="hybridMultilevel"/>
    <w:tmpl w:val="709464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0E6606AF"/>
    <w:multiLevelType w:val="hybridMultilevel"/>
    <w:tmpl w:val="2EAABA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0EC95DEF"/>
    <w:multiLevelType w:val="hybridMultilevel"/>
    <w:tmpl w:val="95CAFB4C"/>
    <w:lvl w:ilvl="0" w:tplc="3F24AF9E">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112019DB"/>
    <w:multiLevelType w:val="hybridMultilevel"/>
    <w:tmpl w:val="15CE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F767F1"/>
    <w:multiLevelType w:val="hybridMultilevel"/>
    <w:tmpl w:val="440028F2"/>
    <w:lvl w:ilvl="0" w:tplc="4F284550">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2904C7C"/>
    <w:multiLevelType w:val="hybridMultilevel"/>
    <w:tmpl w:val="DB481DB0"/>
    <w:lvl w:ilvl="0" w:tplc="0419000F">
      <w:start w:val="1"/>
      <w:numFmt w:val="decimal"/>
      <w:lvlText w:val="%1."/>
      <w:lvlJc w:val="left"/>
      <w:pPr>
        <w:ind w:left="1933" w:hanging="360"/>
      </w:pPr>
    </w:lvl>
    <w:lvl w:ilvl="1" w:tplc="04190019" w:tentative="1">
      <w:start w:val="1"/>
      <w:numFmt w:val="lowerLetter"/>
      <w:lvlText w:val="%2."/>
      <w:lvlJc w:val="left"/>
      <w:pPr>
        <w:ind w:left="2653" w:hanging="360"/>
      </w:pPr>
    </w:lvl>
    <w:lvl w:ilvl="2" w:tplc="0419001B" w:tentative="1">
      <w:start w:val="1"/>
      <w:numFmt w:val="lowerRoman"/>
      <w:lvlText w:val="%3."/>
      <w:lvlJc w:val="right"/>
      <w:pPr>
        <w:ind w:left="3373" w:hanging="180"/>
      </w:pPr>
    </w:lvl>
    <w:lvl w:ilvl="3" w:tplc="0419000F" w:tentative="1">
      <w:start w:val="1"/>
      <w:numFmt w:val="decimal"/>
      <w:lvlText w:val="%4."/>
      <w:lvlJc w:val="left"/>
      <w:pPr>
        <w:ind w:left="4093" w:hanging="360"/>
      </w:pPr>
    </w:lvl>
    <w:lvl w:ilvl="4" w:tplc="04190019" w:tentative="1">
      <w:start w:val="1"/>
      <w:numFmt w:val="lowerLetter"/>
      <w:lvlText w:val="%5."/>
      <w:lvlJc w:val="left"/>
      <w:pPr>
        <w:ind w:left="4813" w:hanging="360"/>
      </w:pPr>
    </w:lvl>
    <w:lvl w:ilvl="5" w:tplc="0419001B" w:tentative="1">
      <w:start w:val="1"/>
      <w:numFmt w:val="lowerRoman"/>
      <w:lvlText w:val="%6."/>
      <w:lvlJc w:val="right"/>
      <w:pPr>
        <w:ind w:left="5533" w:hanging="180"/>
      </w:pPr>
    </w:lvl>
    <w:lvl w:ilvl="6" w:tplc="0419000F" w:tentative="1">
      <w:start w:val="1"/>
      <w:numFmt w:val="decimal"/>
      <w:lvlText w:val="%7."/>
      <w:lvlJc w:val="left"/>
      <w:pPr>
        <w:ind w:left="6253" w:hanging="360"/>
      </w:pPr>
    </w:lvl>
    <w:lvl w:ilvl="7" w:tplc="04190019" w:tentative="1">
      <w:start w:val="1"/>
      <w:numFmt w:val="lowerLetter"/>
      <w:lvlText w:val="%8."/>
      <w:lvlJc w:val="left"/>
      <w:pPr>
        <w:ind w:left="6973" w:hanging="360"/>
      </w:pPr>
    </w:lvl>
    <w:lvl w:ilvl="8" w:tplc="0419001B" w:tentative="1">
      <w:start w:val="1"/>
      <w:numFmt w:val="lowerRoman"/>
      <w:lvlText w:val="%9."/>
      <w:lvlJc w:val="right"/>
      <w:pPr>
        <w:ind w:left="7693" w:hanging="180"/>
      </w:pPr>
    </w:lvl>
  </w:abstractNum>
  <w:abstractNum w:abstractNumId="39" w15:restartNumberingAfterBreak="0">
    <w:nsid w:val="138D2B45"/>
    <w:multiLevelType w:val="hybridMultilevel"/>
    <w:tmpl w:val="55D41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13DC132D"/>
    <w:multiLevelType w:val="hybridMultilevel"/>
    <w:tmpl w:val="A4A27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7E13E2A"/>
    <w:multiLevelType w:val="hybridMultilevel"/>
    <w:tmpl w:val="869E00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9AC099D"/>
    <w:multiLevelType w:val="hybridMultilevel"/>
    <w:tmpl w:val="FDE4C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A72456D"/>
    <w:multiLevelType w:val="hybridMultilevel"/>
    <w:tmpl w:val="6452F2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1B345124"/>
    <w:multiLevelType w:val="hybridMultilevel"/>
    <w:tmpl w:val="4FEC773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1C3A146F"/>
    <w:multiLevelType w:val="hybridMultilevel"/>
    <w:tmpl w:val="522E3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21A76DB"/>
    <w:multiLevelType w:val="hybridMultilevel"/>
    <w:tmpl w:val="10A4C880"/>
    <w:lvl w:ilvl="0" w:tplc="76E81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227B0D82"/>
    <w:multiLevelType w:val="hybridMultilevel"/>
    <w:tmpl w:val="2C0E883C"/>
    <w:lvl w:ilvl="0" w:tplc="0D5026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B65D26"/>
    <w:multiLevelType w:val="hybridMultilevel"/>
    <w:tmpl w:val="8F88C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259F7984"/>
    <w:multiLevelType w:val="hybridMultilevel"/>
    <w:tmpl w:val="FE3874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280B629A"/>
    <w:multiLevelType w:val="hybridMultilevel"/>
    <w:tmpl w:val="887437EC"/>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BB5002C"/>
    <w:multiLevelType w:val="hybridMultilevel"/>
    <w:tmpl w:val="37B4565A"/>
    <w:lvl w:ilvl="0" w:tplc="241494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2C317E06"/>
    <w:multiLevelType w:val="hybridMultilevel"/>
    <w:tmpl w:val="0CF45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D4B5012"/>
    <w:multiLevelType w:val="hybridMultilevel"/>
    <w:tmpl w:val="0D48D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011403E"/>
    <w:multiLevelType w:val="hybridMultilevel"/>
    <w:tmpl w:val="8BCEC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2F82115"/>
    <w:multiLevelType w:val="hybridMultilevel"/>
    <w:tmpl w:val="FF54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2FC2B44"/>
    <w:multiLevelType w:val="hybridMultilevel"/>
    <w:tmpl w:val="02FE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4776CFC"/>
    <w:multiLevelType w:val="hybridMultilevel"/>
    <w:tmpl w:val="783A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5B65118"/>
    <w:multiLevelType w:val="hybridMultilevel"/>
    <w:tmpl w:val="07E2A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A727523"/>
    <w:multiLevelType w:val="hybridMultilevel"/>
    <w:tmpl w:val="0004F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ABB5363"/>
    <w:multiLevelType w:val="hybridMultilevel"/>
    <w:tmpl w:val="0D84E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D2B6AC4"/>
    <w:multiLevelType w:val="hybridMultilevel"/>
    <w:tmpl w:val="0D84E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3D73162A"/>
    <w:multiLevelType w:val="hybridMultilevel"/>
    <w:tmpl w:val="E2905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406348BF"/>
    <w:multiLevelType w:val="hybridMultilevel"/>
    <w:tmpl w:val="3FD88DF2"/>
    <w:lvl w:ilvl="0" w:tplc="19AA15A6">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BC3C51"/>
    <w:multiLevelType w:val="hybridMultilevel"/>
    <w:tmpl w:val="0CF45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10529D8"/>
    <w:multiLevelType w:val="hybridMultilevel"/>
    <w:tmpl w:val="6CBA8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691610E"/>
    <w:multiLevelType w:val="hybridMultilevel"/>
    <w:tmpl w:val="63BCB3B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484D6F04"/>
    <w:multiLevelType w:val="hybridMultilevel"/>
    <w:tmpl w:val="6FE4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9BF771B"/>
    <w:multiLevelType w:val="hybridMultilevel"/>
    <w:tmpl w:val="4ACAA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BF7023B"/>
    <w:multiLevelType w:val="hybridMultilevel"/>
    <w:tmpl w:val="740A2F64"/>
    <w:lvl w:ilvl="0" w:tplc="76E81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4C7A3368"/>
    <w:multiLevelType w:val="hybridMultilevel"/>
    <w:tmpl w:val="CBEA4AD8"/>
    <w:lvl w:ilvl="0" w:tplc="76E81098">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53231B74"/>
    <w:multiLevelType w:val="hybridMultilevel"/>
    <w:tmpl w:val="D2E07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36D3CFC"/>
    <w:multiLevelType w:val="hybridMultilevel"/>
    <w:tmpl w:val="BCD01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54DA02D6"/>
    <w:multiLevelType w:val="hybridMultilevel"/>
    <w:tmpl w:val="869E00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560D7B8B"/>
    <w:multiLevelType w:val="hybridMultilevel"/>
    <w:tmpl w:val="CA5A72D0"/>
    <w:lvl w:ilvl="0" w:tplc="035A15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6802F25"/>
    <w:multiLevelType w:val="hybridMultilevel"/>
    <w:tmpl w:val="D1AA09C0"/>
    <w:lvl w:ilvl="0" w:tplc="B9F43822">
      <w:start w:val="1"/>
      <w:numFmt w:val="decimal"/>
      <w:lvlText w:val="%1."/>
      <w:lvlJc w:val="left"/>
      <w:pPr>
        <w:tabs>
          <w:tab w:val="num" w:pos="737"/>
        </w:tabs>
        <w:ind w:left="73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586850D1"/>
    <w:multiLevelType w:val="hybridMultilevel"/>
    <w:tmpl w:val="E3B401AE"/>
    <w:lvl w:ilvl="0" w:tplc="9AB46A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58CE30DB"/>
    <w:multiLevelType w:val="hybridMultilevel"/>
    <w:tmpl w:val="E1C4B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BEC3D4D"/>
    <w:multiLevelType w:val="hybridMultilevel"/>
    <w:tmpl w:val="07E2A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CB560D9"/>
    <w:multiLevelType w:val="hybridMultilevel"/>
    <w:tmpl w:val="3036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E3F70DD"/>
    <w:multiLevelType w:val="hybridMultilevel"/>
    <w:tmpl w:val="413C1346"/>
    <w:lvl w:ilvl="0" w:tplc="A0242CE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1" w15:restartNumberingAfterBreak="0">
    <w:nsid w:val="5F8F4098"/>
    <w:multiLevelType w:val="hybridMultilevel"/>
    <w:tmpl w:val="7B96A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FE465C2"/>
    <w:multiLevelType w:val="hybridMultilevel"/>
    <w:tmpl w:val="E3B401AE"/>
    <w:lvl w:ilvl="0" w:tplc="9AB46A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61C50E66"/>
    <w:multiLevelType w:val="hybridMultilevel"/>
    <w:tmpl w:val="6FE4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26056D9"/>
    <w:multiLevelType w:val="hybridMultilevel"/>
    <w:tmpl w:val="021A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AB85035"/>
    <w:multiLevelType w:val="hybridMultilevel"/>
    <w:tmpl w:val="8E2470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15:restartNumberingAfterBreak="0">
    <w:nsid w:val="721E37D3"/>
    <w:multiLevelType w:val="hybridMultilevel"/>
    <w:tmpl w:val="8E2470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741D4CEE"/>
    <w:multiLevelType w:val="hybridMultilevel"/>
    <w:tmpl w:val="365E03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75627946"/>
    <w:multiLevelType w:val="hybridMultilevel"/>
    <w:tmpl w:val="887437EC"/>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767D5AD0"/>
    <w:multiLevelType w:val="hybridMultilevel"/>
    <w:tmpl w:val="3650E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9631E9F"/>
    <w:multiLevelType w:val="hybridMultilevel"/>
    <w:tmpl w:val="0B5E9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9C13F5D"/>
    <w:multiLevelType w:val="multilevel"/>
    <w:tmpl w:val="2974C566"/>
    <w:styleLink w:val="RTFNum3"/>
    <w:lvl w:ilvl="0">
      <w:start w:val="1"/>
      <w:numFmt w:val="decimal"/>
      <w:lvlText w:val="%1)"/>
      <w:lvlJc w:val="left"/>
      <w:pPr>
        <w:ind w:left="245" w:hanging="245"/>
      </w:pPr>
      <w:rPr>
        <w:rFonts w:ascii="Times New Roman" w:hAnsi="Times New Roman"/>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F386183"/>
    <w:multiLevelType w:val="hybridMultilevel"/>
    <w:tmpl w:val="10A4C880"/>
    <w:lvl w:ilvl="0" w:tplc="76E81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41"/>
  </w:num>
  <w:num w:numId="4">
    <w:abstractNumId w:val="50"/>
  </w:num>
  <w:num w:numId="5">
    <w:abstractNumId w:val="69"/>
  </w:num>
  <w:num w:numId="6">
    <w:abstractNumId w:val="79"/>
  </w:num>
  <w:num w:numId="7">
    <w:abstractNumId w:val="77"/>
  </w:num>
  <w:num w:numId="8">
    <w:abstractNumId w:val="37"/>
  </w:num>
  <w:num w:numId="9">
    <w:abstractNumId w:val="29"/>
  </w:num>
  <w:num w:numId="10">
    <w:abstractNumId w:val="44"/>
  </w:num>
  <w:num w:numId="11">
    <w:abstractNumId w:val="42"/>
  </w:num>
  <w:num w:numId="12">
    <w:abstractNumId w:val="86"/>
  </w:num>
  <w:num w:numId="13">
    <w:abstractNumId w:val="61"/>
  </w:num>
  <w:num w:numId="14">
    <w:abstractNumId w:val="76"/>
  </w:num>
  <w:num w:numId="15">
    <w:abstractNumId w:val="72"/>
  </w:num>
  <w:num w:numId="16">
    <w:abstractNumId w:val="62"/>
  </w:num>
  <w:num w:numId="17">
    <w:abstractNumId w:val="28"/>
  </w:num>
  <w:num w:numId="18">
    <w:abstractNumId w:val="80"/>
  </w:num>
  <w:num w:numId="19">
    <w:abstractNumId w:val="70"/>
  </w:num>
  <w:num w:numId="20">
    <w:abstractNumId w:val="46"/>
  </w:num>
  <w:num w:numId="21">
    <w:abstractNumId w:val="45"/>
  </w:num>
  <w:num w:numId="22">
    <w:abstractNumId w:val="30"/>
  </w:num>
  <w:num w:numId="23">
    <w:abstractNumId w:val="71"/>
  </w:num>
  <w:num w:numId="24">
    <w:abstractNumId w:val="52"/>
  </w:num>
  <w:num w:numId="25">
    <w:abstractNumId w:val="38"/>
  </w:num>
  <w:num w:numId="26">
    <w:abstractNumId w:val="36"/>
  </w:num>
  <w:num w:numId="27">
    <w:abstractNumId w:val="47"/>
  </w:num>
  <w:num w:numId="28">
    <w:abstractNumId w:val="84"/>
  </w:num>
  <w:num w:numId="29">
    <w:abstractNumId w:val="39"/>
  </w:num>
  <w:num w:numId="30">
    <w:abstractNumId w:val="40"/>
  </w:num>
  <w:num w:numId="31">
    <w:abstractNumId w:val="63"/>
  </w:num>
  <w:num w:numId="32">
    <w:abstractNumId w:val="27"/>
  </w:num>
  <w:num w:numId="33">
    <w:abstractNumId w:val="31"/>
  </w:num>
  <w:num w:numId="34">
    <w:abstractNumId w:val="87"/>
  </w:num>
  <w:num w:numId="35">
    <w:abstractNumId w:val="43"/>
  </w:num>
  <w:num w:numId="36">
    <w:abstractNumId w:val="55"/>
  </w:num>
  <w:num w:numId="37">
    <w:abstractNumId w:val="32"/>
  </w:num>
  <w:num w:numId="38">
    <w:abstractNumId w:val="53"/>
  </w:num>
  <w:num w:numId="39">
    <w:abstractNumId w:val="59"/>
  </w:num>
  <w:num w:numId="40">
    <w:abstractNumId w:val="74"/>
  </w:num>
  <w:num w:numId="41">
    <w:abstractNumId w:val="67"/>
  </w:num>
  <w:num w:numId="42">
    <w:abstractNumId w:val="54"/>
  </w:num>
  <w:num w:numId="43">
    <w:abstractNumId w:val="78"/>
  </w:num>
  <w:num w:numId="44">
    <w:abstractNumId w:val="51"/>
  </w:num>
  <w:num w:numId="45">
    <w:abstractNumId w:val="56"/>
  </w:num>
  <w:num w:numId="46">
    <w:abstractNumId w:val="88"/>
  </w:num>
  <w:num w:numId="47">
    <w:abstractNumId w:val="81"/>
  </w:num>
  <w:num w:numId="48">
    <w:abstractNumId w:val="49"/>
  </w:num>
  <w:num w:numId="49">
    <w:abstractNumId w:val="48"/>
  </w:num>
  <w:num w:numId="50">
    <w:abstractNumId w:val="33"/>
  </w:num>
  <w:num w:numId="51">
    <w:abstractNumId w:val="35"/>
  </w:num>
  <w:num w:numId="52">
    <w:abstractNumId w:val="91"/>
  </w:num>
  <w:num w:numId="53">
    <w:abstractNumId w:val="85"/>
  </w:num>
  <w:num w:numId="54">
    <w:abstractNumId w:val="34"/>
  </w:num>
  <w:num w:numId="55">
    <w:abstractNumId w:val="66"/>
  </w:num>
  <w:num w:numId="56">
    <w:abstractNumId w:val="57"/>
  </w:num>
  <w:num w:numId="57">
    <w:abstractNumId w:val="65"/>
  </w:num>
  <w:num w:numId="58">
    <w:abstractNumId w:val="82"/>
  </w:num>
  <w:num w:numId="59">
    <w:abstractNumId w:val="60"/>
  </w:num>
  <w:num w:numId="60">
    <w:abstractNumId w:val="90"/>
  </w:num>
  <w:num w:numId="61">
    <w:abstractNumId w:val="26"/>
  </w:num>
  <w:num w:numId="62">
    <w:abstractNumId w:val="68"/>
  </w:num>
  <w:num w:numId="63">
    <w:abstractNumId w:val="89"/>
  </w:num>
  <w:num w:numId="64">
    <w:abstractNumId w:val="92"/>
  </w:num>
  <w:num w:numId="65">
    <w:abstractNumId w:val="83"/>
  </w:num>
  <w:num w:numId="66">
    <w:abstractNumId w:val="15"/>
  </w:num>
  <w:num w:numId="67">
    <w:abstractNumId w:val="75"/>
  </w:num>
  <w:num w:numId="68">
    <w:abstractNumId w:val="73"/>
  </w:num>
  <w:num w:numId="69">
    <w:abstractNumId w:val="64"/>
  </w:num>
  <w:num w:numId="70">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E0"/>
    <w:rsid w:val="00010FB4"/>
    <w:rsid w:val="00016174"/>
    <w:rsid w:val="00020381"/>
    <w:rsid w:val="00030243"/>
    <w:rsid w:val="000316BA"/>
    <w:rsid w:val="0003226F"/>
    <w:rsid w:val="00040F16"/>
    <w:rsid w:val="000412AD"/>
    <w:rsid w:val="00043722"/>
    <w:rsid w:val="000438C3"/>
    <w:rsid w:val="00046DA2"/>
    <w:rsid w:val="00075D07"/>
    <w:rsid w:val="00083FF9"/>
    <w:rsid w:val="00084A1D"/>
    <w:rsid w:val="00095AF0"/>
    <w:rsid w:val="000A362A"/>
    <w:rsid w:val="000A78EC"/>
    <w:rsid w:val="000B06DD"/>
    <w:rsid w:val="000B480B"/>
    <w:rsid w:val="000C01D9"/>
    <w:rsid w:val="000D4958"/>
    <w:rsid w:val="000D4DCB"/>
    <w:rsid w:val="000E0502"/>
    <w:rsid w:val="000E3FB7"/>
    <w:rsid w:val="000F3A5D"/>
    <w:rsid w:val="000F481B"/>
    <w:rsid w:val="00101640"/>
    <w:rsid w:val="00107EF6"/>
    <w:rsid w:val="00110F4E"/>
    <w:rsid w:val="00113488"/>
    <w:rsid w:val="00113CF3"/>
    <w:rsid w:val="00114983"/>
    <w:rsid w:val="0012139F"/>
    <w:rsid w:val="001235B3"/>
    <w:rsid w:val="001264CF"/>
    <w:rsid w:val="001306B3"/>
    <w:rsid w:val="00131D40"/>
    <w:rsid w:val="00134D46"/>
    <w:rsid w:val="0014273E"/>
    <w:rsid w:val="001467B8"/>
    <w:rsid w:val="00152029"/>
    <w:rsid w:val="00156BF3"/>
    <w:rsid w:val="00160961"/>
    <w:rsid w:val="001803B2"/>
    <w:rsid w:val="00187238"/>
    <w:rsid w:val="00187B25"/>
    <w:rsid w:val="00197519"/>
    <w:rsid w:val="001A72AA"/>
    <w:rsid w:val="001B25DC"/>
    <w:rsid w:val="001B4238"/>
    <w:rsid w:val="001C4D26"/>
    <w:rsid w:val="001C5DAA"/>
    <w:rsid w:val="001D1850"/>
    <w:rsid w:val="001D67AD"/>
    <w:rsid w:val="001E377A"/>
    <w:rsid w:val="001E555D"/>
    <w:rsid w:val="001F1176"/>
    <w:rsid w:val="002028E4"/>
    <w:rsid w:val="00202AA5"/>
    <w:rsid w:val="00213996"/>
    <w:rsid w:val="00213DC7"/>
    <w:rsid w:val="00215147"/>
    <w:rsid w:val="00216143"/>
    <w:rsid w:val="00220D41"/>
    <w:rsid w:val="00224952"/>
    <w:rsid w:val="00224D9B"/>
    <w:rsid w:val="00225E8B"/>
    <w:rsid w:val="00235968"/>
    <w:rsid w:val="0023789C"/>
    <w:rsid w:val="00237F88"/>
    <w:rsid w:val="00246721"/>
    <w:rsid w:val="00247408"/>
    <w:rsid w:val="00251D0F"/>
    <w:rsid w:val="00252EA2"/>
    <w:rsid w:val="0025550D"/>
    <w:rsid w:val="002563BF"/>
    <w:rsid w:val="00262118"/>
    <w:rsid w:val="00262122"/>
    <w:rsid w:val="00270484"/>
    <w:rsid w:val="002960D9"/>
    <w:rsid w:val="002B4C67"/>
    <w:rsid w:val="002C08A1"/>
    <w:rsid w:val="002D04D4"/>
    <w:rsid w:val="00306D57"/>
    <w:rsid w:val="00311B1A"/>
    <w:rsid w:val="003121AD"/>
    <w:rsid w:val="00314128"/>
    <w:rsid w:val="00323765"/>
    <w:rsid w:val="003248BD"/>
    <w:rsid w:val="00324D2B"/>
    <w:rsid w:val="00325413"/>
    <w:rsid w:val="00327068"/>
    <w:rsid w:val="00327195"/>
    <w:rsid w:val="00330C61"/>
    <w:rsid w:val="00331572"/>
    <w:rsid w:val="00331B17"/>
    <w:rsid w:val="00335559"/>
    <w:rsid w:val="003412CA"/>
    <w:rsid w:val="00347AB9"/>
    <w:rsid w:val="003544D3"/>
    <w:rsid w:val="003555A0"/>
    <w:rsid w:val="003652A2"/>
    <w:rsid w:val="003675D5"/>
    <w:rsid w:val="00367EA4"/>
    <w:rsid w:val="00371D59"/>
    <w:rsid w:val="003731EE"/>
    <w:rsid w:val="00375FE2"/>
    <w:rsid w:val="00380D90"/>
    <w:rsid w:val="0038760A"/>
    <w:rsid w:val="00397C2A"/>
    <w:rsid w:val="003B4367"/>
    <w:rsid w:val="003C10B3"/>
    <w:rsid w:val="003C2526"/>
    <w:rsid w:val="003C4C12"/>
    <w:rsid w:val="003C4D37"/>
    <w:rsid w:val="003C518D"/>
    <w:rsid w:val="003D10CC"/>
    <w:rsid w:val="003D6706"/>
    <w:rsid w:val="003D6BA5"/>
    <w:rsid w:val="003E4A9E"/>
    <w:rsid w:val="003F1FB1"/>
    <w:rsid w:val="003F6FFB"/>
    <w:rsid w:val="004002CD"/>
    <w:rsid w:val="00401640"/>
    <w:rsid w:val="0040560B"/>
    <w:rsid w:val="00406013"/>
    <w:rsid w:val="00410212"/>
    <w:rsid w:val="0041487C"/>
    <w:rsid w:val="00414C9F"/>
    <w:rsid w:val="0042213D"/>
    <w:rsid w:val="00423C28"/>
    <w:rsid w:val="00442357"/>
    <w:rsid w:val="00452D8B"/>
    <w:rsid w:val="004543FE"/>
    <w:rsid w:val="004623F7"/>
    <w:rsid w:val="00463102"/>
    <w:rsid w:val="00471235"/>
    <w:rsid w:val="004712D2"/>
    <w:rsid w:val="00473BEF"/>
    <w:rsid w:val="0047751E"/>
    <w:rsid w:val="0048243E"/>
    <w:rsid w:val="00482772"/>
    <w:rsid w:val="0049558E"/>
    <w:rsid w:val="004A2E5B"/>
    <w:rsid w:val="004B0832"/>
    <w:rsid w:val="004B334F"/>
    <w:rsid w:val="004C7E03"/>
    <w:rsid w:val="004D1282"/>
    <w:rsid w:val="004D4EFD"/>
    <w:rsid w:val="004E56FB"/>
    <w:rsid w:val="004E5F44"/>
    <w:rsid w:val="004F41C8"/>
    <w:rsid w:val="004F4E8D"/>
    <w:rsid w:val="004F65AD"/>
    <w:rsid w:val="00500242"/>
    <w:rsid w:val="00504CEA"/>
    <w:rsid w:val="00510EFC"/>
    <w:rsid w:val="005207C2"/>
    <w:rsid w:val="005343E6"/>
    <w:rsid w:val="00534FFD"/>
    <w:rsid w:val="00536A8C"/>
    <w:rsid w:val="005409FA"/>
    <w:rsid w:val="00543D2B"/>
    <w:rsid w:val="00552378"/>
    <w:rsid w:val="0055493A"/>
    <w:rsid w:val="00560F7A"/>
    <w:rsid w:val="0056533F"/>
    <w:rsid w:val="00567746"/>
    <w:rsid w:val="0058332B"/>
    <w:rsid w:val="00584798"/>
    <w:rsid w:val="00591DDB"/>
    <w:rsid w:val="00592CE9"/>
    <w:rsid w:val="00595163"/>
    <w:rsid w:val="005A1E0E"/>
    <w:rsid w:val="005B3B3F"/>
    <w:rsid w:val="005B541C"/>
    <w:rsid w:val="005C26A2"/>
    <w:rsid w:val="005C2FFB"/>
    <w:rsid w:val="005C6C69"/>
    <w:rsid w:val="005D1B69"/>
    <w:rsid w:val="005D59A4"/>
    <w:rsid w:val="005D786C"/>
    <w:rsid w:val="005E0D4D"/>
    <w:rsid w:val="005E7A72"/>
    <w:rsid w:val="005F0791"/>
    <w:rsid w:val="005F39C9"/>
    <w:rsid w:val="005F6F95"/>
    <w:rsid w:val="00610591"/>
    <w:rsid w:val="0061291F"/>
    <w:rsid w:val="00612B55"/>
    <w:rsid w:val="00613448"/>
    <w:rsid w:val="00615228"/>
    <w:rsid w:val="006225B3"/>
    <w:rsid w:val="00622E5F"/>
    <w:rsid w:val="00624A54"/>
    <w:rsid w:val="00626D2B"/>
    <w:rsid w:val="006274BE"/>
    <w:rsid w:val="006417CD"/>
    <w:rsid w:val="0064250F"/>
    <w:rsid w:val="00642D4C"/>
    <w:rsid w:val="00651182"/>
    <w:rsid w:val="00653847"/>
    <w:rsid w:val="00653E0C"/>
    <w:rsid w:val="00656024"/>
    <w:rsid w:val="00657565"/>
    <w:rsid w:val="00660384"/>
    <w:rsid w:val="00660D8C"/>
    <w:rsid w:val="00662FE9"/>
    <w:rsid w:val="00675B14"/>
    <w:rsid w:val="006808AD"/>
    <w:rsid w:val="00692815"/>
    <w:rsid w:val="006B4B02"/>
    <w:rsid w:val="006B6A17"/>
    <w:rsid w:val="006B73CE"/>
    <w:rsid w:val="006B7415"/>
    <w:rsid w:val="006C2CA6"/>
    <w:rsid w:val="006D1D33"/>
    <w:rsid w:val="006D637E"/>
    <w:rsid w:val="006E058C"/>
    <w:rsid w:val="006E2429"/>
    <w:rsid w:val="006F5761"/>
    <w:rsid w:val="0070421D"/>
    <w:rsid w:val="007103E9"/>
    <w:rsid w:val="007259C1"/>
    <w:rsid w:val="007274EE"/>
    <w:rsid w:val="00731876"/>
    <w:rsid w:val="00737487"/>
    <w:rsid w:val="00740307"/>
    <w:rsid w:val="00745EE0"/>
    <w:rsid w:val="007479A1"/>
    <w:rsid w:val="00751138"/>
    <w:rsid w:val="0075179B"/>
    <w:rsid w:val="00762572"/>
    <w:rsid w:val="00770785"/>
    <w:rsid w:val="007753DF"/>
    <w:rsid w:val="00775ED2"/>
    <w:rsid w:val="00794FC2"/>
    <w:rsid w:val="007A0DE8"/>
    <w:rsid w:val="007B3440"/>
    <w:rsid w:val="007B453C"/>
    <w:rsid w:val="007C04A5"/>
    <w:rsid w:val="007D05A8"/>
    <w:rsid w:val="007D62A7"/>
    <w:rsid w:val="007E5C17"/>
    <w:rsid w:val="007E631A"/>
    <w:rsid w:val="007F0FEA"/>
    <w:rsid w:val="007F22E0"/>
    <w:rsid w:val="007F2C3B"/>
    <w:rsid w:val="007F4E1F"/>
    <w:rsid w:val="007F79EA"/>
    <w:rsid w:val="008045D5"/>
    <w:rsid w:val="00805DB0"/>
    <w:rsid w:val="00815F50"/>
    <w:rsid w:val="008171D4"/>
    <w:rsid w:val="00826FC2"/>
    <w:rsid w:val="00827DEC"/>
    <w:rsid w:val="00832211"/>
    <w:rsid w:val="00832456"/>
    <w:rsid w:val="00837115"/>
    <w:rsid w:val="00847498"/>
    <w:rsid w:val="008478D2"/>
    <w:rsid w:val="00852335"/>
    <w:rsid w:val="008622EC"/>
    <w:rsid w:val="0087217E"/>
    <w:rsid w:val="0087331B"/>
    <w:rsid w:val="0087536C"/>
    <w:rsid w:val="008812CE"/>
    <w:rsid w:val="0088133C"/>
    <w:rsid w:val="0088160C"/>
    <w:rsid w:val="00883ED5"/>
    <w:rsid w:val="00884001"/>
    <w:rsid w:val="00886AC6"/>
    <w:rsid w:val="00890F3B"/>
    <w:rsid w:val="008A016F"/>
    <w:rsid w:val="008B350B"/>
    <w:rsid w:val="008B50BD"/>
    <w:rsid w:val="008C0D5E"/>
    <w:rsid w:val="008C1B56"/>
    <w:rsid w:val="008C59FA"/>
    <w:rsid w:val="008C7F15"/>
    <w:rsid w:val="008D1564"/>
    <w:rsid w:val="008D3C6D"/>
    <w:rsid w:val="008D4563"/>
    <w:rsid w:val="008D77FF"/>
    <w:rsid w:val="008E2FB3"/>
    <w:rsid w:val="008F2C40"/>
    <w:rsid w:val="008F3AD8"/>
    <w:rsid w:val="008F73CB"/>
    <w:rsid w:val="008F7792"/>
    <w:rsid w:val="00904D4F"/>
    <w:rsid w:val="00925149"/>
    <w:rsid w:val="00940DC5"/>
    <w:rsid w:val="00942380"/>
    <w:rsid w:val="00942DC8"/>
    <w:rsid w:val="00944763"/>
    <w:rsid w:val="00944781"/>
    <w:rsid w:val="00952573"/>
    <w:rsid w:val="00954E66"/>
    <w:rsid w:val="0095711E"/>
    <w:rsid w:val="0096257B"/>
    <w:rsid w:val="009669DE"/>
    <w:rsid w:val="009756E4"/>
    <w:rsid w:val="00981B6A"/>
    <w:rsid w:val="00987BB8"/>
    <w:rsid w:val="00990464"/>
    <w:rsid w:val="00994068"/>
    <w:rsid w:val="009A12D0"/>
    <w:rsid w:val="009A2C5A"/>
    <w:rsid w:val="009A6991"/>
    <w:rsid w:val="009B5D96"/>
    <w:rsid w:val="009C5EE8"/>
    <w:rsid w:val="009D5FAC"/>
    <w:rsid w:val="009D776E"/>
    <w:rsid w:val="009E19A4"/>
    <w:rsid w:val="009E3688"/>
    <w:rsid w:val="009E37C7"/>
    <w:rsid w:val="009F4FE0"/>
    <w:rsid w:val="009F6422"/>
    <w:rsid w:val="009F6CEA"/>
    <w:rsid w:val="00A0105D"/>
    <w:rsid w:val="00A025BA"/>
    <w:rsid w:val="00A071E6"/>
    <w:rsid w:val="00A131E0"/>
    <w:rsid w:val="00A13662"/>
    <w:rsid w:val="00A14FD1"/>
    <w:rsid w:val="00A1744E"/>
    <w:rsid w:val="00A213BA"/>
    <w:rsid w:val="00A24C03"/>
    <w:rsid w:val="00A2706F"/>
    <w:rsid w:val="00A3192F"/>
    <w:rsid w:val="00A44407"/>
    <w:rsid w:val="00A625E0"/>
    <w:rsid w:val="00A65843"/>
    <w:rsid w:val="00A74AE1"/>
    <w:rsid w:val="00A75512"/>
    <w:rsid w:val="00A8616D"/>
    <w:rsid w:val="00A86615"/>
    <w:rsid w:val="00A91909"/>
    <w:rsid w:val="00A96F05"/>
    <w:rsid w:val="00AA0C73"/>
    <w:rsid w:val="00AA728F"/>
    <w:rsid w:val="00AB3253"/>
    <w:rsid w:val="00AC5417"/>
    <w:rsid w:val="00AD1878"/>
    <w:rsid w:val="00AD3D56"/>
    <w:rsid w:val="00AE0990"/>
    <w:rsid w:val="00AE469A"/>
    <w:rsid w:val="00AE5A31"/>
    <w:rsid w:val="00AF0714"/>
    <w:rsid w:val="00AF5FB2"/>
    <w:rsid w:val="00B01A45"/>
    <w:rsid w:val="00B02299"/>
    <w:rsid w:val="00B03868"/>
    <w:rsid w:val="00B05A2A"/>
    <w:rsid w:val="00B11622"/>
    <w:rsid w:val="00B279CE"/>
    <w:rsid w:val="00B31677"/>
    <w:rsid w:val="00B33A9A"/>
    <w:rsid w:val="00B3750E"/>
    <w:rsid w:val="00B41932"/>
    <w:rsid w:val="00B44EEE"/>
    <w:rsid w:val="00B46059"/>
    <w:rsid w:val="00B460F4"/>
    <w:rsid w:val="00B468D9"/>
    <w:rsid w:val="00B47AF3"/>
    <w:rsid w:val="00B47F4B"/>
    <w:rsid w:val="00B50528"/>
    <w:rsid w:val="00B552C0"/>
    <w:rsid w:val="00B60032"/>
    <w:rsid w:val="00B647FE"/>
    <w:rsid w:val="00B66675"/>
    <w:rsid w:val="00B876AB"/>
    <w:rsid w:val="00B94DED"/>
    <w:rsid w:val="00BA6A46"/>
    <w:rsid w:val="00BB1DA2"/>
    <w:rsid w:val="00BC3D43"/>
    <w:rsid w:val="00BC5179"/>
    <w:rsid w:val="00BC52F5"/>
    <w:rsid w:val="00BC7A06"/>
    <w:rsid w:val="00BD44D5"/>
    <w:rsid w:val="00BF4D2A"/>
    <w:rsid w:val="00C03951"/>
    <w:rsid w:val="00C063ED"/>
    <w:rsid w:val="00C0726D"/>
    <w:rsid w:val="00C1247B"/>
    <w:rsid w:val="00C136F4"/>
    <w:rsid w:val="00C23A72"/>
    <w:rsid w:val="00C35289"/>
    <w:rsid w:val="00C35E22"/>
    <w:rsid w:val="00C36889"/>
    <w:rsid w:val="00C560BD"/>
    <w:rsid w:val="00C663DC"/>
    <w:rsid w:val="00C724BE"/>
    <w:rsid w:val="00C731E5"/>
    <w:rsid w:val="00C7528C"/>
    <w:rsid w:val="00C856CE"/>
    <w:rsid w:val="00C8654B"/>
    <w:rsid w:val="00C9486F"/>
    <w:rsid w:val="00C951A7"/>
    <w:rsid w:val="00CA5830"/>
    <w:rsid w:val="00CB0A07"/>
    <w:rsid w:val="00CB1982"/>
    <w:rsid w:val="00CB51D5"/>
    <w:rsid w:val="00CC1D80"/>
    <w:rsid w:val="00CC78C7"/>
    <w:rsid w:val="00CD3521"/>
    <w:rsid w:val="00CD5E58"/>
    <w:rsid w:val="00CE47A8"/>
    <w:rsid w:val="00CE52C1"/>
    <w:rsid w:val="00CE54D8"/>
    <w:rsid w:val="00CE568A"/>
    <w:rsid w:val="00CE6136"/>
    <w:rsid w:val="00CE79C0"/>
    <w:rsid w:val="00D00DBB"/>
    <w:rsid w:val="00D02457"/>
    <w:rsid w:val="00D03BF7"/>
    <w:rsid w:val="00D0548A"/>
    <w:rsid w:val="00D10F6C"/>
    <w:rsid w:val="00D132C0"/>
    <w:rsid w:val="00D13AAA"/>
    <w:rsid w:val="00D17A17"/>
    <w:rsid w:val="00D2734B"/>
    <w:rsid w:val="00D44511"/>
    <w:rsid w:val="00D61018"/>
    <w:rsid w:val="00D62B67"/>
    <w:rsid w:val="00D67618"/>
    <w:rsid w:val="00D700D5"/>
    <w:rsid w:val="00D82070"/>
    <w:rsid w:val="00D84493"/>
    <w:rsid w:val="00D91AEC"/>
    <w:rsid w:val="00D93B4B"/>
    <w:rsid w:val="00DB13A0"/>
    <w:rsid w:val="00DB1636"/>
    <w:rsid w:val="00DC3130"/>
    <w:rsid w:val="00DC45E6"/>
    <w:rsid w:val="00DE0A8A"/>
    <w:rsid w:val="00DE4BA3"/>
    <w:rsid w:val="00DF024B"/>
    <w:rsid w:val="00DF2E22"/>
    <w:rsid w:val="00DF3626"/>
    <w:rsid w:val="00E01358"/>
    <w:rsid w:val="00E145BB"/>
    <w:rsid w:val="00E1505B"/>
    <w:rsid w:val="00E200CC"/>
    <w:rsid w:val="00E20639"/>
    <w:rsid w:val="00E21AA1"/>
    <w:rsid w:val="00E2415F"/>
    <w:rsid w:val="00E32E97"/>
    <w:rsid w:val="00E436C0"/>
    <w:rsid w:val="00E4425A"/>
    <w:rsid w:val="00E75985"/>
    <w:rsid w:val="00E850AB"/>
    <w:rsid w:val="00E85EF2"/>
    <w:rsid w:val="00E90E2E"/>
    <w:rsid w:val="00E91A14"/>
    <w:rsid w:val="00EB46F7"/>
    <w:rsid w:val="00EB7539"/>
    <w:rsid w:val="00EC5C02"/>
    <w:rsid w:val="00ED35E9"/>
    <w:rsid w:val="00ED50A5"/>
    <w:rsid w:val="00EE0BE9"/>
    <w:rsid w:val="00EE6D5F"/>
    <w:rsid w:val="00F011C5"/>
    <w:rsid w:val="00F02662"/>
    <w:rsid w:val="00F03CFE"/>
    <w:rsid w:val="00F041CC"/>
    <w:rsid w:val="00F067CF"/>
    <w:rsid w:val="00F16862"/>
    <w:rsid w:val="00F24F3E"/>
    <w:rsid w:val="00F43953"/>
    <w:rsid w:val="00F47495"/>
    <w:rsid w:val="00F506D8"/>
    <w:rsid w:val="00F53F9A"/>
    <w:rsid w:val="00F56586"/>
    <w:rsid w:val="00F76693"/>
    <w:rsid w:val="00F76CBC"/>
    <w:rsid w:val="00F77320"/>
    <w:rsid w:val="00F86AEB"/>
    <w:rsid w:val="00F91768"/>
    <w:rsid w:val="00FA4BE9"/>
    <w:rsid w:val="00FA79BD"/>
    <w:rsid w:val="00FB1EF4"/>
    <w:rsid w:val="00FC2C5E"/>
    <w:rsid w:val="00FC349E"/>
    <w:rsid w:val="00FC750F"/>
    <w:rsid w:val="00FD1541"/>
    <w:rsid w:val="00FE11CE"/>
    <w:rsid w:val="00FF0E43"/>
    <w:rsid w:val="00FF24E2"/>
    <w:rsid w:val="00FF274A"/>
    <w:rsid w:val="00FF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7FFD"/>
  <w15:chartTrackingRefBased/>
  <w15:docId w15:val="{1AADA18C-35AD-4417-9FAD-7FC967C7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29"/>
    <w:pPr>
      <w:suppressAutoHyphens/>
      <w:spacing w:after="200" w:line="276" w:lineRule="auto"/>
    </w:pPr>
    <w:rPr>
      <w:rFonts w:ascii="Calibri" w:eastAsia="Calibri" w:hAnsi="Calibri" w:cs="Times New Roman"/>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558E"/>
    <w:pPr>
      <w:spacing w:before="280" w:after="360" w:line="240" w:lineRule="auto"/>
    </w:pPr>
    <w:rPr>
      <w:rFonts w:ascii="Times New Roman" w:eastAsia="Times New Roman" w:hAnsi="Times New Roman"/>
      <w:sz w:val="24"/>
      <w:szCs w:val="24"/>
    </w:rPr>
  </w:style>
  <w:style w:type="table" w:styleId="a4">
    <w:name w:val="Table Grid"/>
    <w:basedOn w:val="a1"/>
    <w:uiPriority w:val="59"/>
    <w:rsid w:val="0073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0DBB"/>
    <w:pPr>
      <w:suppressAutoHyphens w:val="0"/>
      <w:ind w:left="720"/>
      <w:contextualSpacing/>
    </w:pPr>
    <w:rPr>
      <w:lang w:eastAsia="en-US"/>
    </w:rPr>
  </w:style>
  <w:style w:type="character" w:customStyle="1" w:styleId="3">
    <w:name w:val="Заголовок №3_"/>
    <w:link w:val="30"/>
    <w:rsid w:val="00D00DBB"/>
    <w:rPr>
      <w:rFonts w:ascii="Times New Roman" w:hAnsi="Times New Roman" w:cs="Times New Roman"/>
      <w:b/>
      <w:bCs/>
      <w:sz w:val="20"/>
      <w:szCs w:val="20"/>
      <w:shd w:val="clear" w:color="auto" w:fill="FFFFFF"/>
    </w:rPr>
  </w:style>
  <w:style w:type="paragraph" w:customStyle="1" w:styleId="30">
    <w:name w:val="Заголовок №3"/>
    <w:basedOn w:val="a"/>
    <w:link w:val="3"/>
    <w:rsid w:val="00D00DBB"/>
    <w:pPr>
      <w:widowControl w:val="0"/>
      <w:shd w:val="clear" w:color="auto" w:fill="FFFFFF"/>
      <w:suppressAutoHyphens w:val="0"/>
      <w:spacing w:after="240" w:line="245" w:lineRule="exact"/>
      <w:ind w:hanging="2060"/>
      <w:jc w:val="center"/>
      <w:outlineLvl w:val="2"/>
    </w:pPr>
    <w:rPr>
      <w:rFonts w:ascii="Times New Roman" w:eastAsiaTheme="minorHAnsi" w:hAnsi="Times New Roman"/>
      <w:b/>
      <w:bCs/>
      <w:sz w:val="20"/>
      <w:szCs w:val="20"/>
      <w:lang w:eastAsia="en-US"/>
    </w:rPr>
  </w:style>
  <w:style w:type="character" w:customStyle="1" w:styleId="s1">
    <w:name w:val="s1"/>
    <w:basedOn w:val="a0"/>
    <w:rsid w:val="00A13662"/>
  </w:style>
  <w:style w:type="paragraph" w:customStyle="1" w:styleId="Style1">
    <w:name w:val="Style1"/>
    <w:basedOn w:val="a"/>
    <w:next w:val="a"/>
    <w:rsid w:val="00A13662"/>
    <w:pPr>
      <w:widowControl w:val="0"/>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27">
    <w:name w:val="Font Style27"/>
    <w:rsid w:val="00A13662"/>
    <w:rPr>
      <w:rFonts w:ascii="Times New Roman" w:eastAsia="Times New Roman" w:hAnsi="Times New Roman" w:cs="Times New Roman"/>
      <w:sz w:val="18"/>
      <w:szCs w:val="18"/>
    </w:rPr>
  </w:style>
  <w:style w:type="numbering" w:customStyle="1" w:styleId="RTFNum3">
    <w:name w:val="RTF_Num 3"/>
    <w:basedOn w:val="a2"/>
    <w:rsid w:val="00A13662"/>
    <w:pPr>
      <w:numPr>
        <w:numId w:val="52"/>
      </w:numPr>
    </w:pPr>
  </w:style>
  <w:style w:type="paragraph" w:customStyle="1" w:styleId="p333">
    <w:name w:val="p333"/>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4">
    <w:name w:val="p334"/>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8">
    <w:name w:val="p138"/>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4">
    <w:name w:val="p164"/>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5">
    <w:name w:val="p335"/>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13662"/>
  </w:style>
  <w:style w:type="paragraph" w:customStyle="1" w:styleId="p131">
    <w:name w:val="p131"/>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A13662"/>
    <w:rPr>
      <w:color w:val="0563C1"/>
      <w:u w:val="single"/>
    </w:rPr>
  </w:style>
  <w:style w:type="paragraph" w:customStyle="1" w:styleId="p492">
    <w:name w:val="p492"/>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29">
    <w:name w:val="p429"/>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3">
    <w:name w:val="p493"/>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4">
    <w:name w:val="p494"/>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5">
    <w:name w:val="p495"/>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6">
    <w:name w:val="p496"/>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7">
    <w:name w:val="p497"/>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8">
    <w:name w:val="p498"/>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5">
    <w:name w:val="p125"/>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4">
    <w:name w:val="p484"/>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5">
    <w:name w:val="p485"/>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6">
    <w:name w:val="p486"/>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0">
    <w:name w:val="p220"/>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4">
    <w:name w:val="p404"/>
    <w:basedOn w:val="a"/>
    <w:rsid w:val="00A13662"/>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net.by/cgi-bin/irbis64r_14/cgiirbis_64.exe?LNG=&amp;Z21ID=&amp;I21DBN=IBIS&amp;P21DBN=IBIS&amp;S21STN=1&amp;S21REF=3&amp;S21FMT=fullwebr&amp;C21COM=S&amp;S21CNR=20&amp;S21P01=0&amp;S21P02=1&amp;S21P03=A=&amp;S21STR=%D0%93%D0%BE%D1%80%D0%BE%D0%B4%D0%B5%D1%86%D0%BA%D0%B0%D1%8F,%20%D0%93%D0%B0%D0%BB%D0%B8%D0%BD%D0%B0%20%D0%A4%D0%B5%D0%B4%D0%BE%D1%80%D0%BE%D0%B2%D0%BD%D0%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134</Pages>
  <Words>41626</Words>
  <Characters>237274</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Копылова</dc:creator>
  <cp:keywords/>
  <dc:description/>
  <cp:lastModifiedBy>Анастасия Копылова</cp:lastModifiedBy>
  <cp:revision>11</cp:revision>
  <dcterms:created xsi:type="dcterms:W3CDTF">2017-12-11T14:41:00Z</dcterms:created>
  <dcterms:modified xsi:type="dcterms:W3CDTF">2017-12-15T13:10:00Z</dcterms:modified>
</cp:coreProperties>
</file>